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 xml:space="preserve">Приложение  </w:t>
      </w:r>
    </w:p>
    <w:p w:rsidR="00F9482E" w:rsidRPr="006D4B41" w:rsidRDefault="00F9482E" w:rsidP="00F9482E">
      <w:pPr>
        <w:spacing w:after="0" w:line="240" w:lineRule="auto"/>
        <w:ind w:left="6271"/>
        <w:rPr>
          <w:rFonts w:ascii="Times New Roman" w:eastAsia="Times New Roman" w:hAnsi="Times New Roman" w:cs="Times New Roman"/>
          <w:sz w:val="28"/>
          <w:szCs w:val="28"/>
          <w:lang w:eastAsia="ru-RU"/>
        </w:rPr>
      </w:pPr>
      <w:r w:rsidRPr="006D4B41">
        <w:rPr>
          <w:rFonts w:ascii="Times New Roman" w:eastAsia="Times New Roman" w:hAnsi="Times New Roman" w:cs="Times New Roman"/>
          <w:sz w:val="28"/>
          <w:szCs w:val="28"/>
          <w:lang w:eastAsia="ru-RU"/>
        </w:rPr>
        <w:t>к приказу УФНС России по Санкт-Петербургу</w:t>
      </w:r>
    </w:p>
    <w:p w:rsidR="00BB487A" w:rsidRPr="00F95267" w:rsidRDefault="00F9482E" w:rsidP="00BF5FA8">
      <w:pPr>
        <w:spacing w:after="0" w:line="240" w:lineRule="auto"/>
        <w:ind w:left="6271"/>
        <w:rPr>
          <w:rFonts w:ascii="Times New Roman" w:eastAsia="Times New Roman" w:hAnsi="Times New Roman" w:cs="Times New Roman"/>
          <w:sz w:val="28"/>
          <w:szCs w:val="28"/>
          <w:lang w:eastAsia="ru-RU"/>
        </w:rPr>
      </w:pPr>
      <w:r w:rsidRPr="00CF39EC">
        <w:rPr>
          <w:rFonts w:ascii="Times New Roman" w:eastAsia="Times New Roman" w:hAnsi="Times New Roman" w:cs="Times New Roman"/>
          <w:sz w:val="28"/>
          <w:szCs w:val="28"/>
          <w:lang w:eastAsia="ru-RU"/>
        </w:rPr>
        <w:t>от</w:t>
      </w:r>
      <w:r w:rsidR="001F5557" w:rsidRPr="00CF39EC">
        <w:rPr>
          <w:rFonts w:ascii="Times New Roman" w:eastAsia="Times New Roman" w:hAnsi="Times New Roman" w:cs="Times New Roman"/>
          <w:sz w:val="28"/>
          <w:szCs w:val="28"/>
          <w:lang w:eastAsia="ru-RU"/>
        </w:rPr>
        <w:t xml:space="preserve"> </w:t>
      </w:r>
      <w:r w:rsidR="00CF39EC" w:rsidRPr="00CF39EC">
        <w:rPr>
          <w:rFonts w:ascii="Times New Roman" w:eastAsia="Times New Roman" w:hAnsi="Times New Roman" w:cs="Times New Roman"/>
          <w:sz w:val="28"/>
          <w:szCs w:val="28"/>
          <w:lang w:eastAsia="ru-RU"/>
        </w:rPr>
        <w:t>15</w:t>
      </w:r>
      <w:r w:rsidR="0056429B" w:rsidRPr="00CF39EC">
        <w:rPr>
          <w:rFonts w:ascii="Times New Roman" w:eastAsia="Times New Roman" w:hAnsi="Times New Roman" w:cs="Times New Roman"/>
          <w:sz w:val="28"/>
          <w:szCs w:val="28"/>
          <w:lang w:eastAsia="ru-RU"/>
        </w:rPr>
        <w:t>.</w:t>
      </w:r>
      <w:r w:rsidR="00CF39EC" w:rsidRPr="00CF39EC">
        <w:rPr>
          <w:rFonts w:ascii="Times New Roman" w:eastAsia="Times New Roman" w:hAnsi="Times New Roman" w:cs="Times New Roman"/>
          <w:sz w:val="28"/>
          <w:szCs w:val="28"/>
          <w:lang w:eastAsia="ru-RU"/>
        </w:rPr>
        <w:t>0</w:t>
      </w:r>
      <w:r w:rsidR="00F95267" w:rsidRPr="00CF39EC">
        <w:rPr>
          <w:rFonts w:ascii="Times New Roman" w:eastAsia="Times New Roman" w:hAnsi="Times New Roman" w:cs="Times New Roman"/>
          <w:sz w:val="28"/>
          <w:szCs w:val="28"/>
          <w:lang w:eastAsia="ru-RU"/>
        </w:rPr>
        <w:t>1</w:t>
      </w:r>
      <w:r w:rsidR="0056429B" w:rsidRPr="00CF39EC">
        <w:rPr>
          <w:rFonts w:ascii="Times New Roman" w:eastAsia="Times New Roman" w:hAnsi="Times New Roman" w:cs="Times New Roman"/>
          <w:sz w:val="28"/>
          <w:szCs w:val="28"/>
          <w:lang w:eastAsia="ru-RU"/>
        </w:rPr>
        <w:t>.</w:t>
      </w:r>
      <w:r w:rsidR="001F5557" w:rsidRPr="00162EB1">
        <w:rPr>
          <w:rFonts w:ascii="Times New Roman" w:eastAsia="Times New Roman" w:hAnsi="Times New Roman" w:cs="Times New Roman"/>
          <w:sz w:val="28"/>
          <w:szCs w:val="28"/>
          <w:lang w:eastAsia="ru-RU"/>
        </w:rPr>
        <w:t>20</w:t>
      </w:r>
      <w:r w:rsidR="00CF39EC" w:rsidRPr="00162EB1">
        <w:rPr>
          <w:rFonts w:ascii="Times New Roman" w:eastAsia="Times New Roman" w:hAnsi="Times New Roman" w:cs="Times New Roman"/>
          <w:sz w:val="28"/>
          <w:szCs w:val="28"/>
          <w:lang w:eastAsia="ru-RU"/>
        </w:rPr>
        <w:t>20</w:t>
      </w:r>
      <w:r w:rsidR="006D4B41" w:rsidRPr="00162EB1">
        <w:rPr>
          <w:rFonts w:ascii="Times New Roman" w:eastAsia="Times New Roman" w:hAnsi="Times New Roman" w:cs="Times New Roman"/>
          <w:sz w:val="28"/>
          <w:szCs w:val="28"/>
          <w:lang w:eastAsia="ru-RU"/>
        </w:rPr>
        <w:t xml:space="preserve"> </w:t>
      </w:r>
      <w:r w:rsidRPr="00162EB1">
        <w:rPr>
          <w:rFonts w:ascii="Times New Roman" w:eastAsia="Times New Roman" w:hAnsi="Times New Roman" w:cs="Times New Roman"/>
          <w:sz w:val="28"/>
          <w:szCs w:val="28"/>
          <w:lang w:eastAsia="ru-RU"/>
        </w:rPr>
        <w:t>№</w:t>
      </w:r>
      <w:r w:rsidR="0010555D" w:rsidRPr="00162EB1">
        <w:rPr>
          <w:rFonts w:ascii="Times New Roman" w:eastAsia="Times New Roman" w:hAnsi="Times New Roman" w:cs="Times New Roman"/>
          <w:sz w:val="28"/>
          <w:szCs w:val="28"/>
          <w:lang w:eastAsia="ru-RU"/>
        </w:rPr>
        <w:t xml:space="preserve"> </w:t>
      </w:r>
      <w:r w:rsidR="00BD0812">
        <w:rPr>
          <w:rFonts w:ascii="Times New Roman" w:eastAsia="Times New Roman" w:hAnsi="Times New Roman" w:cs="Times New Roman"/>
          <w:sz w:val="28"/>
          <w:szCs w:val="28"/>
          <w:lang w:eastAsia="ru-RU"/>
        </w:rPr>
        <w:t>07-20/8</w:t>
      </w:r>
      <w:r w:rsidR="000D6AE7">
        <w:rPr>
          <w:rFonts w:ascii="Times New Roman" w:eastAsia="Times New Roman" w:hAnsi="Times New Roman" w:cs="Times New Roman"/>
          <w:sz w:val="28"/>
          <w:szCs w:val="28"/>
          <w:lang w:val="en-US" w:eastAsia="ru-RU"/>
        </w:rPr>
        <w:t>@</w:t>
      </w:r>
      <w:bookmarkStart w:id="0" w:name="_GoBack"/>
      <w:bookmarkEnd w:id="0"/>
      <w:r w:rsidR="0010555D">
        <w:rPr>
          <w:rFonts w:ascii="Times New Roman" w:eastAsia="Times New Roman" w:hAnsi="Times New Roman" w:cs="Times New Roman"/>
          <w:sz w:val="28"/>
          <w:szCs w:val="28"/>
          <w:lang w:eastAsia="ru-RU"/>
        </w:rPr>
        <w:t xml:space="preserve">   </w:t>
      </w:r>
    </w:p>
    <w:p w:rsidR="00BB487A" w:rsidRPr="006139ED" w:rsidRDefault="00BB487A" w:rsidP="00BF5FA8">
      <w:pPr>
        <w:spacing w:after="0" w:line="240" w:lineRule="auto"/>
        <w:ind w:left="6271"/>
        <w:rPr>
          <w:rFonts w:ascii="Times New Roman" w:eastAsia="Times New Roman" w:hAnsi="Times New Roman" w:cs="Times New Roman"/>
          <w:sz w:val="24"/>
          <w:szCs w:val="24"/>
          <w:highlight w:val="yellow"/>
          <w:lang w:eastAsia="ru-RU"/>
        </w:rPr>
      </w:pPr>
    </w:p>
    <w:p w:rsidR="00996154" w:rsidRPr="006139ED" w:rsidRDefault="00996154" w:rsidP="00996154">
      <w:pPr>
        <w:jc w:val="center"/>
        <w:rPr>
          <w:rFonts w:ascii="Times New Roman" w:hAnsi="Times New Roman" w:cs="Times New Roman"/>
          <w:b/>
          <w:sz w:val="28"/>
          <w:szCs w:val="28"/>
        </w:rPr>
      </w:pPr>
      <w:r w:rsidRPr="006139ED">
        <w:rPr>
          <w:rFonts w:ascii="Times New Roman" w:hAnsi="Times New Roman" w:cs="Times New Roman"/>
          <w:b/>
          <w:sz w:val="28"/>
          <w:szCs w:val="28"/>
        </w:rPr>
        <w:t>Методика прогнозирования поступлени</w:t>
      </w:r>
      <w:r w:rsidR="00E17974" w:rsidRPr="006139ED">
        <w:rPr>
          <w:rFonts w:ascii="Times New Roman" w:hAnsi="Times New Roman" w:cs="Times New Roman"/>
          <w:b/>
          <w:sz w:val="28"/>
          <w:szCs w:val="28"/>
        </w:rPr>
        <w:t>я</w:t>
      </w:r>
      <w:r w:rsidRPr="006139ED">
        <w:rPr>
          <w:rFonts w:ascii="Times New Roman" w:hAnsi="Times New Roman" w:cs="Times New Roman"/>
          <w:b/>
          <w:sz w:val="28"/>
          <w:szCs w:val="28"/>
        </w:rPr>
        <w:t xml:space="preserve"> доходов</w:t>
      </w:r>
      <w:r w:rsidR="007D22E8" w:rsidRPr="006139ED">
        <w:rPr>
          <w:rFonts w:ascii="Times New Roman" w:hAnsi="Times New Roman" w:cs="Times New Roman"/>
          <w:b/>
          <w:sz w:val="28"/>
          <w:szCs w:val="28"/>
        </w:rPr>
        <w:t>,</w:t>
      </w:r>
      <w:r w:rsidRPr="006139ED">
        <w:rPr>
          <w:rFonts w:ascii="Times New Roman" w:hAnsi="Times New Roman" w:cs="Times New Roman"/>
          <w:b/>
          <w:sz w:val="28"/>
          <w:szCs w:val="28"/>
        </w:rPr>
        <w:t xml:space="preserve"> </w:t>
      </w:r>
      <w:r w:rsidR="007D22E8" w:rsidRPr="006139ED">
        <w:rPr>
          <w:rFonts w:ascii="Times New Roman" w:hAnsi="Times New Roman"/>
          <w:b/>
          <w:sz w:val="28"/>
        </w:rPr>
        <w:t xml:space="preserve">администрируемых Федеральной налоговой службой, </w:t>
      </w:r>
      <w:r w:rsidRPr="006139ED">
        <w:rPr>
          <w:rFonts w:ascii="Times New Roman" w:hAnsi="Times New Roman" w:cs="Times New Roman"/>
          <w:b/>
          <w:sz w:val="28"/>
          <w:szCs w:val="28"/>
        </w:rPr>
        <w:t xml:space="preserve">в </w:t>
      </w:r>
      <w:r w:rsidR="00BB487A" w:rsidRPr="006139ED">
        <w:rPr>
          <w:rFonts w:ascii="Times New Roman" w:eastAsia="Times New Roman" w:hAnsi="Times New Roman" w:cs="Times New Roman"/>
          <w:b/>
          <w:sz w:val="28"/>
          <w:szCs w:val="28"/>
          <w:lang w:eastAsia="ru-RU"/>
        </w:rPr>
        <w:t xml:space="preserve">консолидированный бюджет Санкт-Петербурга </w:t>
      </w:r>
      <w:r w:rsidR="00BB487A" w:rsidRPr="00391790">
        <w:rPr>
          <w:rFonts w:ascii="Times New Roman" w:eastAsia="Times New Roman" w:hAnsi="Times New Roman" w:cs="Times New Roman"/>
          <w:b/>
          <w:sz w:val="28"/>
          <w:szCs w:val="28"/>
          <w:lang w:eastAsia="ru-RU"/>
        </w:rPr>
        <w:t xml:space="preserve">на </w:t>
      </w:r>
      <w:r w:rsidR="007E0D93" w:rsidRPr="00391790">
        <w:rPr>
          <w:rFonts w:ascii="Times New Roman" w:eastAsia="Times New Roman" w:hAnsi="Times New Roman" w:cs="Times New Roman"/>
          <w:b/>
          <w:sz w:val="28"/>
          <w:szCs w:val="28"/>
          <w:lang w:eastAsia="ru-RU"/>
        </w:rPr>
        <w:t>текущий год,</w:t>
      </w:r>
      <w:r w:rsidR="007E0D93">
        <w:rPr>
          <w:rFonts w:ascii="Times New Roman" w:eastAsia="Times New Roman" w:hAnsi="Times New Roman" w:cs="Times New Roman"/>
          <w:b/>
          <w:sz w:val="28"/>
          <w:szCs w:val="28"/>
          <w:lang w:eastAsia="ru-RU"/>
        </w:rPr>
        <w:t xml:space="preserve"> </w:t>
      </w:r>
      <w:r w:rsidR="00BB487A" w:rsidRPr="006139ED">
        <w:rPr>
          <w:rFonts w:ascii="Times New Roman" w:eastAsia="Times New Roman" w:hAnsi="Times New Roman" w:cs="Times New Roman"/>
          <w:b/>
          <w:sz w:val="28"/>
          <w:szCs w:val="28"/>
          <w:lang w:eastAsia="ru-RU"/>
        </w:rPr>
        <w:t xml:space="preserve">очередной финансовый год и плановый период </w:t>
      </w:r>
    </w:p>
    <w:p w:rsidR="00576273" w:rsidRPr="006139ED" w:rsidRDefault="00576273" w:rsidP="00576273">
      <w:pPr>
        <w:pStyle w:val="2"/>
        <w:spacing w:after="240" w:line="240" w:lineRule="auto"/>
        <w:jc w:val="center"/>
        <w:rPr>
          <w:rFonts w:ascii="Cambria" w:hAnsi="Cambria"/>
          <w:color w:val="auto"/>
          <w:sz w:val="27"/>
          <w:szCs w:val="27"/>
        </w:rPr>
      </w:pPr>
      <w:r w:rsidRPr="006139ED">
        <w:rPr>
          <w:rFonts w:ascii="Cambria" w:hAnsi="Cambria"/>
          <w:color w:val="auto"/>
          <w:sz w:val="27"/>
          <w:szCs w:val="27"/>
        </w:rPr>
        <w:t>1.Общие положения</w:t>
      </w:r>
    </w:p>
    <w:p w:rsidR="00F9487B" w:rsidRPr="006139ED" w:rsidRDefault="00F9487B"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Методика прогнозирования поступлений доходов в </w:t>
      </w:r>
      <w:r w:rsidR="00BB487A" w:rsidRPr="006139ED">
        <w:rPr>
          <w:rFonts w:ascii="Times New Roman" w:eastAsia="Times New Roman" w:hAnsi="Times New Roman" w:cs="Times New Roman"/>
          <w:sz w:val="28"/>
          <w:szCs w:val="28"/>
          <w:lang w:eastAsia="ru-RU"/>
        </w:rPr>
        <w:t>консолидированный</w:t>
      </w:r>
      <w:r w:rsidR="001F7652" w:rsidRPr="006139ED">
        <w:rPr>
          <w:rFonts w:ascii="Times New Roman" w:eastAsia="Times New Roman" w:hAnsi="Times New Roman" w:cs="Times New Roman"/>
          <w:sz w:val="28"/>
          <w:szCs w:val="28"/>
          <w:lang w:eastAsia="ru-RU"/>
        </w:rPr>
        <w:t xml:space="preserve"> </w:t>
      </w:r>
      <w:r w:rsidRPr="006139ED">
        <w:rPr>
          <w:rFonts w:ascii="Times New Roman" w:eastAsia="Times New Roman" w:hAnsi="Times New Roman" w:cs="Times New Roman"/>
          <w:sz w:val="28"/>
          <w:szCs w:val="28"/>
          <w:lang w:eastAsia="ru-RU"/>
        </w:rPr>
        <w:t>бюджет</w:t>
      </w:r>
      <w:r w:rsidR="001F7652" w:rsidRPr="006139ED">
        <w:rPr>
          <w:rFonts w:ascii="Times New Roman" w:eastAsia="Times New Roman" w:hAnsi="Times New Roman" w:cs="Times New Roman"/>
          <w:sz w:val="28"/>
          <w:szCs w:val="28"/>
          <w:lang w:eastAsia="ru-RU"/>
        </w:rPr>
        <w:t xml:space="preserve"> Санкт-Петербурга</w:t>
      </w:r>
      <w:r w:rsidRPr="006139ED">
        <w:rPr>
          <w:rFonts w:ascii="Times New Roman" w:eastAsia="Times New Roman" w:hAnsi="Times New Roman" w:cs="Times New Roman"/>
          <w:sz w:val="28"/>
          <w:szCs w:val="28"/>
          <w:lang w:eastAsia="ru-RU"/>
        </w:rPr>
        <w:t xml:space="preserve"> </w:t>
      </w:r>
      <w:r w:rsidRPr="00391790">
        <w:rPr>
          <w:rFonts w:ascii="Times New Roman" w:eastAsia="Times New Roman" w:hAnsi="Times New Roman" w:cs="Times New Roman"/>
          <w:sz w:val="28"/>
          <w:szCs w:val="28"/>
          <w:lang w:eastAsia="ru-RU"/>
        </w:rPr>
        <w:t xml:space="preserve">на </w:t>
      </w:r>
      <w:r w:rsidR="007E0D93" w:rsidRPr="00391790">
        <w:rPr>
          <w:rFonts w:ascii="Times New Roman" w:eastAsia="Times New Roman" w:hAnsi="Times New Roman" w:cs="Times New Roman"/>
          <w:sz w:val="28"/>
          <w:szCs w:val="28"/>
          <w:lang w:eastAsia="ru-RU"/>
        </w:rPr>
        <w:t>текущий год,</w:t>
      </w:r>
      <w:r w:rsidR="007E0D93">
        <w:rPr>
          <w:rFonts w:ascii="Times New Roman" w:eastAsia="Times New Roman" w:hAnsi="Times New Roman" w:cs="Times New Roman"/>
          <w:sz w:val="28"/>
          <w:szCs w:val="28"/>
          <w:lang w:eastAsia="ru-RU"/>
        </w:rPr>
        <w:t xml:space="preserve"> </w:t>
      </w:r>
      <w:r w:rsidRPr="006139ED">
        <w:rPr>
          <w:rFonts w:ascii="Times New Roman" w:eastAsia="Times New Roman" w:hAnsi="Times New Roman" w:cs="Times New Roman"/>
          <w:sz w:val="28"/>
          <w:szCs w:val="28"/>
          <w:lang w:eastAsia="ru-RU"/>
        </w:rPr>
        <w:t>очередной финансовый год и плановый период (далее – Методика) разработана 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 администрируемых ФНС России, а также направлена на обеспечени</w:t>
      </w:r>
      <w:r w:rsidR="001F7652" w:rsidRPr="006139ED">
        <w:rPr>
          <w:rFonts w:ascii="Times New Roman" w:eastAsia="Times New Roman" w:hAnsi="Times New Roman" w:cs="Times New Roman"/>
          <w:sz w:val="28"/>
          <w:szCs w:val="28"/>
          <w:lang w:eastAsia="ru-RU"/>
        </w:rPr>
        <w:t>е</w:t>
      </w:r>
      <w:r w:rsidRPr="006139ED">
        <w:rPr>
          <w:rFonts w:ascii="Times New Roman" w:eastAsia="Times New Roman" w:hAnsi="Times New Roman" w:cs="Times New Roman"/>
          <w:sz w:val="28"/>
          <w:szCs w:val="28"/>
          <w:lang w:eastAsia="ru-RU"/>
        </w:rPr>
        <w:t xml:space="preserve"> полноты поступлений доходов в бюджеты бюджетной системы Российской Федерации с учётом основных направлений бюджетной и налоговой политики на очередной финансовый год и плановый период.</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p>
    <w:p w:rsidR="006139ED" w:rsidRPr="006139ED" w:rsidRDefault="006139ED" w:rsidP="00710D7C">
      <w:pPr>
        <w:spacing w:after="0" w:line="240" w:lineRule="auto"/>
        <w:jc w:val="both"/>
        <w:rPr>
          <w:rFonts w:ascii="Times New Roman" w:eastAsia="Times New Roman" w:hAnsi="Times New Roman" w:cs="Times New Roman"/>
          <w:sz w:val="28"/>
          <w:szCs w:val="28"/>
          <w:lang w:eastAsia="ru-RU"/>
        </w:rPr>
      </w:pPr>
      <w:r w:rsidRPr="00960041">
        <w:rPr>
          <w:rFonts w:ascii="Times New Roman" w:eastAsia="Times New Roman" w:hAnsi="Times New Roman" w:cs="Times New Roman"/>
          <w:sz w:val="28"/>
          <w:szCs w:val="28"/>
          <w:lang w:eastAsia="ru-RU"/>
        </w:rPr>
        <w:t>от 23 июня 2016 г. № 574</w:t>
      </w:r>
      <w:r w:rsidRPr="006139ED">
        <w:rPr>
          <w:rFonts w:ascii="Times New Roman" w:eastAsia="Times New Roman" w:hAnsi="Times New Roman" w:cs="Times New Roman"/>
          <w:sz w:val="28"/>
          <w:szCs w:val="28"/>
          <w:lang w:eastAsia="ru-RU"/>
        </w:rPr>
        <w:t xml:space="preserve">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При расчёте параметров доходов в консолидированный бюджет Российской Федерации применяются следующие методы прогнозирования:</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экстраполяция – расчёт, осуществляемый на основании имеющихся данных о тенденциях изменений поступлений в прошлых периодах;</w:t>
      </w:r>
    </w:p>
    <w:p w:rsidR="006139ED" w:rsidRPr="006139ED" w:rsidRDefault="006139ED"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иной способ, который описывается в Методике. </w:t>
      </w:r>
    </w:p>
    <w:p w:rsidR="007E0D93" w:rsidRDefault="007E0D93" w:rsidP="006139ED">
      <w:pPr>
        <w:spacing w:after="0" w:line="240" w:lineRule="auto"/>
        <w:ind w:firstLine="708"/>
        <w:jc w:val="both"/>
        <w:rPr>
          <w:rFonts w:ascii="Times New Roman" w:eastAsia="Times New Roman" w:hAnsi="Times New Roman" w:cs="Times New Roman"/>
          <w:sz w:val="28"/>
          <w:szCs w:val="28"/>
          <w:lang w:eastAsia="ru-RU"/>
        </w:rPr>
      </w:pPr>
    </w:p>
    <w:p w:rsidR="007D22E8" w:rsidRPr="006139ED" w:rsidRDefault="00F9487B" w:rsidP="006139ED">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Расчеты прогнозируемых поступлений доходов в бюджет Санкт-Петербурга </w:t>
      </w:r>
      <w:r w:rsidR="004A291C" w:rsidRPr="006139ED">
        <w:rPr>
          <w:rFonts w:ascii="Times New Roman" w:eastAsia="Times New Roman" w:hAnsi="Times New Roman" w:cs="Times New Roman"/>
          <w:sz w:val="28"/>
          <w:szCs w:val="28"/>
          <w:lang w:eastAsia="ru-RU"/>
        </w:rPr>
        <w:t>производятся</w:t>
      </w:r>
      <w:r w:rsidR="00730708">
        <w:rPr>
          <w:rFonts w:ascii="Times New Roman" w:eastAsia="Times New Roman" w:hAnsi="Times New Roman" w:cs="Times New Roman"/>
          <w:sz w:val="28"/>
          <w:szCs w:val="28"/>
          <w:lang w:eastAsia="ru-RU"/>
        </w:rPr>
        <w:t xml:space="preserve"> </w:t>
      </w:r>
      <w:r w:rsidR="00772B17">
        <w:rPr>
          <w:rFonts w:ascii="Times New Roman" w:eastAsia="Times New Roman" w:hAnsi="Times New Roman" w:cs="Times New Roman"/>
          <w:sz w:val="28"/>
          <w:szCs w:val="28"/>
          <w:lang w:eastAsia="ru-RU"/>
        </w:rPr>
        <w:t>на уровне</w:t>
      </w:r>
      <w:r w:rsidR="00730708">
        <w:rPr>
          <w:rFonts w:ascii="Times New Roman" w:eastAsia="Times New Roman" w:hAnsi="Times New Roman" w:cs="Times New Roman"/>
          <w:sz w:val="28"/>
          <w:szCs w:val="28"/>
          <w:lang w:eastAsia="ru-RU"/>
        </w:rPr>
        <w:t xml:space="preserve"> Управления ФНС России по Санкт-Петербургу</w:t>
      </w:r>
      <w:r w:rsidR="00772B17">
        <w:rPr>
          <w:rFonts w:ascii="Times New Roman" w:eastAsia="Times New Roman" w:hAnsi="Times New Roman" w:cs="Times New Roman"/>
          <w:sz w:val="28"/>
          <w:szCs w:val="28"/>
          <w:lang w:eastAsia="ru-RU"/>
        </w:rPr>
        <w:t xml:space="preserve">                       (подведомственные инспекции не привлекаются для составления расчетов прогноза на 3-х летний период)  </w:t>
      </w:r>
      <w:r w:rsidR="004A291C" w:rsidRPr="006139ED">
        <w:rPr>
          <w:rFonts w:ascii="Times New Roman" w:eastAsia="Times New Roman" w:hAnsi="Times New Roman" w:cs="Times New Roman"/>
          <w:sz w:val="28"/>
          <w:szCs w:val="28"/>
          <w:lang w:eastAsia="ru-RU"/>
        </w:rPr>
        <w:t xml:space="preserve"> </w:t>
      </w:r>
      <w:r w:rsidR="007D22E8" w:rsidRPr="006139ED">
        <w:rPr>
          <w:rFonts w:ascii="Times New Roman" w:eastAsia="Times New Roman" w:hAnsi="Times New Roman" w:cs="Times New Roman"/>
          <w:sz w:val="28"/>
          <w:szCs w:val="28"/>
          <w:lang w:eastAsia="ru-RU"/>
        </w:rPr>
        <w:t xml:space="preserve">исходя из следующих данных: </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состава налогоплательщиков, состоящих на налоговом учете в УФНС России по Санкт-Петербургу, с учетом крупнейших налогоплательщиков, переданных на налоговый учет в межрегиональные инспекции  ФНС России по крупнейшим налогоплательщикам;</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lastRenderedPageBreak/>
        <w:t>- основных показателей прогноза социально-экономического развития Санкт-Петербурга на планируемый период</w:t>
      </w:r>
      <w:r w:rsidR="00423C7A" w:rsidRPr="00423C7A">
        <w:rPr>
          <w:rFonts w:ascii="Times New Roman" w:eastAsia="Times New Roman" w:hAnsi="Times New Roman" w:cs="Times New Roman"/>
          <w:sz w:val="28"/>
          <w:szCs w:val="28"/>
          <w:lang w:eastAsia="ru-RU"/>
        </w:rPr>
        <w:t>, разрабатываемые Комитетом экономического развития и стратегического планирования Санкт-Петербурга</w:t>
      </w:r>
      <w:r w:rsidRPr="00423C7A">
        <w:rPr>
          <w:rFonts w:ascii="Times New Roman" w:eastAsia="Times New Roman" w:hAnsi="Times New Roman" w:cs="Times New Roman"/>
          <w:sz w:val="28"/>
          <w:szCs w:val="28"/>
          <w:lang w:eastAsia="ru-RU"/>
        </w:rPr>
        <w:t>;</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ожидаемой оценки поступления налогов и сборов в бюджет Санкт-Петербурга в  отчетном году;</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-оценки дополнительных поступлений в результате принимаемых мер по улучшению налогового администрирования, осуществлению реструктуризации задолженности по налогам и сборам, погашению недоимки прошлых лет; </w:t>
      </w:r>
    </w:p>
    <w:p w:rsidR="007D22E8"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-данных статистической налоговой отчетности в динамике за ряд отчетных лет;</w:t>
      </w:r>
    </w:p>
    <w:p w:rsidR="00021460" w:rsidRPr="006139ED" w:rsidRDefault="00021460" w:rsidP="00C97C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21460">
        <w:rPr>
          <w:rFonts w:ascii="Times New Roman" w:eastAsia="Times New Roman" w:hAnsi="Times New Roman" w:cs="Times New Roman"/>
          <w:sz w:val="28"/>
          <w:szCs w:val="28"/>
          <w:lang w:eastAsia="ru-RU"/>
        </w:rPr>
        <w:t xml:space="preserve">расчётного уровня собираемости налогов (начисления и поступления за сопоставимый отчетный период); </w:t>
      </w:r>
      <w:r>
        <w:rPr>
          <w:rFonts w:ascii="Times New Roman" w:eastAsia="Times New Roman" w:hAnsi="Times New Roman" w:cs="Times New Roman"/>
          <w:sz w:val="28"/>
          <w:szCs w:val="28"/>
          <w:lang w:eastAsia="ru-RU"/>
        </w:rPr>
        <w:t xml:space="preserve"> </w:t>
      </w:r>
    </w:p>
    <w:p w:rsidR="007D22E8" w:rsidRPr="006139ED" w:rsidRDefault="007D22E8" w:rsidP="00C97CEE">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-соблюдения законодательно установленных нормативов зачисления налоговых платежей в различные уровни бюджетной системы.</w:t>
      </w:r>
    </w:p>
    <w:p w:rsidR="00B12C41" w:rsidRPr="006139ED" w:rsidRDefault="003314BB" w:rsidP="00B12C41">
      <w:pPr>
        <w:spacing w:after="0" w:line="240" w:lineRule="auto"/>
        <w:ind w:firstLine="708"/>
        <w:jc w:val="both"/>
        <w:rPr>
          <w:rFonts w:ascii="Times New Roman" w:eastAsia="Times New Roman" w:hAnsi="Times New Roman" w:cs="Times New Roman"/>
          <w:sz w:val="28"/>
          <w:szCs w:val="28"/>
          <w:lang w:eastAsia="ru-RU"/>
        </w:rPr>
      </w:pPr>
      <w:r w:rsidRPr="006139ED">
        <w:rPr>
          <w:rFonts w:ascii="Times New Roman" w:eastAsia="Times New Roman" w:hAnsi="Times New Roman" w:cs="Times New Roman"/>
          <w:sz w:val="28"/>
          <w:szCs w:val="28"/>
          <w:lang w:eastAsia="ru-RU"/>
        </w:rPr>
        <w:t xml:space="preserve">При расчете доходов территориального бюджета учитываются изменения налогового законодательства, вступающие в силу в следующем отчетном периоде, в </w:t>
      </w:r>
      <w:proofErr w:type="spellStart"/>
      <w:r w:rsidRPr="006139ED">
        <w:rPr>
          <w:rFonts w:ascii="Times New Roman" w:eastAsia="Times New Roman" w:hAnsi="Times New Roman" w:cs="Times New Roman"/>
          <w:sz w:val="28"/>
          <w:szCs w:val="28"/>
          <w:lang w:eastAsia="ru-RU"/>
        </w:rPr>
        <w:t>т.ч</w:t>
      </w:r>
      <w:proofErr w:type="spellEnd"/>
      <w:r w:rsidRPr="006139ED">
        <w:rPr>
          <w:rFonts w:ascii="Times New Roman" w:eastAsia="Times New Roman" w:hAnsi="Times New Roman" w:cs="Times New Roman"/>
          <w:sz w:val="28"/>
          <w:szCs w:val="28"/>
          <w:lang w:eastAsia="ru-RU"/>
        </w:rPr>
        <w:t>. по изменению ставок (индексации) исчисления налогов и сборов, а также по изменению сроков уплаты налогов</w:t>
      </w:r>
      <w:r w:rsidR="0043036C">
        <w:rPr>
          <w:rFonts w:ascii="Times New Roman" w:eastAsia="Times New Roman" w:hAnsi="Times New Roman" w:cs="Times New Roman"/>
          <w:sz w:val="28"/>
          <w:szCs w:val="28"/>
          <w:lang w:eastAsia="ru-RU"/>
        </w:rPr>
        <w:t xml:space="preserve">. </w:t>
      </w:r>
      <w:r w:rsidR="00B12C41" w:rsidRPr="006139ED">
        <w:rPr>
          <w:rFonts w:ascii="Times New Roman" w:eastAsia="Times New Roman" w:hAnsi="Times New Roman" w:cs="Times New Roman"/>
          <w:sz w:val="28"/>
          <w:szCs w:val="28"/>
          <w:lang w:eastAsia="ru-RU"/>
        </w:rPr>
        <w:t>Кроме того, при расчётах прогнозируемых объёмов налоговых доходов используются статистические данные Росстата и иная информация.</w:t>
      </w:r>
    </w:p>
    <w:p w:rsidR="001F5026" w:rsidRPr="00772B17" w:rsidRDefault="00772B17" w:rsidP="00C97CEE">
      <w:pPr>
        <w:spacing w:after="0" w:line="240" w:lineRule="auto"/>
        <w:ind w:firstLine="708"/>
        <w:jc w:val="both"/>
        <w:rPr>
          <w:rFonts w:ascii="Times New Roman" w:eastAsia="Times New Roman" w:hAnsi="Times New Roman" w:cs="Times New Roman"/>
          <w:sz w:val="28"/>
          <w:szCs w:val="28"/>
          <w:lang w:eastAsia="ru-RU"/>
        </w:rPr>
      </w:pPr>
      <w:r w:rsidRPr="00772B17">
        <w:rPr>
          <w:rFonts w:ascii="Times New Roman" w:eastAsia="Times New Roman" w:hAnsi="Times New Roman" w:cs="Times New Roman"/>
          <w:sz w:val="28"/>
          <w:szCs w:val="28"/>
          <w:lang w:eastAsia="ru-RU"/>
        </w:rPr>
        <w:t>Р</w:t>
      </w:r>
      <w:r w:rsidR="001F5026" w:rsidRPr="00772B17">
        <w:rPr>
          <w:rFonts w:ascii="Times New Roman" w:eastAsia="Times New Roman" w:hAnsi="Times New Roman" w:cs="Times New Roman"/>
          <w:sz w:val="28"/>
          <w:szCs w:val="28"/>
          <w:lang w:eastAsia="ru-RU"/>
        </w:rPr>
        <w:t xml:space="preserve">асчеты не </w:t>
      </w:r>
      <w:r w:rsidRPr="00772B17">
        <w:rPr>
          <w:rFonts w:ascii="Times New Roman" w:eastAsia="Times New Roman" w:hAnsi="Times New Roman" w:cs="Times New Roman"/>
          <w:sz w:val="28"/>
          <w:szCs w:val="28"/>
          <w:lang w:eastAsia="ru-RU"/>
        </w:rPr>
        <w:t>осуществляются</w:t>
      </w:r>
      <w:r w:rsidR="00EB2DC1" w:rsidRPr="00772B17">
        <w:rPr>
          <w:rFonts w:ascii="Times New Roman" w:eastAsia="Times New Roman" w:hAnsi="Times New Roman" w:cs="Times New Roman"/>
          <w:sz w:val="28"/>
          <w:szCs w:val="28"/>
          <w:lang w:eastAsia="ru-RU"/>
        </w:rPr>
        <w:t xml:space="preserve"> </w:t>
      </w:r>
      <w:r w:rsidR="001F5026" w:rsidRPr="00772B17">
        <w:rPr>
          <w:rFonts w:ascii="Times New Roman" w:eastAsia="Times New Roman" w:hAnsi="Times New Roman" w:cs="Times New Roman"/>
          <w:sz w:val="28"/>
          <w:szCs w:val="28"/>
          <w:lang w:eastAsia="ru-RU"/>
        </w:rPr>
        <w:t xml:space="preserve"> в случае:</w:t>
      </w:r>
    </w:p>
    <w:p w:rsidR="003314BB" w:rsidRDefault="001F5026" w:rsidP="00C97CEE">
      <w:pPr>
        <w:spacing w:after="0" w:line="240" w:lineRule="auto"/>
        <w:ind w:firstLine="708"/>
        <w:jc w:val="both"/>
        <w:rPr>
          <w:rFonts w:ascii="Times New Roman" w:eastAsia="Times New Roman" w:hAnsi="Times New Roman" w:cs="Times New Roman"/>
          <w:sz w:val="28"/>
          <w:szCs w:val="28"/>
          <w:lang w:eastAsia="ru-RU"/>
        </w:rPr>
      </w:pPr>
      <w:r w:rsidRPr="00772B17">
        <w:rPr>
          <w:rFonts w:ascii="Times New Roman" w:eastAsia="Times New Roman" w:hAnsi="Times New Roman" w:cs="Times New Roman"/>
          <w:sz w:val="28"/>
          <w:szCs w:val="28"/>
          <w:lang w:eastAsia="ru-RU"/>
        </w:rPr>
        <w:t xml:space="preserve">- </w:t>
      </w:r>
      <w:r w:rsidR="00815312" w:rsidRPr="00772B17">
        <w:rPr>
          <w:rFonts w:ascii="Times New Roman" w:eastAsia="Times New Roman" w:hAnsi="Times New Roman" w:cs="Times New Roman"/>
          <w:sz w:val="28"/>
          <w:szCs w:val="28"/>
          <w:lang w:eastAsia="ru-RU"/>
        </w:rPr>
        <w:t xml:space="preserve"> </w:t>
      </w:r>
      <w:r w:rsidR="00BB7D75" w:rsidRPr="00772B17">
        <w:rPr>
          <w:rFonts w:ascii="Times New Roman" w:eastAsia="Times New Roman" w:hAnsi="Times New Roman" w:cs="Times New Roman"/>
          <w:sz w:val="28"/>
          <w:szCs w:val="28"/>
          <w:lang w:eastAsia="ru-RU"/>
        </w:rPr>
        <w:t xml:space="preserve">прогноза поступлений в сумме равной «0» ввиду </w:t>
      </w:r>
      <w:r w:rsidR="00F47D85" w:rsidRPr="00772B17">
        <w:rPr>
          <w:rFonts w:ascii="Times New Roman" w:eastAsia="Times New Roman" w:hAnsi="Times New Roman" w:cs="Times New Roman"/>
          <w:sz w:val="28"/>
          <w:szCs w:val="28"/>
          <w:lang w:eastAsia="ru-RU"/>
        </w:rPr>
        <w:t>отсутствия  налоговой базы</w:t>
      </w:r>
      <w:r w:rsidR="00BB7D75" w:rsidRPr="00772B17">
        <w:rPr>
          <w:rFonts w:ascii="Times New Roman" w:eastAsia="Times New Roman" w:hAnsi="Times New Roman" w:cs="Times New Roman"/>
          <w:sz w:val="28"/>
          <w:szCs w:val="28"/>
          <w:lang w:eastAsia="ru-RU"/>
        </w:rPr>
        <w:t xml:space="preserve"> и динамики</w:t>
      </w:r>
      <w:r w:rsidR="00BB7D75">
        <w:rPr>
          <w:rFonts w:ascii="Times New Roman" w:eastAsia="Times New Roman" w:hAnsi="Times New Roman" w:cs="Times New Roman"/>
          <w:sz w:val="28"/>
          <w:szCs w:val="28"/>
          <w:lang w:eastAsia="ru-RU"/>
        </w:rPr>
        <w:t xml:space="preserve"> поступлений  в предыдущие налоговые периоды</w:t>
      </w:r>
      <w:r w:rsidR="00B12C41">
        <w:rPr>
          <w:rFonts w:ascii="Times New Roman" w:eastAsia="Times New Roman" w:hAnsi="Times New Roman" w:cs="Times New Roman"/>
          <w:sz w:val="28"/>
          <w:szCs w:val="28"/>
          <w:lang w:eastAsia="ru-RU"/>
        </w:rPr>
        <w:t xml:space="preserve"> </w:t>
      </w:r>
      <w:r w:rsidR="00F47D85">
        <w:rPr>
          <w:rFonts w:ascii="Times New Roman" w:eastAsia="Times New Roman" w:hAnsi="Times New Roman" w:cs="Times New Roman"/>
          <w:sz w:val="28"/>
          <w:szCs w:val="28"/>
          <w:lang w:eastAsia="ru-RU"/>
        </w:rPr>
        <w:t>по одному или нескольким источников доходов, закрепленных за Управлением как главными администраторами доходов бюджетов субъекта</w:t>
      </w:r>
      <w:r>
        <w:rPr>
          <w:rFonts w:ascii="Times New Roman" w:eastAsia="Times New Roman" w:hAnsi="Times New Roman" w:cs="Times New Roman"/>
          <w:sz w:val="28"/>
          <w:szCs w:val="28"/>
          <w:lang w:eastAsia="ru-RU"/>
        </w:rPr>
        <w:t>;</w:t>
      </w:r>
      <w:r w:rsidR="00F47D85" w:rsidRPr="00BB7D75">
        <w:rPr>
          <w:rFonts w:ascii="Times New Roman" w:eastAsia="Times New Roman" w:hAnsi="Times New Roman" w:cs="Times New Roman"/>
          <w:sz w:val="28"/>
          <w:szCs w:val="28"/>
          <w:highlight w:val="yellow"/>
          <w:lang w:eastAsia="ru-RU"/>
        </w:rPr>
        <w:t xml:space="preserve"> </w:t>
      </w:r>
    </w:p>
    <w:p w:rsidR="00B12C41" w:rsidRPr="006139ED" w:rsidRDefault="001F5026" w:rsidP="00C97C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7D75">
        <w:rPr>
          <w:rFonts w:ascii="Times New Roman" w:eastAsia="Times New Roman" w:hAnsi="Times New Roman" w:cs="Times New Roman"/>
          <w:sz w:val="28"/>
          <w:szCs w:val="28"/>
          <w:lang w:eastAsia="ru-RU"/>
        </w:rPr>
        <w:t xml:space="preserve"> </w:t>
      </w:r>
      <w:r w:rsidR="00B12C41">
        <w:rPr>
          <w:rFonts w:ascii="Times New Roman" w:eastAsia="Times New Roman" w:hAnsi="Times New Roman" w:cs="Times New Roman"/>
          <w:sz w:val="28"/>
          <w:szCs w:val="28"/>
          <w:lang w:eastAsia="ru-RU"/>
        </w:rPr>
        <w:t xml:space="preserve"> </w:t>
      </w:r>
      <w:r w:rsidR="00BB7D75">
        <w:rPr>
          <w:rFonts w:ascii="Times New Roman" w:eastAsia="Times New Roman" w:hAnsi="Times New Roman" w:cs="Times New Roman"/>
          <w:sz w:val="28"/>
          <w:szCs w:val="28"/>
          <w:lang w:eastAsia="ru-RU"/>
        </w:rPr>
        <w:t xml:space="preserve">распределения поступлений в соответствии </w:t>
      </w:r>
      <w:r>
        <w:rPr>
          <w:rFonts w:ascii="Times New Roman" w:eastAsia="Times New Roman" w:hAnsi="Times New Roman" w:cs="Times New Roman"/>
          <w:sz w:val="28"/>
          <w:szCs w:val="28"/>
          <w:lang w:eastAsia="ru-RU"/>
        </w:rPr>
        <w:t>с нормативно правовыми актами (Федеральный закон о бюджете на текущий год, закон о бюджете Санкт-Петербурга) по</w:t>
      </w:r>
      <w:r w:rsidR="00BB7D75">
        <w:rPr>
          <w:rFonts w:ascii="Times New Roman" w:eastAsia="Times New Roman" w:hAnsi="Times New Roman" w:cs="Times New Roman"/>
          <w:sz w:val="28"/>
          <w:szCs w:val="28"/>
          <w:lang w:eastAsia="ru-RU"/>
        </w:rPr>
        <w:t xml:space="preserve"> норматив</w:t>
      </w:r>
      <w:r>
        <w:rPr>
          <w:rFonts w:ascii="Times New Roman" w:eastAsia="Times New Roman" w:hAnsi="Times New Roman" w:cs="Times New Roman"/>
          <w:sz w:val="28"/>
          <w:szCs w:val="28"/>
          <w:lang w:eastAsia="ru-RU"/>
        </w:rPr>
        <w:t xml:space="preserve">ам между всеми субъектами РФ </w:t>
      </w:r>
      <w:r w:rsidR="00BB7D75">
        <w:rPr>
          <w:rFonts w:ascii="Times New Roman" w:eastAsia="Times New Roman" w:hAnsi="Times New Roman" w:cs="Times New Roman"/>
          <w:sz w:val="28"/>
          <w:szCs w:val="28"/>
          <w:lang w:eastAsia="ru-RU"/>
        </w:rPr>
        <w:t>через УФК по Смоленской области</w:t>
      </w:r>
      <w:r w:rsidR="002E0C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(акцизы на моторные масла для дизельных и карбюраторных двигателей…, акцизы на алкогольную продукцию с объемной долей этилового спирта </w:t>
      </w:r>
      <w:r w:rsidR="00021460">
        <w:rPr>
          <w:rFonts w:ascii="Times New Roman" w:eastAsia="Times New Roman" w:hAnsi="Times New Roman" w:cs="Times New Roman"/>
          <w:sz w:val="28"/>
          <w:szCs w:val="28"/>
          <w:lang w:eastAsia="ru-RU"/>
        </w:rPr>
        <w:t>свыше</w:t>
      </w:r>
      <w:r>
        <w:rPr>
          <w:rFonts w:ascii="Times New Roman" w:eastAsia="Times New Roman" w:hAnsi="Times New Roman" w:cs="Times New Roman"/>
          <w:sz w:val="28"/>
          <w:szCs w:val="28"/>
          <w:lang w:eastAsia="ru-RU"/>
        </w:rPr>
        <w:t xml:space="preserve"> 9 процентов включительно).</w:t>
      </w:r>
    </w:p>
    <w:p w:rsidR="00550F37" w:rsidRPr="00DA022F" w:rsidRDefault="00550F37" w:rsidP="00095600">
      <w:pPr>
        <w:pStyle w:val="2"/>
        <w:spacing w:after="240" w:line="240" w:lineRule="auto"/>
        <w:jc w:val="center"/>
        <w:rPr>
          <w:rFonts w:ascii="Cambria" w:hAnsi="Cambria"/>
          <w:color w:val="auto"/>
          <w:sz w:val="27"/>
          <w:szCs w:val="27"/>
        </w:rPr>
      </w:pPr>
      <w:bookmarkStart w:id="1" w:name="_Toc369610408"/>
      <w:bookmarkStart w:id="2" w:name="_Toc392855891"/>
      <w:bookmarkStart w:id="3" w:name="_Toc401317619"/>
      <w:bookmarkStart w:id="4" w:name="_Toc454525469"/>
      <w:bookmarkStart w:id="5" w:name="_Toc498422297"/>
      <w:bookmarkStart w:id="6" w:name="_Toc498422298"/>
      <w:r w:rsidRPr="00DA022F">
        <w:rPr>
          <w:rFonts w:ascii="Cambria" w:hAnsi="Cambria"/>
          <w:color w:val="auto"/>
          <w:sz w:val="27"/>
          <w:szCs w:val="27"/>
        </w:rPr>
        <w:t xml:space="preserve">2. </w:t>
      </w:r>
      <w:bookmarkEnd w:id="1"/>
      <w:bookmarkEnd w:id="2"/>
      <w:bookmarkEnd w:id="3"/>
      <w:bookmarkEnd w:id="4"/>
      <w:r w:rsidRPr="00DA022F">
        <w:rPr>
          <w:rFonts w:ascii="Cambria" w:hAnsi="Cambria"/>
          <w:color w:val="auto"/>
          <w:sz w:val="27"/>
          <w:szCs w:val="27"/>
        </w:rPr>
        <w:t>Алгоритмы расчёта прогнозов поступлений по видам налоговых и неналоговых доходов</w:t>
      </w:r>
      <w:bookmarkEnd w:id="5"/>
    </w:p>
    <w:p w:rsidR="00D96450" w:rsidRPr="00487499" w:rsidRDefault="00D96450" w:rsidP="00D96450">
      <w:pPr>
        <w:pStyle w:val="2"/>
        <w:spacing w:after="240" w:line="240" w:lineRule="auto"/>
        <w:jc w:val="center"/>
        <w:rPr>
          <w:rFonts w:ascii="Cambria" w:hAnsi="Cambria"/>
          <w:i/>
          <w:color w:val="auto"/>
          <w:sz w:val="27"/>
          <w:szCs w:val="27"/>
        </w:rPr>
      </w:pPr>
      <w:r w:rsidRPr="00487499">
        <w:rPr>
          <w:rFonts w:ascii="Cambria" w:hAnsi="Cambria"/>
          <w:i/>
          <w:color w:val="auto"/>
          <w:sz w:val="27"/>
          <w:szCs w:val="27"/>
        </w:rPr>
        <w:t xml:space="preserve">2.1. Налог на прибыль организаций </w:t>
      </w:r>
      <w:r w:rsidRPr="00487499">
        <w:rPr>
          <w:rFonts w:ascii="Cambria" w:hAnsi="Cambria"/>
          <w:i/>
          <w:color w:val="auto"/>
          <w:sz w:val="27"/>
          <w:szCs w:val="27"/>
        </w:rPr>
        <w:br/>
        <w:t>182 1 01 01000 00 0000 110</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Расчет поступлений налога на прибыль организаций, зачисляемого в бюджеты субъектов Российской Федерации включает в себя следующие КБК:</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96450" w:rsidRPr="00487499" w:rsidRDefault="00D96450" w:rsidP="00D96450">
      <w:pPr>
        <w:spacing w:after="0" w:line="240" w:lineRule="auto"/>
        <w:ind w:firstLine="708"/>
        <w:jc w:val="both"/>
        <w:rPr>
          <w:rFonts w:ascii="Times New Roman" w:hAnsi="Times New Roman"/>
          <w:sz w:val="28"/>
          <w:szCs w:val="28"/>
        </w:rPr>
      </w:pPr>
      <w:r w:rsidRPr="00487499">
        <w:rPr>
          <w:rFonts w:ascii="Times New Roman" w:hAnsi="Times New Roman"/>
          <w:sz w:val="28"/>
          <w:szCs w:val="28"/>
        </w:rPr>
        <w:lastRenderedPageBreak/>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96450" w:rsidRPr="00F738DA" w:rsidRDefault="00D96450" w:rsidP="00D96450">
      <w:pPr>
        <w:spacing w:after="0" w:line="240" w:lineRule="auto"/>
        <w:ind w:firstLine="709"/>
        <w:jc w:val="both"/>
        <w:rPr>
          <w:rFonts w:ascii="Times New Roman" w:hAnsi="Times New Roman"/>
          <w:sz w:val="28"/>
          <w:szCs w:val="28"/>
        </w:rPr>
      </w:pPr>
      <w:r w:rsidRPr="006D254B">
        <w:rPr>
          <w:rFonts w:ascii="Times New Roman" w:hAnsi="Times New Roman"/>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D96450" w:rsidRPr="00487499"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487499">
        <w:rPr>
          <w:rFonts w:ascii="Times New Roman" w:hAnsi="Times New Roman"/>
          <w:sz w:val="28"/>
          <w:szCs w:val="28"/>
        </w:rPr>
        <w:t>- 182 1 01 01020 01 0000 110 налог на прибыль организаций при выполнении Соглашений о разработке месторождений нефти и газа</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Совокупная сумма налога на прибыль организаций</w:t>
      </w:r>
      <w:r w:rsidRPr="00487499">
        <w:rPr>
          <w:rFonts w:ascii="Times New Roman" w:hAnsi="Times New Roman"/>
          <w:sz w:val="27"/>
          <w:szCs w:val="27"/>
        </w:rPr>
        <w:t xml:space="preserve"> </w:t>
      </w:r>
      <w:r w:rsidRPr="00487499">
        <w:rPr>
          <w:rFonts w:ascii="Times New Roman" w:hAnsi="Times New Roman"/>
          <w:sz w:val="28"/>
          <w:szCs w:val="28"/>
        </w:rPr>
        <w:t>(</w:t>
      </w:r>
      <w:r w:rsidRPr="00487499">
        <w:rPr>
          <w:rFonts w:ascii="Times New Roman" w:hAnsi="Times New Roman"/>
          <w:b/>
          <w:i/>
          <w:sz w:val="28"/>
          <w:szCs w:val="28"/>
        </w:rPr>
        <w:t>Прибыль</w:t>
      </w:r>
      <w:r w:rsidRPr="00487499">
        <w:rPr>
          <w:rFonts w:ascii="Times New Roman" w:hAnsi="Times New Roman"/>
          <w:b/>
          <w:i/>
          <w:sz w:val="27"/>
          <w:szCs w:val="27"/>
        </w:rPr>
        <w:t>),</w:t>
      </w:r>
      <w:r w:rsidRPr="00487499">
        <w:rPr>
          <w:rFonts w:ascii="Times New Roman" w:hAnsi="Times New Roman"/>
          <w:sz w:val="27"/>
          <w:szCs w:val="27"/>
        </w:rPr>
        <w:t xml:space="preserve"> </w:t>
      </w:r>
      <w:r w:rsidRPr="00487499">
        <w:rPr>
          <w:rFonts w:ascii="Times New Roman" w:hAnsi="Times New Roman"/>
          <w:sz w:val="28"/>
          <w:szCs w:val="28"/>
        </w:rPr>
        <w:t>зачисляемого в бюджеты субъектов Российской Федерации определяется по формуле</w:t>
      </w:r>
    </w:p>
    <w:p w:rsidR="00D96450" w:rsidRPr="00487499" w:rsidRDefault="00D96450" w:rsidP="00D96450">
      <w:pPr>
        <w:spacing w:after="0" w:line="240" w:lineRule="auto"/>
        <w:ind w:firstLine="709"/>
        <w:jc w:val="both"/>
        <w:rPr>
          <w:rFonts w:ascii="Times New Roman" w:hAnsi="Times New Roman"/>
          <w:sz w:val="28"/>
          <w:szCs w:val="28"/>
        </w:rPr>
      </w:pPr>
    </w:p>
    <w:p w:rsidR="00D96450" w:rsidRPr="00487499" w:rsidRDefault="00D96450" w:rsidP="00D96450">
      <w:pPr>
        <w:spacing w:after="0" w:line="360" w:lineRule="auto"/>
        <w:ind w:firstLine="709"/>
        <w:jc w:val="center"/>
        <w:rPr>
          <w:rFonts w:ascii="Times New Roman" w:hAnsi="Times New Roman"/>
          <w:b/>
          <w:i/>
          <w:sz w:val="28"/>
          <w:szCs w:val="28"/>
        </w:rPr>
      </w:pPr>
      <w:r w:rsidRPr="00487499">
        <w:rPr>
          <w:rFonts w:ascii="Times New Roman" w:hAnsi="Times New Roman"/>
          <w:b/>
          <w:i/>
          <w:sz w:val="28"/>
          <w:szCs w:val="28"/>
        </w:rPr>
        <w:t>Прибыль</w:t>
      </w:r>
      <w:r w:rsidRPr="00487499">
        <w:rPr>
          <w:rFonts w:ascii="Times New Roman" w:hAnsi="Times New Roman"/>
          <w:b/>
          <w:i/>
          <w:sz w:val="28"/>
          <w:szCs w:val="28"/>
          <w:vertAlign w:val="subscript"/>
        </w:rPr>
        <w:t xml:space="preserve"> </w:t>
      </w:r>
      <w:r w:rsidRPr="00487499">
        <w:rPr>
          <w:rFonts w:ascii="Times New Roman" w:hAnsi="Times New Roman"/>
          <w:b/>
          <w:i/>
          <w:sz w:val="28"/>
          <w:szCs w:val="28"/>
        </w:rPr>
        <w:t xml:space="preserve">= Прибыль </w:t>
      </w:r>
      <w:r w:rsidRPr="00487499">
        <w:rPr>
          <w:rFonts w:ascii="Times New Roman" w:hAnsi="Times New Roman"/>
          <w:b/>
          <w:i/>
          <w:sz w:val="28"/>
          <w:szCs w:val="28"/>
          <w:vertAlign w:val="subscript"/>
        </w:rPr>
        <w:t xml:space="preserve">организаций </w:t>
      </w:r>
      <w:r w:rsidRPr="00487499">
        <w:rPr>
          <w:rFonts w:ascii="Times New Roman" w:hAnsi="Times New Roman"/>
          <w:b/>
          <w:i/>
          <w:sz w:val="28"/>
          <w:szCs w:val="28"/>
        </w:rPr>
        <w:t xml:space="preserve">+ Прибыль </w:t>
      </w:r>
      <w:r w:rsidRPr="00487499">
        <w:rPr>
          <w:rFonts w:ascii="Times New Roman" w:hAnsi="Times New Roman"/>
          <w:b/>
          <w:i/>
          <w:sz w:val="28"/>
          <w:szCs w:val="28"/>
          <w:vertAlign w:val="subscript"/>
        </w:rPr>
        <w:t>организаций КГН +</w:t>
      </w:r>
      <w:r w:rsidRPr="00487499">
        <w:rPr>
          <w:rFonts w:ascii="Times New Roman" w:hAnsi="Times New Roman"/>
          <w:b/>
          <w:i/>
          <w:sz w:val="28"/>
          <w:szCs w:val="28"/>
        </w:rPr>
        <w:t xml:space="preserve"> Прибыль </w:t>
      </w:r>
      <w:r w:rsidRPr="00487499">
        <w:rPr>
          <w:rFonts w:ascii="Times New Roman" w:hAnsi="Times New Roman"/>
          <w:b/>
          <w:i/>
          <w:sz w:val="28"/>
          <w:szCs w:val="28"/>
          <w:vertAlign w:val="subscript"/>
        </w:rPr>
        <w:t>СРП</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sz w:val="28"/>
          <w:szCs w:val="28"/>
        </w:rPr>
        <w:t>где:</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b/>
          <w:i/>
          <w:sz w:val="28"/>
          <w:szCs w:val="28"/>
        </w:rPr>
        <w:t xml:space="preserve">Прибыль </w:t>
      </w:r>
      <w:r w:rsidRPr="00487499">
        <w:rPr>
          <w:rFonts w:ascii="Times New Roman" w:hAnsi="Times New Roman"/>
          <w:b/>
          <w:i/>
          <w:sz w:val="28"/>
          <w:szCs w:val="28"/>
          <w:vertAlign w:val="subscript"/>
        </w:rPr>
        <w:t>организаций</w:t>
      </w:r>
      <w:r w:rsidRPr="00487499">
        <w:rPr>
          <w:rFonts w:ascii="Times New Roman" w:hAnsi="Times New Roman"/>
          <w:b/>
          <w:i/>
          <w:sz w:val="28"/>
          <w:szCs w:val="28"/>
        </w:rPr>
        <w:t xml:space="preserve"> </w:t>
      </w:r>
      <w:r w:rsidRPr="00487499">
        <w:rPr>
          <w:rFonts w:ascii="Times New Roman" w:hAnsi="Times New Roman"/>
          <w:sz w:val="28"/>
          <w:szCs w:val="28"/>
        </w:rPr>
        <w:t>– сумма налога на прибыль организаций (за исключением консолидированных групп налогоплательщиков), тыс. рублей;</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b/>
          <w:i/>
          <w:sz w:val="28"/>
          <w:szCs w:val="28"/>
        </w:rPr>
        <w:t xml:space="preserve">Прибыль </w:t>
      </w:r>
      <w:r w:rsidRPr="00487499">
        <w:rPr>
          <w:rFonts w:ascii="Times New Roman" w:hAnsi="Times New Roman"/>
          <w:b/>
          <w:i/>
          <w:sz w:val="28"/>
          <w:szCs w:val="28"/>
          <w:vertAlign w:val="subscript"/>
        </w:rPr>
        <w:t>организаций</w:t>
      </w:r>
      <w:r w:rsidRPr="00487499">
        <w:rPr>
          <w:rFonts w:ascii="Times New Roman" w:hAnsi="Times New Roman"/>
          <w:b/>
          <w:i/>
          <w:sz w:val="28"/>
          <w:szCs w:val="28"/>
        </w:rPr>
        <w:t xml:space="preserve"> КГН </w:t>
      </w:r>
      <w:r w:rsidRPr="00487499">
        <w:rPr>
          <w:rFonts w:ascii="Times New Roman" w:hAnsi="Times New Roman"/>
          <w:sz w:val="28"/>
          <w:szCs w:val="28"/>
        </w:rPr>
        <w:t>– сумма налога на прибыль организаций - участников  консолидированных групп налогоплательщиков, тыс. рублей;</w:t>
      </w:r>
    </w:p>
    <w:p w:rsidR="00D96450" w:rsidRPr="00487499" w:rsidRDefault="00D96450" w:rsidP="00D96450">
      <w:pPr>
        <w:spacing w:after="0" w:line="240" w:lineRule="auto"/>
        <w:ind w:firstLine="709"/>
        <w:jc w:val="both"/>
        <w:rPr>
          <w:rFonts w:ascii="Times New Roman" w:hAnsi="Times New Roman"/>
          <w:sz w:val="28"/>
          <w:szCs w:val="28"/>
        </w:rPr>
      </w:pPr>
      <w:r w:rsidRPr="00487499">
        <w:rPr>
          <w:rFonts w:ascii="Times New Roman" w:hAnsi="Times New Roman"/>
          <w:b/>
          <w:i/>
          <w:sz w:val="28"/>
          <w:szCs w:val="28"/>
        </w:rPr>
        <w:t xml:space="preserve">Прибыль </w:t>
      </w:r>
      <w:r w:rsidRPr="00487499">
        <w:rPr>
          <w:rFonts w:ascii="Times New Roman" w:hAnsi="Times New Roman"/>
          <w:b/>
          <w:i/>
          <w:sz w:val="28"/>
          <w:szCs w:val="28"/>
          <w:vertAlign w:val="subscript"/>
        </w:rPr>
        <w:t>СРП</w:t>
      </w:r>
      <w:r w:rsidRPr="00487499">
        <w:rPr>
          <w:rFonts w:ascii="Times New Roman" w:hAnsi="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D96450" w:rsidRPr="00487499" w:rsidRDefault="00D96450" w:rsidP="00D96450">
      <w:pPr>
        <w:pStyle w:val="3"/>
        <w:tabs>
          <w:tab w:val="left" w:pos="1985"/>
        </w:tabs>
        <w:spacing w:before="120" w:after="120" w:line="240" w:lineRule="auto"/>
        <w:ind w:left="1985" w:right="1133"/>
        <w:jc w:val="center"/>
        <w:rPr>
          <w:i/>
          <w:sz w:val="27"/>
          <w:szCs w:val="27"/>
        </w:rPr>
      </w:pPr>
      <w:r w:rsidRPr="00487499">
        <w:rPr>
          <w:i/>
          <w:sz w:val="27"/>
          <w:szCs w:val="27"/>
        </w:rPr>
        <w:t xml:space="preserve">2.1.1. Налог на прибыль организаций, зачисляемый в бюджеты бюджетной системы Российской Федерации  по соответствующим ставкам </w:t>
      </w:r>
      <w:r w:rsidRPr="00487499">
        <w:rPr>
          <w:i/>
          <w:sz w:val="27"/>
          <w:szCs w:val="27"/>
        </w:rPr>
        <w:br/>
        <w:t>182 1 01 01010 00 0000 110</w:t>
      </w:r>
    </w:p>
    <w:p w:rsidR="00D96450" w:rsidRPr="00487499"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B740BE">
        <w:rPr>
          <w:rFonts w:ascii="Times New Roman" w:eastAsia="Times New Roman" w:hAnsi="Times New Roman" w:cs="Times New Roman"/>
          <w:sz w:val="28"/>
          <w:szCs w:val="28"/>
          <w:lang w:eastAsia="ru-RU"/>
        </w:rPr>
        <w:t xml:space="preserve">В связи с тем, что прибыль прибыльных организаций для целей бухгалтерского учета, представляемая </w:t>
      </w:r>
      <w:r>
        <w:rPr>
          <w:rFonts w:ascii="Times New Roman" w:eastAsia="Times New Roman" w:hAnsi="Times New Roman" w:cs="Times New Roman"/>
          <w:sz w:val="28"/>
          <w:szCs w:val="28"/>
          <w:lang w:eastAsia="ru-RU"/>
        </w:rPr>
        <w:t>Комитетом</w:t>
      </w:r>
      <w:r w:rsidRPr="00B740BE">
        <w:rPr>
          <w:rFonts w:ascii="Times New Roman" w:eastAsia="Times New Roman" w:hAnsi="Times New Roman" w:cs="Times New Roman"/>
          <w:sz w:val="28"/>
          <w:szCs w:val="28"/>
          <w:lang w:eastAsia="ru-RU"/>
        </w:rPr>
        <w:t xml:space="preserve"> </w:t>
      </w:r>
      <w:r w:rsidR="00162EB1" w:rsidRPr="00423C7A">
        <w:rPr>
          <w:rFonts w:ascii="Times New Roman" w:eastAsia="Times New Roman" w:hAnsi="Times New Roman" w:cs="Times New Roman"/>
          <w:sz w:val="28"/>
          <w:szCs w:val="28"/>
          <w:lang w:eastAsia="ru-RU"/>
        </w:rPr>
        <w:t>экономического развития и стратегического планирования Санкт-Петербурга</w:t>
      </w:r>
      <w:r w:rsidR="00162EB1" w:rsidRPr="00B740BE">
        <w:rPr>
          <w:rFonts w:ascii="Times New Roman" w:eastAsia="Times New Roman" w:hAnsi="Times New Roman" w:cs="Times New Roman"/>
          <w:sz w:val="28"/>
          <w:szCs w:val="28"/>
          <w:lang w:eastAsia="ru-RU"/>
        </w:rPr>
        <w:t xml:space="preserve"> </w:t>
      </w:r>
      <w:r w:rsidRPr="00B740BE">
        <w:rPr>
          <w:rFonts w:ascii="Times New Roman" w:eastAsia="Times New Roman" w:hAnsi="Times New Roman" w:cs="Times New Roman"/>
          <w:sz w:val="28"/>
          <w:szCs w:val="28"/>
          <w:lang w:eastAsia="ru-RU"/>
        </w:rPr>
        <w:t xml:space="preserve">в параметрах прогноза социально-экономического развития </w:t>
      </w:r>
      <w:r>
        <w:rPr>
          <w:rFonts w:ascii="Times New Roman" w:eastAsia="Times New Roman" w:hAnsi="Times New Roman" w:cs="Times New Roman"/>
          <w:sz w:val="28"/>
          <w:szCs w:val="28"/>
          <w:lang w:eastAsia="ru-RU"/>
        </w:rPr>
        <w:t>Санкт-Петербурга</w:t>
      </w:r>
      <w:r w:rsidRPr="00B740BE">
        <w:rPr>
          <w:rFonts w:ascii="Times New Roman" w:eastAsia="Times New Roman" w:hAnsi="Times New Roman" w:cs="Times New Roman"/>
          <w:sz w:val="28"/>
          <w:szCs w:val="28"/>
          <w:lang w:eastAsia="ru-RU"/>
        </w:rPr>
        <w:t>,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D96450" w:rsidRPr="00487499"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487499">
        <w:rPr>
          <w:rFonts w:ascii="Times New Roman" w:eastAsia="Times New Roman" w:hAnsi="Times New Roman" w:cs="Times New Roman"/>
          <w:sz w:val="28"/>
          <w:szCs w:val="28"/>
          <w:lang w:eastAsia="ru-RU"/>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D96450" w:rsidRPr="00487499"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487499">
        <w:rPr>
          <w:rFonts w:ascii="Times New Roman" w:eastAsia="Times New Roman" w:hAnsi="Times New Roman" w:cs="Times New Roman"/>
          <w:sz w:val="28"/>
          <w:szCs w:val="28"/>
          <w:lang w:eastAsia="ru-RU"/>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D96450" w:rsidRPr="00F738DA" w:rsidRDefault="00D96450" w:rsidP="00D96450">
      <w:pPr>
        <w:spacing w:after="0" w:line="240" w:lineRule="auto"/>
        <w:ind w:firstLine="709"/>
        <w:jc w:val="both"/>
        <w:rPr>
          <w:rFonts w:ascii="Times New Roman" w:hAnsi="Times New Roman"/>
          <w:sz w:val="28"/>
          <w:szCs w:val="28"/>
        </w:rPr>
      </w:pPr>
      <w:r w:rsidRPr="006D254B">
        <w:rPr>
          <w:rFonts w:ascii="Times New Roman" w:hAnsi="Times New Roman"/>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D96450" w:rsidRPr="00487499" w:rsidRDefault="00B740BE" w:rsidP="00D96450">
      <w:pPr>
        <w:spacing w:after="0" w:line="240" w:lineRule="auto"/>
        <w:ind w:firstLine="708"/>
        <w:jc w:val="both"/>
        <w:rPr>
          <w:rFonts w:ascii="Times New Roman" w:eastAsia="Times New Roman" w:hAnsi="Times New Roman" w:cs="Times New Roman"/>
          <w:sz w:val="28"/>
          <w:szCs w:val="28"/>
          <w:lang w:eastAsia="ru-RU"/>
        </w:rPr>
      </w:pPr>
      <w:r w:rsidRPr="00B740BE">
        <w:rPr>
          <w:rFonts w:ascii="Times New Roman" w:eastAsia="Times New Roman" w:hAnsi="Times New Roman" w:cs="Times New Roman"/>
          <w:sz w:val="28"/>
          <w:szCs w:val="28"/>
          <w:lang w:eastAsia="ru-RU"/>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r w:rsidR="00D96450" w:rsidRPr="00487499">
        <w:rPr>
          <w:rFonts w:ascii="Times New Roman" w:eastAsia="Times New Roman" w:hAnsi="Times New Roman" w:cs="Times New Roman"/>
          <w:sz w:val="28"/>
          <w:szCs w:val="28"/>
          <w:lang w:eastAsia="ru-RU"/>
        </w:rPr>
        <w:t>:</w:t>
      </w:r>
    </w:p>
    <w:p w:rsidR="00B740BE" w:rsidRPr="00B740BE" w:rsidRDefault="00B740BE" w:rsidP="00B740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740BE">
        <w:rPr>
          <w:rFonts w:ascii="Times New Roman" w:eastAsia="Times New Roman" w:hAnsi="Times New Roman" w:cs="Times New Roman"/>
          <w:sz w:val="27"/>
          <w:szCs w:val="27"/>
        </w:rPr>
        <w:t xml:space="preserve"> </w:t>
      </w:r>
      <w:r w:rsidRPr="00B740BE">
        <w:rPr>
          <w:rFonts w:ascii="Times New Roman" w:eastAsia="Times New Roman" w:hAnsi="Times New Roman" w:cs="Times New Roman"/>
          <w:sz w:val="28"/>
          <w:szCs w:val="28"/>
          <w:lang w:eastAsia="ru-RU"/>
        </w:rPr>
        <w:t xml:space="preserve">показатели прогноза социально-экономического развития </w:t>
      </w:r>
      <w:r>
        <w:rPr>
          <w:rFonts w:ascii="Times New Roman" w:eastAsia="Times New Roman" w:hAnsi="Times New Roman" w:cs="Times New Roman"/>
          <w:sz w:val="28"/>
          <w:szCs w:val="28"/>
          <w:lang w:eastAsia="ru-RU"/>
        </w:rPr>
        <w:t>Санкт-Петербурга</w:t>
      </w:r>
      <w:r w:rsidRPr="00B740BE">
        <w:rPr>
          <w:rFonts w:ascii="Times New Roman" w:eastAsia="Times New Roman" w:hAnsi="Times New Roman" w:cs="Times New Roman"/>
          <w:sz w:val="28"/>
          <w:szCs w:val="28"/>
          <w:lang w:eastAsia="ru-RU"/>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Pr="00B740BE">
        <w:rPr>
          <w:rFonts w:ascii="Times New Roman" w:eastAsia="Times New Roman" w:hAnsi="Times New Roman" w:cs="Times New Roman"/>
          <w:sz w:val="28"/>
          <w:szCs w:val="28"/>
          <w:lang w:eastAsia="ru-RU"/>
        </w:rPr>
        <w:lastRenderedPageBreak/>
        <w:t xml:space="preserve">разрабатываемые </w:t>
      </w:r>
      <w:r w:rsidR="00162EB1" w:rsidRPr="00423C7A">
        <w:rPr>
          <w:rFonts w:ascii="Times New Roman" w:eastAsia="Times New Roman" w:hAnsi="Times New Roman" w:cs="Times New Roman"/>
          <w:sz w:val="28"/>
          <w:szCs w:val="28"/>
          <w:lang w:eastAsia="ru-RU"/>
        </w:rPr>
        <w:t xml:space="preserve">Комитетом </w:t>
      </w:r>
      <w:r w:rsidR="00162EB1">
        <w:rPr>
          <w:rFonts w:ascii="Times New Roman" w:eastAsia="Times New Roman" w:hAnsi="Times New Roman" w:cs="Times New Roman"/>
          <w:sz w:val="28"/>
          <w:szCs w:val="28"/>
          <w:lang w:eastAsia="ru-RU"/>
        </w:rPr>
        <w:t xml:space="preserve">по </w:t>
      </w:r>
      <w:r w:rsidR="00162EB1" w:rsidRPr="00423C7A">
        <w:rPr>
          <w:rFonts w:ascii="Times New Roman" w:eastAsia="Times New Roman" w:hAnsi="Times New Roman" w:cs="Times New Roman"/>
          <w:sz w:val="28"/>
          <w:szCs w:val="28"/>
          <w:lang w:eastAsia="ru-RU"/>
        </w:rPr>
        <w:t>экономическо</w:t>
      </w:r>
      <w:r w:rsidR="00162EB1">
        <w:rPr>
          <w:rFonts w:ascii="Times New Roman" w:eastAsia="Times New Roman" w:hAnsi="Times New Roman" w:cs="Times New Roman"/>
          <w:sz w:val="28"/>
          <w:szCs w:val="28"/>
          <w:lang w:eastAsia="ru-RU"/>
        </w:rPr>
        <w:t>й</w:t>
      </w:r>
      <w:r w:rsidR="00162EB1" w:rsidRPr="00423C7A">
        <w:rPr>
          <w:rFonts w:ascii="Times New Roman" w:eastAsia="Times New Roman" w:hAnsi="Times New Roman" w:cs="Times New Roman"/>
          <w:sz w:val="28"/>
          <w:szCs w:val="28"/>
          <w:lang w:eastAsia="ru-RU"/>
        </w:rPr>
        <w:t xml:space="preserve"> </w:t>
      </w:r>
      <w:r w:rsidR="00162EB1">
        <w:rPr>
          <w:rFonts w:ascii="Times New Roman" w:eastAsia="Times New Roman" w:hAnsi="Times New Roman" w:cs="Times New Roman"/>
          <w:sz w:val="28"/>
          <w:szCs w:val="28"/>
          <w:lang w:eastAsia="ru-RU"/>
        </w:rPr>
        <w:t>политике</w:t>
      </w:r>
      <w:r w:rsidR="00162EB1" w:rsidRPr="00423C7A">
        <w:rPr>
          <w:rFonts w:ascii="Times New Roman" w:eastAsia="Times New Roman" w:hAnsi="Times New Roman" w:cs="Times New Roman"/>
          <w:sz w:val="28"/>
          <w:szCs w:val="28"/>
          <w:lang w:eastAsia="ru-RU"/>
        </w:rPr>
        <w:t xml:space="preserve"> и стратегического планирования Санкт-Петербурга</w:t>
      </w:r>
      <w:r w:rsidRPr="00B740BE">
        <w:rPr>
          <w:rFonts w:ascii="Times New Roman" w:eastAsia="Times New Roman" w:hAnsi="Times New Roman" w:cs="Times New Roman"/>
          <w:sz w:val="28"/>
          <w:szCs w:val="28"/>
          <w:lang w:eastAsia="ru-RU"/>
        </w:rPr>
        <w:t>;</w:t>
      </w:r>
    </w:p>
    <w:p w:rsidR="00B740BE" w:rsidRPr="00B740BE"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B740BE">
        <w:rPr>
          <w:rFonts w:ascii="Times New Roman" w:eastAsia="Times New Roman" w:hAnsi="Times New Roman" w:cs="Times New Roman"/>
          <w:sz w:val="28"/>
          <w:szCs w:val="28"/>
          <w:lang w:eastAsia="ru-RU"/>
        </w:rPr>
        <w:t xml:space="preserve">- динамика налоговой базы по налогу согласно данным отчёта по форме </w:t>
      </w:r>
      <w:r w:rsidRPr="00487499">
        <w:rPr>
          <w:rFonts w:ascii="Times New Roman" w:eastAsia="Times New Roman" w:hAnsi="Times New Roman" w:cs="Times New Roman"/>
          <w:sz w:val="28"/>
          <w:szCs w:val="28"/>
          <w:lang w:eastAsia="ru-RU"/>
        </w:rPr>
        <w:t>5-ПМ «Отчет о налоговой базе и структуре начислений по налогу на прибыль организаций, зачисляемому в бюджет субъекта Российской Федерации</w:t>
      </w:r>
      <w:r>
        <w:rPr>
          <w:rFonts w:ascii="Times New Roman" w:eastAsia="Times New Roman" w:hAnsi="Times New Roman" w:cs="Times New Roman"/>
          <w:sz w:val="28"/>
          <w:szCs w:val="28"/>
          <w:lang w:eastAsia="ru-RU"/>
        </w:rPr>
        <w:t>,</w:t>
      </w:r>
      <w:r w:rsidRPr="00B740BE">
        <w:rPr>
          <w:rFonts w:ascii="Times New Roman" w:eastAsia="Times New Roman" w:hAnsi="Times New Roman" w:cs="Times New Roman"/>
          <w:sz w:val="28"/>
          <w:szCs w:val="28"/>
          <w:lang w:eastAsia="ru-RU"/>
        </w:rPr>
        <w:t xml:space="preserve"> № 5-П «Отчет о налоговой базе и структуре начислений по налогу на прибыль организаций» №5 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B740BE" w:rsidRPr="00B740BE"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B740BE">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740BE" w:rsidRPr="00487499"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487499">
        <w:rPr>
          <w:rFonts w:ascii="Times New Roman" w:eastAsia="Times New Roman" w:hAnsi="Times New Roman" w:cs="Times New Roman"/>
          <w:sz w:val="28"/>
          <w:szCs w:val="28"/>
          <w:lang w:eastAsia="ru-RU"/>
        </w:rPr>
        <w:t>- ожидаемая оценка поступления налога  на прибыль  в отчетном году</w:t>
      </w:r>
      <w:r>
        <w:rPr>
          <w:rFonts w:ascii="Times New Roman" w:eastAsia="Times New Roman" w:hAnsi="Times New Roman" w:cs="Times New Roman"/>
          <w:sz w:val="28"/>
          <w:szCs w:val="28"/>
          <w:lang w:eastAsia="ru-RU"/>
        </w:rPr>
        <w:t>;</w:t>
      </w:r>
    </w:p>
    <w:p w:rsidR="00B740BE" w:rsidRDefault="00B740BE" w:rsidP="00B740BE">
      <w:pPr>
        <w:spacing w:after="0" w:line="240" w:lineRule="auto"/>
        <w:ind w:firstLine="708"/>
        <w:jc w:val="both"/>
        <w:rPr>
          <w:rFonts w:ascii="Times New Roman" w:eastAsia="Times New Roman" w:hAnsi="Times New Roman" w:cs="Times New Roman"/>
          <w:sz w:val="28"/>
          <w:szCs w:val="28"/>
          <w:lang w:eastAsia="ru-RU"/>
        </w:rPr>
      </w:pPr>
      <w:r w:rsidRPr="00B740BE">
        <w:rPr>
          <w:rFonts w:ascii="Times New Roman" w:eastAsia="Times New Roman" w:hAnsi="Times New Roman" w:cs="Times New Roman"/>
          <w:sz w:val="28"/>
          <w:szCs w:val="28"/>
          <w:lang w:eastAsia="ru-RU"/>
        </w:rPr>
        <w:t>- налоговые ставки, льготы и преференции, предусмотренные главой 25 НК РФ «Налог на прибыль организаций» и др. источники.</w:t>
      </w:r>
    </w:p>
    <w:p w:rsidR="00B740BE" w:rsidRDefault="00B740BE" w:rsidP="00D96450">
      <w:pPr>
        <w:spacing w:after="0" w:line="240" w:lineRule="auto"/>
        <w:ind w:firstLine="708"/>
        <w:jc w:val="both"/>
        <w:rPr>
          <w:rFonts w:ascii="Times New Roman" w:eastAsia="Times New Roman" w:hAnsi="Times New Roman" w:cs="Times New Roman"/>
          <w:sz w:val="28"/>
          <w:szCs w:val="28"/>
          <w:lang w:eastAsia="ru-RU"/>
        </w:rPr>
      </w:pPr>
    </w:p>
    <w:p w:rsidR="00D96450" w:rsidRPr="00710D7C" w:rsidRDefault="00D96450" w:rsidP="00D96450">
      <w:pPr>
        <w:spacing w:after="0" w:line="240" w:lineRule="auto"/>
        <w:ind w:firstLine="708"/>
        <w:jc w:val="both"/>
        <w:rPr>
          <w:rFonts w:ascii="Times New Roman" w:eastAsia="Times New Roman" w:hAnsi="Times New Roman" w:cs="Times New Roman"/>
          <w:color w:val="FF0000"/>
          <w:sz w:val="28"/>
          <w:szCs w:val="28"/>
          <w:lang w:eastAsia="ru-RU"/>
        </w:rPr>
      </w:pPr>
    </w:p>
    <w:p w:rsidR="00D96450" w:rsidRPr="009E4E9C" w:rsidRDefault="00D96450" w:rsidP="00D96450">
      <w:pPr>
        <w:pStyle w:val="3"/>
        <w:tabs>
          <w:tab w:val="left" w:pos="1985"/>
        </w:tabs>
        <w:spacing w:before="120" w:after="120" w:line="240" w:lineRule="auto"/>
        <w:ind w:left="1985" w:right="706"/>
        <w:jc w:val="center"/>
        <w:rPr>
          <w:i/>
          <w:sz w:val="27"/>
          <w:szCs w:val="27"/>
        </w:rPr>
      </w:pPr>
      <w:r w:rsidRPr="009E4E9C">
        <w:rPr>
          <w:i/>
          <w:sz w:val="27"/>
          <w:szCs w:val="27"/>
        </w:rPr>
        <w:t>2.1.1.1.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9E4E9C">
        <w:rPr>
          <w:i/>
          <w:sz w:val="27"/>
          <w:szCs w:val="27"/>
        </w:rPr>
        <w:br/>
        <w:t>182 1 01 01012 02 0000 110</w:t>
      </w:r>
    </w:p>
    <w:p w:rsidR="00D96450" w:rsidRPr="009E4E9C"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Поступления налога на прибыль организаций (за исключением консолидированных групп налогоплательщиков), зачисляемый в бюджеты субъектов Российской Федерации 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D96450" w:rsidRPr="009E4E9C"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Одновременно в расчетах учитываются дополнительные поступления по  результатам перерасчетов, произведенных по итогам работы за  год (с учетом сумм перерасчетов, произведенных в предшествующем году) и погашение недоимки  прошлых лет, а также поступления по результатам контрольной работы налоговых органов по вопросам соблюдения налогоплательщиками законодательства о налогах и сборах в части налога на прибыль.</w:t>
      </w:r>
    </w:p>
    <w:p w:rsidR="00D96450" w:rsidRPr="009E4E9C" w:rsidRDefault="00D96450" w:rsidP="00D96450">
      <w:pPr>
        <w:spacing w:after="0" w:line="240" w:lineRule="auto"/>
        <w:ind w:firstLine="708"/>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 xml:space="preserve">В общей сумме поступлений учитываются перечисления налога в бюджет Санкт-Петербурга структурными подразделениями и филиалами, головная организация которых находится на территории других субъектов (при условии расчета поступлений налога на прибыль организаций исходя из отчетных данных </w:t>
      </w:r>
      <w:r w:rsidRPr="009E4E9C">
        <w:rPr>
          <w:rFonts w:ascii="Times New Roman" w:hAnsi="Times New Roman"/>
          <w:sz w:val="27"/>
          <w:szCs w:val="27"/>
        </w:rPr>
        <w:t xml:space="preserve">по форме № 5-П </w:t>
      </w:r>
      <w:r w:rsidRPr="007D6CEF">
        <w:rPr>
          <w:rFonts w:ascii="Times New Roman" w:eastAsia="Times New Roman" w:hAnsi="Times New Roman" w:cs="Times New Roman"/>
          <w:sz w:val="28"/>
          <w:szCs w:val="28"/>
          <w:lang w:eastAsia="ru-RU"/>
        </w:rPr>
        <w:t>«Отчет о налоговой базе и структуре начислений по налогу на прибыль организаций»</w:t>
      </w:r>
      <w:r w:rsidRPr="009E4E9C">
        <w:rPr>
          <w:rFonts w:ascii="Times New Roman" w:eastAsia="Times New Roman" w:hAnsi="Times New Roman" w:cs="Times New Roman"/>
          <w:sz w:val="28"/>
          <w:szCs w:val="28"/>
          <w:lang w:eastAsia="ru-RU"/>
        </w:rPr>
        <w:t xml:space="preserve">), а также прогнозируемая сумма поступлений налога на прибыль по налогоплательщикам, состоящим на налоговом учете в межрегиональных ИФНС России. </w:t>
      </w:r>
    </w:p>
    <w:p w:rsidR="00D96450" w:rsidRPr="009E4E9C"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 xml:space="preserve">Расчёт прогнозного объёма поступлений налога на прибыль организаций (за исключением консолидированных групп налогоплательщиков), зачисляемый в </w:t>
      </w:r>
      <w:r w:rsidRPr="009E4E9C">
        <w:rPr>
          <w:rFonts w:ascii="Times New Roman" w:eastAsia="Times New Roman" w:hAnsi="Times New Roman" w:cs="Times New Roman"/>
          <w:sz w:val="28"/>
          <w:szCs w:val="28"/>
          <w:lang w:eastAsia="ru-RU"/>
        </w:rPr>
        <w:lastRenderedPageBreak/>
        <w:t>бюджеты субъектов Российской Федерации по соответствующим ставкам, основывается на прямом методе.</w:t>
      </w:r>
    </w:p>
    <w:p w:rsidR="00D96450" w:rsidRPr="009E4E9C"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Сумма налога на прибыль организаций, зачисляемого в бюджеты субъектов Российской Федерации  по соответствующим ставкам, Прибыль организаций формируется следующим образом:</w:t>
      </w:r>
    </w:p>
    <w:p w:rsidR="00D96450" w:rsidRPr="009E4E9C" w:rsidRDefault="00D96450" w:rsidP="00D96450">
      <w:pPr>
        <w:spacing w:before="120" w:after="120" w:line="240" w:lineRule="auto"/>
        <w:ind w:firstLine="709"/>
        <w:jc w:val="center"/>
        <w:rPr>
          <w:rFonts w:ascii="Times New Roman" w:hAnsi="Times New Roman"/>
          <w:b/>
          <w:i/>
          <w:sz w:val="28"/>
          <w:szCs w:val="28"/>
        </w:rPr>
      </w:pPr>
      <w:r w:rsidRPr="009E4E9C">
        <w:rPr>
          <w:rFonts w:ascii="Times New Roman" w:hAnsi="Times New Roman"/>
          <w:b/>
          <w:i/>
          <w:sz w:val="28"/>
          <w:szCs w:val="28"/>
        </w:rPr>
        <w:t xml:space="preserve">Прибыль </w:t>
      </w:r>
      <w:r w:rsidRPr="009E4E9C">
        <w:rPr>
          <w:rFonts w:ascii="Times New Roman" w:hAnsi="Times New Roman"/>
          <w:b/>
          <w:i/>
          <w:sz w:val="28"/>
          <w:szCs w:val="28"/>
          <w:vertAlign w:val="subscript"/>
        </w:rPr>
        <w:t>организаций</w:t>
      </w:r>
      <w:r w:rsidRPr="009E4E9C">
        <w:rPr>
          <w:rFonts w:ascii="Times New Roman" w:hAnsi="Times New Roman"/>
          <w:b/>
          <w:i/>
          <w:sz w:val="28"/>
          <w:szCs w:val="28"/>
        </w:rPr>
        <w:t xml:space="preserve"> = Прибыль </w:t>
      </w:r>
      <w:r w:rsidRPr="009E4E9C">
        <w:rPr>
          <w:rFonts w:ascii="Times New Roman" w:hAnsi="Times New Roman"/>
          <w:b/>
          <w:i/>
          <w:sz w:val="28"/>
          <w:szCs w:val="28"/>
          <w:vertAlign w:val="subscript"/>
        </w:rPr>
        <w:t>основная</w:t>
      </w:r>
      <w:r w:rsidRPr="009E4E9C">
        <w:rPr>
          <w:rFonts w:ascii="Times New Roman" w:hAnsi="Times New Roman"/>
          <w:b/>
          <w:i/>
          <w:sz w:val="28"/>
          <w:szCs w:val="28"/>
        </w:rPr>
        <w:t xml:space="preserve"> (+-) F,</w:t>
      </w:r>
    </w:p>
    <w:p w:rsidR="00D96450" w:rsidRPr="009E4E9C" w:rsidRDefault="00D96450" w:rsidP="00D96450">
      <w:pPr>
        <w:spacing w:before="120" w:after="120" w:line="240" w:lineRule="auto"/>
        <w:ind w:firstLine="709"/>
        <w:jc w:val="center"/>
        <w:rPr>
          <w:rFonts w:ascii="Times New Roman" w:hAnsi="Times New Roman"/>
          <w:b/>
          <w:i/>
          <w:sz w:val="28"/>
          <w:szCs w:val="28"/>
        </w:rPr>
      </w:pP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sz w:val="28"/>
          <w:szCs w:val="28"/>
        </w:rPr>
        <w:t>где:</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 xml:space="preserve">Прибыль </w:t>
      </w:r>
      <w:r w:rsidRPr="009E4E9C">
        <w:rPr>
          <w:rFonts w:ascii="Times New Roman" w:hAnsi="Times New Roman"/>
          <w:b/>
          <w:i/>
          <w:sz w:val="28"/>
          <w:szCs w:val="28"/>
          <w:vertAlign w:val="subscript"/>
        </w:rPr>
        <w:t>организаций</w:t>
      </w:r>
      <w:r w:rsidRPr="009E4E9C">
        <w:rPr>
          <w:rFonts w:ascii="Times New Roman" w:hAnsi="Times New Roman"/>
          <w:b/>
          <w:i/>
          <w:sz w:val="28"/>
          <w:szCs w:val="28"/>
        </w:rPr>
        <w:t xml:space="preserve"> </w:t>
      </w:r>
      <w:r w:rsidRPr="009E4E9C">
        <w:rPr>
          <w:rFonts w:ascii="Times New Roman" w:hAnsi="Times New Roman"/>
          <w:sz w:val="28"/>
          <w:szCs w:val="28"/>
        </w:rPr>
        <w:t>– сумма налога на прибыль организаций, тыс. рублей;</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 xml:space="preserve">Прибыль </w:t>
      </w:r>
      <w:r w:rsidRPr="009E4E9C">
        <w:rPr>
          <w:rFonts w:ascii="Times New Roman" w:hAnsi="Times New Roman"/>
          <w:b/>
          <w:i/>
          <w:sz w:val="28"/>
          <w:szCs w:val="28"/>
          <w:vertAlign w:val="subscript"/>
        </w:rPr>
        <w:t>основная</w:t>
      </w:r>
      <w:r w:rsidRPr="009E4E9C">
        <w:rPr>
          <w:rFonts w:ascii="Times New Roman" w:hAnsi="Times New Roman"/>
          <w:sz w:val="28"/>
          <w:szCs w:val="28"/>
        </w:rPr>
        <w:t xml:space="preserve"> – сумма налога на прибыль организаций, облагаемая по основной налоговой ставке, тыс. рублей;</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 xml:space="preserve">F – </w:t>
      </w:r>
      <w:r w:rsidRPr="009E4E9C">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D96450" w:rsidRPr="009E4E9C" w:rsidRDefault="00D96450" w:rsidP="00D96450">
      <w:pPr>
        <w:spacing w:after="0" w:line="240" w:lineRule="auto"/>
        <w:ind w:firstLine="709"/>
        <w:jc w:val="both"/>
        <w:rPr>
          <w:rFonts w:ascii="Times New Roman" w:hAnsi="Times New Roman"/>
          <w:sz w:val="28"/>
          <w:szCs w:val="28"/>
        </w:rPr>
      </w:pP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sz w:val="28"/>
          <w:szCs w:val="28"/>
        </w:rPr>
        <w:t>При этом, сумма налога на прибыль организаций, облагаемая по основной налоговой ставке</w:t>
      </w:r>
      <w:r w:rsidRPr="009E4E9C">
        <w:rPr>
          <w:rFonts w:ascii="Times New Roman" w:hAnsi="Times New Roman"/>
          <w:b/>
          <w:i/>
          <w:sz w:val="28"/>
          <w:szCs w:val="28"/>
        </w:rPr>
        <w:t xml:space="preserve"> (Прибыль </w:t>
      </w:r>
      <w:r w:rsidRPr="009E4E9C">
        <w:rPr>
          <w:rFonts w:ascii="Times New Roman" w:hAnsi="Times New Roman"/>
          <w:b/>
          <w:i/>
          <w:sz w:val="28"/>
          <w:szCs w:val="28"/>
          <w:vertAlign w:val="subscript"/>
        </w:rPr>
        <w:t>основная</w:t>
      </w:r>
      <w:r w:rsidRPr="009E4E9C">
        <w:rPr>
          <w:rFonts w:ascii="Times New Roman" w:hAnsi="Times New Roman"/>
          <w:b/>
          <w:i/>
          <w:sz w:val="28"/>
          <w:szCs w:val="28"/>
        </w:rPr>
        <w:t>)</w:t>
      </w:r>
      <w:r w:rsidRPr="009E4E9C">
        <w:rPr>
          <w:rFonts w:ascii="Times New Roman" w:hAnsi="Times New Roman"/>
          <w:sz w:val="28"/>
          <w:szCs w:val="28"/>
        </w:rPr>
        <w:t>, определяется по следующей формуле:</w:t>
      </w:r>
    </w:p>
    <w:p w:rsidR="00D96450" w:rsidRPr="009E4E9C" w:rsidRDefault="00D96450" w:rsidP="00D96450">
      <w:pPr>
        <w:spacing w:after="0" w:line="240" w:lineRule="auto"/>
        <w:ind w:firstLine="709"/>
        <w:jc w:val="both"/>
        <w:rPr>
          <w:rFonts w:ascii="Times New Roman" w:hAnsi="Times New Roman"/>
          <w:sz w:val="28"/>
          <w:szCs w:val="28"/>
        </w:rPr>
      </w:pPr>
    </w:p>
    <w:p w:rsidR="00D96450" w:rsidRPr="009E4E9C" w:rsidRDefault="00D96450" w:rsidP="00D96450">
      <w:pPr>
        <w:spacing w:before="120" w:after="120" w:line="240" w:lineRule="auto"/>
        <w:ind w:firstLine="709"/>
        <w:jc w:val="center"/>
        <w:rPr>
          <w:rFonts w:ascii="Times New Roman" w:hAnsi="Times New Roman"/>
          <w:b/>
          <w:i/>
          <w:sz w:val="28"/>
          <w:szCs w:val="28"/>
        </w:rPr>
      </w:pPr>
      <w:r w:rsidRPr="009E4E9C">
        <w:rPr>
          <w:rFonts w:ascii="Times New Roman" w:hAnsi="Times New Roman"/>
          <w:b/>
          <w:i/>
          <w:sz w:val="28"/>
          <w:szCs w:val="28"/>
        </w:rPr>
        <w:t xml:space="preserve">Прибыль </w:t>
      </w:r>
      <w:r w:rsidRPr="009E4E9C">
        <w:rPr>
          <w:rFonts w:ascii="Times New Roman" w:hAnsi="Times New Roman"/>
          <w:b/>
          <w:i/>
          <w:sz w:val="28"/>
          <w:szCs w:val="28"/>
          <w:vertAlign w:val="subscript"/>
        </w:rPr>
        <w:t>основная</w:t>
      </w:r>
      <w:r w:rsidRPr="009E4E9C">
        <w:rPr>
          <w:rFonts w:ascii="Times New Roman" w:hAnsi="Times New Roman"/>
          <w:b/>
          <w:i/>
          <w:sz w:val="28"/>
          <w:szCs w:val="28"/>
        </w:rPr>
        <w:t xml:space="preserve"> = (V </w:t>
      </w:r>
      <w:r w:rsidRPr="009E4E9C">
        <w:rPr>
          <w:rFonts w:ascii="Times New Roman" w:hAnsi="Times New Roman"/>
          <w:b/>
          <w:i/>
          <w:sz w:val="28"/>
          <w:szCs w:val="28"/>
          <w:vertAlign w:val="subscript"/>
        </w:rPr>
        <w:t>НБ ОСН.</w:t>
      </w:r>
      <w:r w:rsidRPr="009E4E9C">
        <w:rPr>
          <w:rFonts w:ascii="Times New Roman" w:hAnsi="Times New Roman"/>
          <w:b/>
          <w:i/>
          <w:sz w:val="28"/>
          <w:szCs w:val="28"/>
        </w:rPr>
        <w:t xml:space="preserve"> × </w:t>
      </w:r>
      <w:r w:rsidRPr="009E4E9C">
        <w:rPr>
          <w:rFonts w:ascii="Times New Roman" w:hAnsi="Times New Roman"/>
          <w:b/>
          <w:i/>
          <w:sz w:val="28"/>
          <w:szCs w:val="28"/>
          <w:lang w:val="en-US"/>
        </w:rPr>
        <w:t>S</w:t>
      </w:r>
      <w:r w:rsidRPr="009E4E9C">
        <w:rPr>
          <w:rFonts w:ascii="Times New Roman" w:hAnsi="Times New Roman"/>
          <w:b/>
          <w:i/>
          <w:sz w:val="28"/>
          <w:szCs w:val="28"/>
        </w:rPr>
        <w:t xml:space="preserve">) × </w:t>
      </w:r>
      <w:r w:rsidRPr="009E4E9C">
        <w:rPr>
          <w:rFonts w:ascii="Times New Roman" w:hAnsi="Times New Roman"/>
          <w:b/>
          <w:i/>
          <w:sz w:val="28"/>
          <w:szCs w:val="28"/>
          <w:lang w:val="en-US"/>
        </w:rPr>
        <w:t>K</w:t>
      </w:r>
      <w:r w:rsidRPr="009E4E9C">
        <w:rPr>
          <w:rFonts w:ascii="Times New Roman" w:hAnsi="Times New Roman"/>
          <w:b/>
          <w:i/>
          <w:sz w:val="28"/>
          <w:szCs w:val="28"/>
        </w:rPr>
        <w:t xml:space="preserve"> </w:t>
      </w:r>
      <w:r w:rsidRPr="009E4E9C">
        <w:rPr>
          <w:rFonts w:ascii="Times New Roman" w:hAnsi="Times New Roman"/>
          <w:b/>
          <w:i/>
          <w:sz w:val="28"/>
          <w:szCs w:val="28"/>
          <w:vertAlign w:val="subscript"/>
        </w:rPr>
        <w:t>соб.</w:t>
      </w:r>
      <w:r w:rsidRPr="009E4E9C">
        <w:rPr>
          <w:rFonts w:ascii="Times New Roman" w:hAnsi="Times New Roman"/>
          <w:b/>
          <w:i/>
          <w:sz w:val="28"/>
          <w:szCs w:val="28"/>
        </w:rPr>
        <w:t>+ (</w:t>
      </w:r>
      <w:r w:rsidRPr="009E4E9C">
        <w:rPr>
          <w:rFonts w:ascii="Times New Roman" w:hAnsi="Times New Roman"/>
          <w:b/>
          <w:i/>
          <w:sz w:val="28"/>
          <w:szCs w:val="28"/>
          <w:lang w:val="en-US"/>
        </w:rPr>
        <w:t>P</w:t>
      </w:r>
      <w:r w:rsidRPr="009E4E9C">
        <w:rPr>
          <w:rFonts w:ascii="Times New Roman" w:hAnsi="Times New Roman"/>
          <w:b/>
          <w:i/>
          <w:sz w:val="28"/>
          <w:szCs w:val="28"/>
        </w:rPr>
        <w:t xml:space="preserve"> </w:t>
      </w:r>
      <w:r w:rsidRPr="009E4E9C">
        <w:rPr>
          <w:rFonts w:ascii="Times New Roman" w:hAnsi="Times New Roman"/>
          <w:b/>
          <w:i/>
          <w:sz w:val="28"/>
          <w:szCs w:val="28"/>
          <w:vertAlign w:val="subscript"/>
        </w:rPr>
        <w:t>перерасчёт</w:t>
      </w:r>
      <w:r w:rsidRPr="009E4E9C">
        <w:rPr>
          <w:rFonts w:ascii="Times New Roman" w:hAnsi="Times New Roman"/>
          <w:b/>
          <w:i/>
          <w:sz w:val="28"/>
          <w:szCs w:val="28"/>
        </w:rPr>
        <w:t xml:space="preserve"> × </w:t>
      </w:r>
      <w:r w:rsidRPr="009E4E9C">
        <w:rPr>
          <w:rFonts w:ascii="Times New Roman" w:hAnsi="Times New Roman"/>
          <w:b/>
          <w:i/>
          <w:sz w:val="28"/>
          <w:szCs w:val="28"/>
          <w:lang w:val="en-US"/>
        </w:rPr>
        <w:t>K</w:t>
      </w:r>
      <w:r w:rsidRPr="009E4E9C">
        <w:rPr>
          <w:rFonts w:ascii="Times New Roman" w:hAnsi="Times New Roman"/>
          <w:b/>
          <w:i/>
          <w:sz w:val="28"/>
          <w:szCs w:val="28"/>
        </w:rPr>
        <w:t xml:space="preserve"> </w:t>
      </w:r>
      <w:r w:rsidRPr="009E4E9C">
        <w:rPr>
          <w:rFonts w:ascii="Times New Roman" w:hAnsi="Times New Roman"/>
          <w:b/>
          <w:i/>
          <w:sz w:val="28"/>
          <w:szCs w:val="28"/>
          <w:vertAlign w:val="subscript"/>
        </w:rPr>
        <w:t>соб.</w:t>
      </w:r>
      <w:r w:rsidRPr="009E4E9C">
        <w:rPr>
          <w:rFonts w:ascii="Times New Roman" w:hAnsi="Times New Roman"/>
          <w:b/>
          <w:i/>
          <w:sz w:val="28"/>
          <w:szCs w:val="28"/>
        </w:rPr>
        <w:t xml:space="preserve">) + </w:t>
      </w:r>
      <w:proofErr w:type="spellStart"/>
      <w:r w:rsidRPr="009E4E9C">
        <w:rPr>
          <w:rFonts w:ascii="Times New Roman" w:hAnsi="Times New Roman"/>
          <w:b/>
          <w:i/>
          <w:sz w:val="28"/>
          <w:szCs w:val="28"/>
        </w:rPr>
        <w:t>К</w:t>
      </w:r>
      <w:r w:rsidRPr="009E4E9C">
        <w:rPr>
          <w:rFonts w:ascii="Times New Roman" w:hAnsi="Times New Roman"/>
          <w:b/>
          <w:i/>
          <w:sz w:val="28"/>
          <w:szCs w:val="28"/>
          <w:vertAlign w:val="subscript"/>
        </w:rPr>
        <w:t>р</w:t>
      </w:r>
      <w:proofErr w:type="spellEnd"/>
      <w:r w:rsidRPr="009E4E9C">
        <w:rPr>
          <w:rFonts w:ascii="Times New Roman" w:hAnsi="Times New Roman"/>
          <w:b/>
          <w:i/>
          <w:sz w:val="28"/>
          <w:szCs w:val="28"/>
        </w:rPr>
        <w:t xml:space="preserve"> – V </w:t>
      </w:r>
      <w:r w:rsidRPr="009E4E9C">
        <w:rPr>
          <w:rFonts w:ascii="Times New Roman" w:hAnsi="Times New Roman"/>
          <w:b/>
          <w:i/>
          <w:sz w:val="28"/>
          <w:szCs w:val="28"/>
          <w:vertAlign w:val="subscript"/>
        </w:rPr>
        <w:t>льгот</w:t>
      </w:r>
      <w:r w:rsidRPr="009E4E9C">
        <w:rPr>
          <w:rFonts w:ascii="Times New Roman" w:hAnsi="Times New Roman"/>
          <w:b/>
          <w:i/>
          <w:sz w:val="28"/>
          <w:szCs w:val="28"/>
        </w:rPr>
        <w:t>,</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sz w:val="28"/>
          <w:szCs w:val="28"/>
        </w:rPr>
        <w:t>где:</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 xml:space="preserve">V </w:t>
      </w:r>
      <w:r w:rsidRPr="009E4E9C">
        <w:rPr>
          <w:rFonts w:ascii="Times New Roman" w:hAnsi="Times New Roman"/>
          <w:b/>
          <w:i/>
          <w:sz w:val="28"/>
          <w:szCs w:val="28"/>
          <w:vertAlign w:val="subscript"/>
        </w:rPr>
        <w:t>НБ ОСН.</w:t>
      </w:r>
      <w:r w:rsidRPr="009E4E9C">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S</w:t>
      </w:r>
      <w:r w:rsidRPr="009E4E9C">
        <w:rPr>
          <w:rFonts w:ascii="Times New Roman" w:hAnsi="Times New Roman"/>
          <w:i/>
          <w:sz w:val="28"/>
          <w:szCs w:val="28"/>
        </w:rPr>
        <w:t xml:space="preserve"> </w:t>
      </w:r>
      <w:r w:rsidRPr="009E4E9C">
        <w:rPr>
          <w:rFonts w:ascii="Times New Roman" w:hAnsi="Times New Roman"/>
          <w:sz w:val="28"/>
          <w:szCs w:val="28"/>
        </w:rPr>
        <w:t>– ставка налога, %;</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rPr>
        <w:t xml:space="preserve">P </w:t>
      </w:r>
      <w:r w:rsidRPr="009E4E9C">
        <w:rPr>
          <w:rFonts w:ascii="Times New Roman" w:hAnsi="Times New Roman"/>
          <w:b/>
          <w:i/>
          <w:sz w:val="28"/>
          <w:szCs w:val="28"/>
          <w:vertAlign w:val="subscript"/>
        </w:rPr>
        <w:t>перерасчёт</w:t>
      </w:r>
      <w:r w:rsidRPr="009E4E9C">
        <w:rPr>
          <w:rFonts w:ascii="Times New Roman" w:hAnsi="Times New Roman"/>
          <w:sz w:val="28"/>
          <w:szCs w:val="28"/>
        </w:rPr>
        <w:t xml:space="preserve"> – сумма налога по годовым перерасчетам, тыс. рублей;</w:t>
      </w:r>
    </w:p>
    <w:p w:rsidR="00D96450" w:rsidRPr="009E4E9C" w:rsidRDefault="00D96450" w:rsidP="00D96450">
      <w:pPr>
        <w:spacing w:after="0" w:line="240" w:lineRule="auto"/>
        <w:ind w:firstLine="709"/>
        <w:jc w:val="both"/>
        <w:rPr>
          <w:rFonts w:ascii="Times New Roman" w:hAnsi="Times New Roman"/>
          <w:sz w:val="28"/>
          <w:szCs w:val="28"/>
        </w:rPr>
      </w:pPr>
      <w:proofErr w:type="spellStart"/>
      <w:r w:rsidRPr="009E4E9C">
        <w:rPr>
          <w:rFonts w:ascii="Times New Roman" w:hAnsi="Times New Roman"/>
          <w:b/>
          <w:i/>
          <w:sz w:val="28"/>
          <w:szCs w:val="28"/>
        </w:rPr>
        <w:t>К</w:t>
      </w:r>
      <w:r w:rsidRPr="009E4E9C">
        <w:rPr>
          <w:rFonts w:ascii="Times New Roman" w:hAnsi="Times New Roman"/>
          <w:b/>
          <w:i/>
          <w:sz w:val="28"/>
          <w:szCs w:val="28"/>
          <w:vertAlign w:val="subscript"/>
        </w:rPr>
        <w:t>р</w:t>
      </w:r>
      <w:proofErr w:type="spellEnd"/>
      <w:r w:rsidRPr="009E4E9C">
        <w:rPr>
          <w:rFonts w:ascii="Times New Roman" w:hAnsi="Times New Roman"/>
          <w:b/>
          <w:i/>
          <w:sz w:val="28"/>
          <w:szCs w:val="28"/>
        </w:rPr>
        <w:t xml:space="preserve"> </w:t>
      </w:r>
      <w:r w:rsidRPr="009E4E9C">
        <w:rPr>
          <w:rFonts w:ascii="Times New Roman" w:hAnsi="Times New Roman"/>
          <w:b/>
          <w:sz w:val="28"/>
          <w:szCs w:val="28"/>
        </w:rPr>
        <w:t xml:space="preserve">– </w:t>
      </w:r>
      <w:r w:rsidRPr="009E4E9C">
        <w:rPr>
          <w:rFonts w:ascii="Times New Roman" w:hAnsi="Times New Roman"/>
          <w:sz w:val="28"/>
          <w:szCs w:val="28"/>
        </w:rPr>
        <w:t>сумма поступлений по</w:t>
      </w:r>
      <w:r w:rsidRPr="009E4E9C">
        <w:rPr>
          <w:rFonts w:ascii="Times New Roman" w:hAnsi="Times New Roman"/>
          <w:b/>
          <w:sz w:val="28"/>
          <w:szCs w:val="28"/>
        </w:rPr>
        <w:t xml:space="preserve"> </w:t>
      </w:r>
      <w:r w:rsidRPr="009E4E9C">
        <w:rPr>
          <w:rFonts w:ascii="Times New Roman" w:hAnsi="Times New Roman"/>
          <w:sz w:val="28"/>
          <w:szCs w:val="28"/>
        </w:rPr>
        <w:t>результатам контрольной работы, тыс. рублей;</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lang w:val="en-US"/>
        </w:rPr>
        <w:t>V</w:t>
      </w:r>
      <w:r w:rsidRPr="009E4E9C">
        <w:rPr>
          <w:rFonts w:ascii="Times New Roman" w:hAnsi="Times New Roman"/>
          <w:b/>
          <w:i/>
          <w:sz w:val="28"/>
          <w:szCs w:val="28"/>
        </w:rPr>
        <w:t xml:space="preserve"> </w:t>
      </w:r>
      <w:r w:rsidRPr="009E4E9C">
        <w:rPr>
          <w:rFonts w:ascii="Times New Roman" w:hAnsi="Times New Roman"/>
          <w:b/>
          <w:i/>
          <w:sz w:val="28"/>
          <w:szCs w:val="28"/>
          <w:vertAlign w:val="subscript"/>
        </w:rPr>
        <w:t>льгот</w:t>
      </w:r>
      <w:r w:rsidRPr="009E4E9C">
        <w:rPr>
          <w:rFonts w:ascii="Times New Roman" w:hAnsi="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b/>
          <w:i/>
          <w:sz w:val="28"/>
          <w:szCs w:val="28"/>
          <w:lang w:val="en-US"/>
        </w:rPr>
        <w:t>K</w:t>
      </w:r>
      <w:r w:rsidRPr="009E4E9C">
        <w:rPr>
          <w:rFonts w:ascii="Times New Roman" w:hAnsi="Times New Roman"/>
          <w:b/>
          <w:i/>
          <w:sz w:val="28"/>
          <w:szCs w:val="28"/>
        </w:rPr>
        <w:t xml:space="preserve"> </w:t>
      </w:r>
      <w:r w:rsidRPr="009E4E9C">
        <w:rPr>
          <w:rFonts w:ascii="Times New Roman" w:hAnsi="Times New Roman"/>
          <w:b/>
          <w:i/>
          <w:sz w:val="28"/>
          <w:szCs w:val="28"/>
          <w:vertAlign w:val="subscript"/>
        </w:rPr>
        <w:t>соб.</w:t>
      </w:r>
      <w:r w:rsidRPr="009E4E9C">
        <w:rPr>
          <w:rFonts w:ascii="Times New Roman" w:hAnsi="Times New Roman"/>
          <w:sz w:val="28"/>
          <w:szCs w:val="28"/>
        </w:rPr>
        <w:t xml:space="preserve"> – </w:t>
      </w:r>
      <w:r w:rsidR="007D6CEF" w:rsidRPr="007D6CEF">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D96450" w:rsidRPr="009E4E9C" w:rsidRDefault="00D96450" w:rsidP="00D96450">
      <w:pPr>
        <w:spacing w:after="0" w:line="240" w:lineRule="auto"/>
        <w:ind w:firstLine="709"/>
        <w:jc w:val="both"/>
        <w:rPr>
          <w:rFonts w:ascii="Times New Roman" w:hAnsi="Times New Roman"/>
          <w:sz w:val="28"/>
          <w:szCs w:val="28"/>
        </w:rPr>
      </w:pPr>
      <w:r w:rsidRPr="009E4E9C">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C2972" w:rsidRPr="00EC2972" w:rsidRDefault="00EC2972" w:rsidP="00EC2972">
      <w:pPr>
        <w:autoSpaceDE w:val="0"/>
        <w:autoSpaceDN w:val="0"/>
        <w:adjustRightInd w:val="0"/>
        <w:spacing w:after="0" w:line="240" w:lineRule="auto"/>
        <w:ind w:firstLine="709"/>
        <w:jc w:val="both"/>
        <w:rPr>
          <w:rFonts w:ascii="Times New Roman" w:hAnsi="Times New Roman"/>
          <w:sz w:val="28"/>
          <w:szCs w:val="28"/>
        </w:rPr>
      </w:pPr>
      <w:r w:rsidRPr="00EC2972">
        <w:rPr>
          <w:rFonts w:ascii="Times New Roman" w:hAnsi="Times New Roman"/>
          <w:sz w:val="28"/>
          <w:szCs w:val="28"/>
        </w:rPr>
        <w:t>В целях определения суммы налоговой базы для исчисления налога на прибыль по основной ставке (</w:t>
      </w:r>
      <w:r w:rsidR="00C01EA4" w:rsidRPr="009E4E9C">
        <w:rPr>
          <w:rFonts w:ascii="Times New Roman" w:hAnsi="Times New Roman"/>
          <w:b/>
          <w:i/>
          <w:sz w:val="28"/>
          <w:szCs w:val="28"/>
        </w:rPr>
        <w:t xml:space="preserve">V </w:t>
      </w:r>
      <w:r w:rsidR="00C01EA4" w:rsidRPr="009E4E9C">
        <w:rPr>
          <w:rFonts w:ascii="Times New Roman" w:hAnsi="Times New Roman"/>
          <w:b/>
          <w:i/>
          <w:sz w:val="28"/>
          <w:szCs w:val="28"/>
          <w:vertAlign w:val="subscript"/>
        </w:rPr>
        <w:t>НБ ОСН</w:t>
      </w:r>
      <w:r w:rsidR="00C01EA4" w:rsidRPr="00EC2972">
        <w:rPr>
          <w:rFonts w:ascii="Times New Roman" w:hAnsi="Times New Roman"/>
          <w:sz w:val="28"/>
          <w:szCs w:val="28"/>
        </w:rPr>
        <w:t xml:space="preserve"> </w:t>
      </w:r>
      <w:r w:rsidRPr="00EC2972">
        <w:rPr>
          <w:rFonts w:ascii="Times New Roman" w:hAnsi="Times New Roman"/>
          <w:sz w:val="28"/>
          <w:szCs w:val="28"/>
        </w:rPr>
        <w:t>)  определяется:</w:t>
      </w:r>
    </w:p>
    <w:p w:rsidR="00EC2972" w:rsidRPr="00EC2972" w:rsidRDefault="00EC2972" w:rsidP="00EC2972">
      <w:pPr>
        <w:autoSpaceDE w:val="0"/>
        <w:autoSpaceDN w:val="0"/>
        <w:adjustRightInd w:val="0"/>
        <w:spacing w:after="0" w:line="240" w:lineRule="auto"/>
        <w:ind w:firstLine="709"/>
        <w:jc w:val="both"/>
        <w:rPr>
          <w:rFonts w:ascii="Times New Roman" w:hAnsi="Times New Roman"/>
          <w:sz w:val="28"/>
          <w:szCs w:val="28"/>
        </w:rPr>
      </w:pPr>
      <w:r w:rsidRPr="00EC2972">
        <w:rPr>
          <w:rFonts w:ascii="Times New Roman" w:hAnsi="Times New Roman"/>
          <w:sz w:val="28"/>
          <w:szCs w:val="28"/>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r w:rsidR="00C01EA4" w:rsidRPr="00C01EA4">
        <w:t xml:space="preserve"> </w:t>
      </w:r>
      <w:r w:rsidRPr="00EC2972">
        <w:rPr>
          <w:rFonts w:ascii="Times New Roman" w:hAnsi="Times New Roman"/>
          <w:sz w:val="28"/>
          <w:szCs w:val="28"/>
        </w:rPr>
        <w:t>;</w:t>
      </w:r>
    </w:p>
    <w:p w:rsidR="00EC2972" w:rsidRPr="00EC2972" w:rsidRDefault="00EC2972" w:rsidP="00EC2972">
      <w:pPr>
        <w:autoSpaceDE w:val="0"/>
        <w:autoSpaceDN w:val="0"/>
        <w:adjustRightInd w:val="0"/>
        <w:spacing w:after="0" w:line="240" w:lineRule="auto"/>
        <w:ind w:firstLine="709"/>
        <w:jc w:val="both"/>
        <w:rPr>
          <w:rFonts w:ascii="Times New Roman" w:hAnsi="Times New Roman"/>
          <w:sz w:val="28"/>
          <w:szCs w:val="28"/>
        </w:rPr>
      </w:pPr>
      <w:r w:rsidRPr="00EC2972">
        <w:rPr>
          <w:rFonts w:ascii="Times New Roman" w:hAnsi="Times New Roman"/>
          <w:sz w:val="28"/>
          <w:szCs w:val="28"/>
        </w:rPr>
        <w:t>- сохраняя это отношение, производится расчет суммы прибыли для налогообложения на последующие годы;</w:t>
      </w:r>
    </w:p>
    <w:p w:rsidR="00EC2972" w:rsidRDefault="00EC2972" w:rsidP="00EC2972">
      <w:pPr>
        <w:autoSpaceDE w:val="0"/>
        <w:autoSpaceDN w:val="0"/>
        <w:adjustRightInd w:val="0"/>
        <w:spacing w:after="0" w:line="240" w:lineRule="auto"/>
        <w:ind w:firstLine="709"/>
        <w:jc w:val="both"/>
        <w:rPr>
          <w:rFonts w:ascii="Times New Roman" w:hAnsi="Times New Roman"/>
          <w:sz w:val="28"/>
          <w:szCs w:val="28"/>
        </w:rPr>
      </w:pPr>
      <w:r w:rsidRPr="00EC2972">
        <w:rPr>
          <w:rFonts w:ascii="Times New Roman" w:hAnsi="Times New Roman"/>
          <w:sz w:val="28"/>
          <w:szCs w:val="28"/>
        </w:rPr>
        <w:lastRenderedPageBreak/>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C01EA4" w:rsidRPr="00C01EA4"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01EA4">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01EA4" w:rsidRPr="00C01EA4"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01EA4">
        <w:rPr>
          <w:rFonts w:ascii="Times New Roman" w:eastAsia="Times New Roman" w:hAnsi="Times New Roman" w:cs="Times New Roman"/>
          <w:sz w:val="28"/>
          <w:szCs w:val="28"/>
          <w:lang w:eastAsia="ru-RU"/>
        </w:rPr>
        <w:t>- в налогооблагаемой базе в виде исключения стоимостных показателей, неподлежащих налогообложению, либо облагаемых по ставке 0;</w:t>
      </w:r>
    </w:p>
    <w:p w:rsidR="00C01EA4" w:rsidRPr="00C01EA4"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01EA4">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C01EA4" w:rsidRDefault="00C01EA4" w:rsidP="00C01EA4">
      <w:pPr>
        <w:spacing w:after="0" w:line="240" w:lineRule="auto"/>
        <w:ind w:firstLine="709"/>
        <w:jc w:val="both"/>
        <w:rPr>
          <w:rFonts w:ascii="Times New Roman" w:eastAsia="Times New Roman" w:hAnsi="Times New Roman" w:cs="Times New Roman"/>
          <w:sz w:val="28"/>
          <w:szCs w:val="28"/>
          <w:lang w:eastAsia="ru-RU"/>
        </w:rPr>
      </w:pPr>
      <w:r w:rsidRPr="00C01EA4">
        <w:rPr>
          <w:rFonts w:ascii="Times New Roman" w:eastAsia="Times New Roman" w:hAnsi="Times New Roman" w:cs="Times New Roman"/>
          <w:sz w:val="28"/>
          <w:szCs w:val="28"/>
          <w:lang w:eastAsia="ru-RU"/>
        </w:rPr>
        <w:t>Объём выпадающих доходов определяется в рамках прописанного алгоритма расчёта прогнозного объёма поступлений налога.</w:t>
      </w:r>
    </w:p>
    <w:p w:rsidR="00D96450" w:rsidRPr="009E4E9C" w:rsidRDefault="00D96450" w:rsidP="00C01EA4">
      <w:pPr>
        <w:spacing w:after="0" w:line="240" w:lineRule="auto"/>
        <w:ind w:firstLine="709"/>
        <w:jc w:val="both"/>
        <w:rPr>
          <w:rFonts w:ascii="Times New Roman" w:eastAsia="Times New Roman" w:hAnsi="Times New Roman" w:cs="Times New Roman"/>
          <w:sz w:val="28"/>
          <w:szCs w:val="28"/>
          <w:lang w:eastAsia="ru-RU"/>
        </w:rPr>
      </w:pPr>
      <w:r w:rsidRPr="009E4E9C">
        <w:rPr>
          <w:rFonts w:ascii="Times New Roman" w:eastAsia="Times New Roman" w:hAnsi="Times New Roman" w:cs="Times New Roman"/>
          <w:sz w:val="28"/>
          <w:szCs w:val="28"/>
          <w:lang w:eastAsia="ru-RU"/>
        </w:rPr>
        <w:t>Налог на прибыль организаций (за исключением консолидированных групп налогоплательщиков),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D96450" w:rsidRPr="009E4E9C" w:rsidRDefault="00D96450" w:rsidP="00D96450">
      <w:pPr>
        <w:spacing w:after="0" w:line="240" w:lineRule="auto"/>
        <w:ind w:firstLine="709"/>
        <w:jc w:val="both"/>
        <w:rPr>
          <w:rFonts w:ascii="Times New Roman" w:eastAsia="Times New Roman" w:hAnsi="Times New Roman" w:cs="Times New Roman"/>
          <w:sz w:val="28"/>
          <w:szCs w:val="28"/>
          <w:lang w:eastAsia="ru-RU"/>
        </w:rPr>
      </w:pPr>
    </w:p>
    <w:p w:rsidR="00D96450" w:rsidRPr="007B5B63" w:rsidRDefault="00D96450" w:rsidP="00D96450">
      <w:pPr>
        <w:pStyle w:val="3"/>
        <w:tabs>
          <w:tab w:val="left" w:pos="1985"/>
        </w:tabs>
        <w:spacing w:before="120" w:after="120" w:line="240" w:lineRule="auto"/>
        <w:ind w:left="1985" w:right="1133"/>
        <w:jc w:val="center"/>
        <w:rPr>
          <w:i/>
          <w:sz w:val="27"/>
          <w:szCs w:val="27"/>
        </w:rPr>
      </w:pPr>
      <w:r w:rsidRPr="007B5B63">
        <w:rPr>
          <w:i/>
          <w:sz w:val="27"/>
          <w:szCs w:val="27"/>
        </w:rPr>
        <w:t xml:space="preserve">2.1.1.2. Налог на прибыль организаций </w:t>
      </w:r>
      <w:r w:rsidRPr="007B5B63">
        <w:rPr>
          <w:rFonts w:ascii="Times New Roman" w:hAnsi="Times New Roman"/>
          <w:sz w:val="27"/>
          <w:szCs w:val="27"/>
        </w:rPr>
        <w:t>консолидированных групп налогоплательщиков,</w:t>
      </w:r>
      <w:r w:rsidRPr="007B5B63">
        <w:rPr>
          <w:i/>
          <w:sz w:val="27"/>
          <w:szCs w:val="27"/>
        </w:rPr>
        <w:t xml:space="preserve"> зачисляемый в бюджеты субъектов Российской Федерации </w:t>
      </w:r>
      <w:r w:rsidRPr="007B5B63">
        <w:rPr>
          <w:i/>
          <w:sz w:val="27"/>
          <w:szCs w:val="27"/>
        </w:rPr>
        <w:br/>
        <w:t>182 1 01 01014 02 0000 110</w:t>
      </w:r>
    </w:p>
    <w:p w:rsidR="00D96450" w:rsidRPr="007B5B63" w:rsidRDefault="00D96450" w:rsidP="00D96450">
      <w:pPr>
        <w:spacing w:after="0" w:line="240" w:lineRule="auto"/>
        <w:ind w:firstLine="709"/>
        <w:jc w:val="both"/>
        <w:rPr>
          <w:rFonts w:ascii="Times New Roman" w:hAnsi="Times New Roman"/>
          <w:sz w:val="27"/>
          <w:szCs w:val="27"/>
        </w:rPr>
      </w:pP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Поступления налога на прибыль организаций консолидированных групп налогоплательщиков (далее – КГН), зачисляемый в бюджеты субъектов Российской Федерации прогнозируются  исходя из действующего налогового законодательства с учетом изменений налогового законодательства, вступающих в действие с начала следующего отчетного периода и оказывающих влияние на формирование финансового результата.</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Расчёт прогнозного объёма поступлений налога на прибыль организаций консолидированных групп налогоплательщиков, зачисляемый в бюджеты субъектов Российской Федерации по соответствующим ставкам, основывается на прямом методе.</w:t>
      </w:r>
    </w:p>
    <w:p w:rsidR="00D96450" w:rsidRPr="007B5B63" w:rsidRDefault="00D96450" w:rsidP="00D96450">
      <w:pPr>
        <w:spacing w:after="0" w:line="240" w:lineRule="auto"/>
        <w:ind w:firstLine="709"/>
        <w:jc w:val="both"/>
        <w:rPr>
          <w:rFonts w:ascii="Times New Roman" w:hAnsi="Times New Roman"/>
          <w:sz w:val="27"/>
          <w:szCs w:val="27"/>
        </w:rPr>
      </w:pPr>
      <w:r w:rsidRPr="007B5B63">
        <w:rPr>
          <w:rFonts w:ascii="Times New Roman" w:eastAsia="Times New Roman" w:hAnsi="Times New Roman" w:cs="Times New Roman"/>
          <w:sz w:val="28"/>
          <w:szCs w:val="28"/>
          <w:lang w:eastAsia="ru-RU"/>
        </w:rPr>
        <w:t>Сумма налога на прибыль организаций, зачисляемого в бюджеты субъектов Российской Федерации  по соответствующим</w:t>
      </w:r>
      <w:r w:rsidRPr="007B5B63">
        <w:rPr>
          <w:rFonts w:ascii="Times New Roman" w:hAnsi="Times New Roman"/>
          <w:sz w:val="27"/>
          <w:szCs w:val="27"/>
        </w:rPr>
        <w:t xml:space="preserve"> ставкам, </w:t>
      </w:r>
      <w:r w:rsidRPr="007B5B63">
        <w:rPr>
          <w:rFonts w:ascii="Times New Roman" w:hAnsi="Times New Roman"/>
          <w:b/>
          <w:i/>
          <w:sz w:val="27"/>
          <w:szCs w:val="27"/>
        </w:rPr>
        <w:t xml:space="preserve">Прибыль </w:t>
      </w:r>
      <w:r w:rsidRPr="007B5B63">
        <w:rPr>
          <w:rFonts w:ascii="Times New Roman" w:hAnsi="Times New Roman"/>
          <w:b/>
          <w:i/>
          <w:sz w:val="27"/>
          <w:szCs w:val="27"/>
          <w:vertAlign w:val="subscript"/>
        </w:rPr>
        <w:t>организаций</w:t>
      </w:r>
      <w:r w:rsidRPr="007B5B63">
        <w:rPr>
          <w:rFonts w:ascii="Times New Roman" w:hAnsi="Times New Roman"/>
          <w:b/>
          <w:i/>
          <w:sz w:val="27"/>
          <w:szCs w:val="27"/>
        </w:rPr>
        <w:t xml:space="preserve"> КГН </w:t>
      </w:r>
      <w:r w:rsidRPr="007B5B63">
        <w:rPr>
          <w:rFonts w:ascii="Times New Roman" w:hAnsi="Times New Roman"/>
          <w:sz w:val="27"/>
          <w:szCs w:val="27"/>
        </w:rPr>
        <w:t>формируется следующим образом:</w:t>
      </w:r>
    </w:p>
    <w:p w:rsidR="00D96450" w:rsidRPr="007B5B63" w:rsidRDefault="00D96450" w:rsidP="00D96450">
      <w:pPr>
        <w:spacing w:before="120" w:after="120" w:line="240" w:lineRule="auto"/>
        <w:ind w:firstLine="709"/>
        <w:jc w:val="center"/>
        <w:rPr>
          <w:rFonts w:ascii="Times New Roman" w:hAnsi="Times New Roman"/>
          <w:b/>
          <w:i/>
          <w:sz w:val="28"/>
          <w:szCs w:val="28"/>
        </w:rPr>
      </w:pPr>
      <w:r w:rsidRPr="007B5B63">
        <w:rPr>
          <w:rFonts w:ascii="Times New Roman" w:hAnsi="Times New Roman"/>
          <w:b/>
          <w:i/>
          <w:sz w:val="28"/>
          <w:szCs w:val="28"/>
        </w:rPr>
        <w:t xml:space="preserve">Прибыль </w:t>
      </w:r>
      <w:r w:rsidRPr="007B5B63">
        <w:rPr>
          <w:rFonts w:ascii="Times New Roman" w:hAnsi="Times New Roman"/>
          <w:b/>
          <w:i/>
          <w:sz w:val="28"/>
          <w:szCs w:val="28"/>
          <w:vertAlign w:val="subscript"/>
        </w:rPr>
        <w:t>организаций КГН</w:t>
      </w:r>
      <w:r w:rsidRPr="007B5B63">
        <w:rPr>
          <w:rFonts w:ascii="Times New Roman" w:hAnsi="Times New Roman"/>
          <w:b/>
          <w:i/>
          <w:sz w:val="28"/>
          <w:szCs w:val="28"/>
        </w:rPr>
        <w:t xml:space="preserve"> = Прибыль </w:t>
      </w:r>
      <w:r w:rsidRPr="007B5B63">
        <w:rPr>
          <w:rFonts w:ascii="Times New Roman" w:hAnsi="Times New Roman"/>
          <w:b/>
          <w:i/>
          <w:sz w:val="28"/>
          <w:szCs w:val="28"/>
          <w:vertAlign w:val="subscript"/>
        </w:rPr>
        <w:t>основная КГН</w:t>
      </w:r>
      <w:r w:rsidRPr="007B5B63">
        <w:rPr>
          <w:rFonts w:ascii="Times New Roman" w:hAnsi="Times New Roman"/>
          <w:b/>
          <w:i/>
          <w:sz w:val="28"/>
          <w:szCs w:val="28"/>
        </w:rPr>
        <w:t xml:space="preserve"> (+-) F,</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где:</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 xml:space="preserve">Прибыль </w:t>
      </w:r>
      <w:r w:rsidRPr="007B5B63">
        <w:rPr>
          <w:rFonts w:ascii="Times New Roman" w:hAnsi="Times New Roman"/>
          <w:b/>
          <w:i/>
          <w:sz w:val="28"/>
          <w:szCs w:val="28"/>
          <w:vertAlign w:val="subscript"/>
        </w:rPr>
        <w:t>организаций КГН</w:t>
      </w:r>
      <w:r w:rsidRPr="007B5B63">
        <w:rPr>
          <w:rFonts w:ascii="Times New Roman" w:hAnsi="Times New Roman"/>
          <w:b/>
          <w:i/>
          <w:sz w:val="28"/>
          <w:szCs w:val="28"/>
        </w:rPr>
        <w:t xml:space="preserve"> </w:t>
      </w:r>
      <w:r w:rsidRPr="007B5B63">
        <w:rPr>
          <w:rFonts w:ascii="Times New Roman" w:hAnsi="Times New Roman"/>
          <w:sz w:val="28"/>
          <w:szCs w:val="28"/>
        </w:rPr>
        <w:t>– сумма налога на прибыль организаций КГН, тыс. рублей;</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lastRenderedPageBreak/>
        <w:t xml:space="preserve">Прибыль </w:t>
      </w:r>
      <w:r w:rsidRPr="007B5B63">
        <w:rPr>
          <w:rFonts w:ascii="Times New Roman" w:hAnsi="Times New Roman"/>
          <w:b/>
          <w:i/>
          <w:sz w:val="28"/>
          <w:szCs w:val="28"/>
          <w:vertAlign w:val="subscript"/>
        </w:rPr>
        <w:t>основная</w:t>
      </w:r>
      <w:r w:rsidRPr="007B5B63">
        <w:rPr>
          <w:rFonts w:ascii="Times New Roman" w:hAnsi="Times New Roman"/>
          <w:sz w:val="28"/>
          <w:szCs w:val="28"/>
        </w:rPr>
        <w:t xml:space="preserve"> </w:t>
      </w:r>
      <w:r w:rsidRPr="007B5B63">
        <w:rPr>
          <w:rFonts w:ascii="Times New Roman" w:hAnsi="Times New Roman"/>
          <w:b/>
          <w:i/>
          <w:sz w:val="28"/>
          <w:szCs w:val="28"/>
          <w:vertAlign w:val="subscript"/>
        </w:rPr>
        <w:t>КГН</w:t>
      </w:r>
      <w:r w:rsidRPr="007B5B63">
        <w:rPr>
          <w:rFonts w:ascii="Times New Roman" w:hAnsi="Times New Roman"/>
          <w:sz w:val="28"/>
          <w:szCs w:val="28"/>
        </w:rPr>
        <w:t xml:space="preserve"> – сумма налога на прибыль организаций КГН, облагаемая по основной налоговой ставке, тыс. рублей;</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 xml:space="preserve">F – </w:t>
      </w:r>
      <w:r w:rsidRPr="007B5B63">
        <w:rPr>
          <w:rFonts w:ascii="Times New Roman" w:hAnsi="Times New Roman"/>
          <w:sz w:val="28"/>
          <w:szCs w:val="28"/>
        </w:rPr>
        <w:t xml:space="preserve">корректирующая сумма поступлений, учитывающая изменения законодательства о налогах и сборах, а также другие факторы, тыс. рублей. </w:t>
      </w:r>
    </w:p>
    <w:p w:rsidR="00D96450" w:rsidRPr="007B5B63" w:rsidRDefault="00D96450" w:rsidP="00D96450">
      <w:pPr>
        <w:spacing w:after="0" w:line="240" w:lineRule="auto"/>
        <w:ind w:firstLine="709"/>
        <w:jc w:val="both"/>
        <w:rPr>
          <w:rFonts w:ascii="Times New Roman" w:hAnsi="Times New Roman"/>
          <w:sz w:val="28"/>
          <w:szCs w:val="28"/>
        </w:rPr>
      </w:pP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При этом, сумма налога на прибыль организаций КГН, облагаемая по основной налоговой ставке</w:t>
      </w:r>
      <w:r w:rsidRPr="007B5B63">
        <w:rPr>
          <w:rFonts w:ascii="Times New Roman" w:hAnsi="Times New Roman"/>
          <w:b/>
          <w:i/>
          <w:sz w:val="28"/>
          <w:szCs w:val="28"/>
        </w:rPr>
        <w:t xml:space="preserve"> (Прибыль </w:t>
      </w:r>
      <w:r w:rsidRPr="007B5B63">
        <w:rPr>
          <w:rFonts w:ascii="Times New Roman" w:hAnsi="Times New Roman"/>
          <w:b/>
          <w:i/>
          <w:sz w:val="28"/>
          <w:szCs w:val="28"/>
          <w:vertAlign w:val="subscript"/>
        </w:rPr>
        <w:t xml:space="preserve">основная </w:t>
      </w:r>
      <w:proofErr w:type="spellStart"/>
      <w:r w:rsidRPr="007B5B63">
        <w:rPr>
          <w:rFonts w:ascii="Times New Roman" w:hAnsi="Times New Roman"/>
          <w:b/>
          <w:i/>
          <w:sz w:val="28"/>
          <w:szCs w:val="28"/>
          <w:vertAlign w:val="subscript"/>
        </w:rPr>
        <w:t>кгн</w:t>
      </w:r>
      <w:proofErr w:type="spellEnd"/>
      <w:r w:rsidRPr="007B5B63">
        <w:rPr>
          <w:rFonts w:ascii="Times New Roman" w:hAnsi="Times New Roman"/>
          <w:b/>
          <w:i/>
          <w:sz w:val="28"/>
          <w:szCs w:val="28"/>
        </w:rPr>
        <w:t>)</w:t>
      </w:r>
      <w:r w:rsidRPr="007B5B63">
        <w:rPr>
          <w:rFonts w:ascii="Times New Roman" w:hAnsi="Times New Roman"/>
          <w:sz w:val="28"/>
          <w:szCs w:val="28"/>
        </w:rPr>
        <w:t>, определяется по следующей формуле:</w:t>
      </w:r>
    </w:p>
    <w:p w:rsidR="00D96450" w:rsidRPr="007B5B63" w:rsidRDefault="00D96450" w:rsidP="00D96450">
      <w:pPr>
        <w:spacing w:after="0" w:line="240" w:lineRule="auto"/>
        <w:ind w:firstLine="709"/>
        <w:jc w:val="both"/>
        <w:rPr>
          <w:rFonts w:ascii="Times New Roman" w:hAnsi="Times New Roman"/>
          <w:sz w:val="28"/>
          <w:szCs w:val="28"/>
        </w:rPr>
      </w:pPr>
    </w:p>
    <w:p w:rsidR="00D96450" w:rsidRPr="007B5B63" w:rsidRDefault="00D96450" w:rsidP="00D96450">
      <w:pPr>
        <w:spacing w:before="120" w:after="120" w:line="240" w:lineRule="auto"/>
        <w:ind w:firstLine="709"/>
        <w:jc w:val="center"/>
        <w:rPr>
          <w:rFonts w:ascii="Times New Roman" w:hAnsi="Times New Roman"/>
          <w:b/>
          <w:i/>
          <w:sz w:val="28"/>
          <w:szCs w:val="28"/>
        </w:rPr>
      </w:pPr>
      <w:r w:rsidRPr="007B5B63">
        <w:rPr>
          <w:rFonts w:ascii="Times New Roman" w:hAnsi="Times New Roman"/>
          <w:b/>
          <w:i/>
          <w:sz w:val="28"/>
          <w:szCs w:val="28"/>
        </w:rPr>
        <w:t xml:space="preserve">Прибыль </w:t>
      </w:r>
      <w:r w:rsidRPr="007B5B63">
        <w:rPr>
          <w:rFonts w:ascii="Times New Roman" w:hAnsi="Times New Roman"/>
          <w:b/>
          <w:i/>
          <w:sz w:val="28"/>
          <w:szCs w:val="28"/>
          <w:vertAlign w:val="subscript"/>
        </w:rPr>
        <w:t>основная</w:t>
      </w:r>
      <w:r w:rsidRPr="007B5B63">
        <w:rPr>
          <w:rFonts w:ascii="Times New Roman" w:hAnsi="Times New Roman"/>
          <w:b/>
          <w:i/>
          <w:sz w:val="28"/>
          <w:szCs w:val="28"/>
        </w:rPr>
        <w:t xml:space="preserve"> = (V </w:t>
      </w:r>
      <w:r w:rsidRPr="007B5B63">
        <w:rPr>
          <w:rFonts w:ascii="Times New Roman" w:hAnsi="Times New Roman"/>
          <w:b/>
          <w:i/>
          <w:sz w:val="28"/>
          <w:szCs w:val="28"/>
          <w:vertAlign w:val="subscript"/>
        </w:rPr>
        <w:t>НБ ОСН.</w:t>
      </w:r>
      <w:r w:rsidRPr="007B5B63">
        <w:rPr>
          <w:rFonts w:ascii="Times New Roman" w:hAnsi="Times New Roman"/>
          <w:b/>
          <w:i/>
          <w:sz w:val="28"/>
          <w:szCs w:val="28"/>
        </w:rPr>
        <w:t xml:space="preserve"> × </w:t>
      </w:r>
      <w:r w:rsidRPr="007B5B63">
        <w:rPr>
          <w:rFonts w:ascii="Times New Roman" w:hAnsi="Times New Roman"/>
          <w:b/>
          <w:i/>
          <w:sz w:val="28"/>
          <w:szCs w:val="28"/>
          <w:lang w:val="en-US"/>
        </w:rPr>
        <w:t>S</w:t>
      </w:r>
      <w:r w:rsidRPr="007B5B63">
        <w:rPr>
          <w:rFonts w:ascii="Times New Roman" w:hAnsi="Times New Roman"/>
          <w:b/>
          <w:i/>
          <w:sz w:val="28"/>
          <w:szCs w:val="28"/>
        </w:rPr>
        <w:t xml:space="preserve">) × </w:t>
      </w:r>
      <w:r w:rsidRPr="007B5B63">
        <w:rPr>
          <w:rFonts w:ascii="Times New Roman" w:hAnsi="Times New Roman"/>
          <w:b/>
          <w:i/>
          <w:sz w:val="28"/>
          <w:szCs w:val="28"/>
          <w:lang w:val="en-US"/>
        </w:rPr>
        <w:t>K</w:t>
      </w:r>
      <w:r w:rsidRPr="007B5B63">
        <w:rPr>
          <w:rFonts w:ascii="Times New Roman" w:hAnsi="Times New Roman"/>
          <w:b/>
          <w:i/>
          <w:sz w:val="28"/>
          <w:szCs w:val="28"/>
        </w:rPr>
        <w:t xml:space="preserve"> </w:t>
      </w:r>
      <w:r w:rsidRPr="007B5B63">
        <w:rPr>
          <w:rFonts w:ascii="Times New Roman" w:hAnsi="Times New Roman"/>
          <w:b/>
          <w:i/>
          <w:sz w:val="28"/>
          <w:szCs w:val="28"/>
          <w:vertAlign w:val="subscript"/>
        </w:rPr>
        <w:t>соб.</w:t>
      </w:r>
      <w:r w:rsidRPr="007B5B63">
        <w:rPr>
          <w:rFonts w:ascii="Times New Roman" w:hAnsi="Times New Roman"/>
          <w:b/>
          <w:i/>
          <w:sz w:val="28"/>
          <w:szCs w:val="28"/>
        </w:rPr>
        <w:t xml:space="preserve">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где:</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 xml:space="preserve">V </w:t>
      </w:r>
      <w:r w:rsidRPr="007B5B63">
        <w:rPr>
          <w:rFonts w:ascii="Times New Roman" w:hAnsi="Times New Roman"/>
          <w:b/>
          <w:i/>
          <w:sz w:val="28"/>
          <w:szCs w:val="28"/>
          <w:vertAlign w:val="subscript"/>
        </w:rPr>
        <w:t>НБ ОСН.</w:t>
      </w:r>
      <w:r w:rsidRPr="007B5B63">
        <w:rPr>
          <w:rFonts w:ascii="Times New Roman" w:hAnsi="Times New Roman"/>
          <w:sz w:val="28"/>
          <w:szCs w:val="28"/>
        </w:rPr>
        <w:t xml:space="preserve"> – сумма налоговой базы для исчисления налога на прибыль по основной ставке, тыс. рублей;</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S</w:t>
      </w:r>
      <w:r w:rsidRPr="007B5B63">
        <w:rPr>
          <w:rFonts w:ascii="Times New Roman" w:hAnsi="Times New Roman"/>
          <w:i/>
          <w:sz w:val="28"/>
          <w:szCs w:val="28"/>
        </w:rPr>
        <w:t xml:space="preserve"> </w:t>
      </w:r>
      <w:r w:rsidRPr="007B5B63">
        <w:rPr>
          <w:rFonts w:ascii="Times New Roman" w:hAnsi="Times New Roman"/>
          <w:sz w:val="28"/>
          <w:szCs w:val="28"/>
        </w:rPr>
        <w:t>– ставка налога,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lang w:val="en-US"/>
        </w:rPr>
        <w:t>K</w:t>
      </w:r>
      <w:r w:rsidRPr="007B5B63">
        <w:rPr>
          <w:rFonts w:ascii="Times New Roman" w:hAnsi="Times New Roman"/>
          <w:b/>
          <w:i/>
          <w:sz w:val="28"/>
          <w:szCs w:val="28"/>
        </w:rPr>
        <w:t xml:space="preserve"> </w:t>
      </w:r>
      <w:r w:rsidRPr="007B5B63">
        <w:rPr>
          <w:rFonts w:ascii="Times New Roman" w:hAnsi="Times New Roman"/>
          <w:b/>
          <w:i/>
          <w:sz w:val="28"/>
          <w:szCs w:val="28"/>
          <w:vertAlign w:val="subscript"/>
        </w:rPr>
        <w:t>соб.</w:t>
      </w:r>
      <w:r w:rsidRPr="007B5B6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hAnsi="Times New Roman"/>
          <w:sz w:val="28"/>
          <w:szCs w:val="28"/>
        </w:rPr>
        <w:t>В целях определения суммы налоговой базы для исчисления налога на прибыль по основной ставке (</w:t>
      </w:r>
      <w:r w:rsidRPr="007B5B63">
        <w:rPr>
          <w:rFonts w:ascii="Times New Roman" w:hAnsi="Times New Roman"/>
          <w:b/>
          <w:i/>
          <w:sz w:val="28"/>
          <w:szCs w:val="28"/>
        </w:rPr>
        <w:t xml:space="preserve">V </w:t>
      </w:r>
      <w:r w:rsidRPr="007B5B63">
        <w:rPr>
          <w:rFonts w:ascii="Times New Roman" w:hAnsi="Times New Roman"/>
          <w:sz w:val="28"/>
          <w:szCs w:val="28"/>
          <w:vertAlign w:val="subscript"/>
        </w:rPr>
        <w:t>НБ ОСН.</w:t>
      </w:r>
      <w:r w:rsidRPr="007B5B63">
        <w:rPr>
          <w:rFonts w:ascii="Times New Roman" w:hAnsi="Times New Roman"/>
          <w:sz w:val="28"/>
          <w:szCs w:val="28"/>
        </w:rPr>
        <w:t xml:space="preserve">)  определяется соотношение суммы налоговой базы для исчисления налога  к прибыли прибыльных организаций для целей бухгалтерского учета по показателям,  сложившимся в предыдущих налоговых </w:t>
      </w:r>
      <w:r w:rsidRPr="007B5B63">
        <w:rPr>
          <w:rFonts w:ascii="Times New Roman" w:eastAsia="Times New Roman" w:hAnsi="Times New Roman" w:cs="Times New Roman"/>
          <w:sz w:val="28"/>
          <w:szCs w:val="28"/>
          <w:lang w:eastAsia="ru-RU"/>
        </w:rPr>
        <w:t>периодах на основании информации, содержащейся в отчете по форме №5 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Сохраняя это отношение, производится расчет суммы прибыли для налогообложения на последующие годы;</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 в налогооблагаемой базе в виде исключения стоимостных показателей, неподлежащих налогообложению, либо облагаемых по ставке 0;</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 в виде применения налоговой ставки отличной от основной ставки.</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Объём выпадающих доходов определяется в рамках прописанного алгоритма расчёта прогнозного объёма поступлений налога.</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Налог на прибыль организаций консолидированных групп налогоплательщиков,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Примечание.</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lastRenderedPageBreak/>
        <w:t xml:space="preserve">Прогноз поступлений по  налогу на прибыль организаций  консолидированных групп налогоплательщиков определяется с учетом данных, представленных Межрегиональными инспекциями ФНС России по крупнейшим налогоплательщикам, которые осуществляют администрирование ответственных участников консолидированной группы налогоплательщиков </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В соответствии с Федеральным законом от 03 августа 2018 года №302-ФЗ «О внесении изменений в части первую и вторую Налогового кодекса Российской Федерации» внесены изменения в статью 25.5 Налогового кодекса Российской Федерации (далее – Кодекс), ответственные участники КГН обязаны представлять в налоговый орган по месту своего учета не позднее 30 календарных дней со дня получения соответствующего требования информацию о прогнозируемых поступлениях от КГН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D96450" w:rsidRPr="007B5B63" w:rsidRDefault="00D96450" w:rsidP="00D96450">
      <w:pPr>
        <w:spacing w:after="0" w:line="240" w:lineRule="auto"/>
        <w:ind w:firstLine="709"/>
        <w:jc w:val="both"/>
        <w:rPr>
          <w:rFonts w:ascii="Times New Roman" w:eastAsia="Times New Roman" w:hAnsi="Times New Roman" w:cs="Times New Roman"/>
          <w:sz w:val="28"/>
          <w:szCs w:val="28"/>
          <w:lang w:eastAsia="ru-RU"/>
        </w:rPr>
      </w:pPr>
      <w:r w:rsidRPr="007B5B63">
        <w:rPr>
          <w:rFonts w:ascii="Times New Roman" w:eastAsia="Times New Roman" w:hAnsi="Times New Roman" w:cs="Times New Roman"/>
          <w:sz w:val="28"/>
          <w:szCs w:val="28"/>
          <w:lang w:eastAsia="ru-RU"/>
        </w:rPr>
        <w:t>Межрегиональные инспекции ФНС России по крупнейшим налогоплательщикам (поручение ФНС от 19.09.2018 №БА-4-1/18333@) в срок не позднее 1 мая и 1 августа направляют в соответствующие финансовые органы субъектов Российской Федерации и Управления ФНС России информацию о прогнозируемых поступлениях от КГН налога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D96450" w:rsidRPr="00710D7C" w:rsidRDefault="00D96450" w:rsidP="00D96450">
      <w:pPr>
        <w:spacing w:after="0" w:line="240" w:lineRule="auto"/>
        <w:ind w:firstLine="709"/>
        <w:jc w:val="both"/>
        <w:rPr>
          <w:rFonts w:ascii="Times New Roman" w:eastAsia="Times New Roman" w:hAnsi="Times New Roman" w:cs="Times New Roman"/>
          <w:color w:val="FF0000"/>
          <w:sz w:val="28"/>
          <w:szCs w:val="28"/>
          <w:lang w:eastAsia="ru-RU"/>
        </w:rPr>
      </w:pPr>
    </w:p>
    <w:p w:rsidR="00D96450" w:rsidRPr="007B5B63" w:rsidRDefault="00D96450" w:rsidP="00D96450">
      <w:pPr>
        <w:pStyle w:val="3"/>
        <w:tabs>
          <w:tab w:val="left" w:pos="1985"/>
        </w:tabs>
        <w:spacing w:before="120" w:after="120" w:line="240" w:lineRule="auto"/>
        <w:ind w:left="1985" w:right="1133"/>
        <w:jc w:val="center"/>
        <w:rPr>
          <w:i/>
          <w:sz w:val="27"/>
          <w:szCs w:val="27"/>
        </w:rPr>
      </w:pPr>
      <w:r w:rsidRPr="007B5B63">
        <w:rPr>
          <w:i/>
          <w:sz w:val="27"/>
          <w:szCs w:val="27"/>
        </w:rPr>
        <w:t xml:space="preserve">2.1.2. Налог на прибыль организаций при выполнении Соглашений о разработке месторождений нефти и газа </w:t>
      </w:r>
      <w:r w:rsidRPr="007B5B63">
        <w:rPr>
          <w:i/>
          <w:sz w:val="27"/>
          <w:szCs w:val="27"/>
        </w:rPr>
        <w:br/>
        <w:t>182 1 01 01020 01 0000 110</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proofErr w:type="spellStart"/>
      <w:r w:rsidRPr="007B5B63">
        <w:rPr>
          <w:rFonts w:ascii="Times New Roman" w:hAnsi="Times New Roman"/>
          <w:sz w:val="28"/>
          <w:szCs w:val="28"/>
        </w:rPr>
        <w:t>Urals</w:t>
      </w:r>
      <w:proofErr w:type="spellEnd"/>
      <w:r w:rsidRPr="007B5B63">
        <w:rPr>
          <w:rFonts w:ascii="Times New Roman" w:hAnsi="Times New Roman"/>
          <w:sz w:val="28"/>
          <w:szCs w:val="28"/>
        </w:rPr>
        <w:t>, курса рубля по отношению к доллару США), разрабатываемые Минэкономразвития Российской Федерации;</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с учетом прогнозируемой динамики цен на нефть;</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Pr="00C01EA4">
        <w:rPr>
          <w:rFonts w:ascii="Times New Roman" w:hAnsi="Times New Roman"/>
          <w:sz w:val="28"/>
          <w:szCs w:val="28"/>
        </w:rPr>
        <w:t>, страховых взносов и иных обязательных платежей в бюджетную систему Российской</w:t>
      </w:r>
      <w:r w:rsidRPr="007B5B63">
        <w:rPr>
          <w:rFonts w:ascii="Times New Roman" w:hAnsi="Times New Roman"/>
          <w:sz w:val="28"/>
          <w:szCs w:val="28"/>
        </w:rPr>
        <w:t xml:space="preserve"> Федерации»;</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налоговые ставки, предусмотренные соглашениями.</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w:t>
      </w:r>
      <w:r w:rsidR="00C01EA4" w:rsidRPr="00C01EA4">
        <w:rPr>
          <w:rFonts w:ascii="Times New Roman" w:hAnsi="Times New Roman"/>
          <w:sz w:val="28"/>
          <w:szCs w:val="28"/>
        </w:rPr>
        <w:t>методе прямого расчета</w:t>
      </w:r>
      <w:r w:rsidRPr="007B5B63">
        <w:rPr>
          <w:rFonts w:ascii="Times New Roman" w:hAnsi="Times New Roman"/>
          <w:sz w:val="28"/>
          <w:szCs w:val="28"/>
        </w:rPr>
        <w:t>.</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lastRenderedPageBreak/>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7B5B63">
        <w:rPr>
          <w:rFonts w:ascii="Times New Roman" w:hAnsi="Times New Roman"/>
          <w:sz w:val="28"/>
          <w:szCs w:val="28"/>
        </w:rPr>
        <w:t>Харьягинского</w:t>
      </w:r>
      <w:proofErr w:type="spellEnd"/>
      <w:r w:rsidRPr="007B5B63">
        <w:rPr>
          <w:rFonts w:ascii="Times New Roman" w:hAnsi="Times New Roman"/>
          <w:sz w:val="28"/>
          <w:szCs w:val="28"/>
        </w:rPr>
        <w:t xml:space="preserve"> нефтяного месторождения.</w:t>
      </w:r>
    </w:p>
    <w:p w:rsidR="00D96450" w:rsidRPr="007B5B63" w:rsidRDefault="00D96450" w:rsidP="00D96450">
      <w:pPr>
        <w:spacing w:after="0" w:line="240" w:lineRule="auto"/>
        <w:ind w:firstLine="709"/>
        <w:jc w:val="both"/>
        <w:rPr>
          <w:rFonts w:ascii="Times New Roman" w:hAnsi="Times New Roman"/>
          <w:sz w:val="27"/>
          <w:szCs w:val="27"/>
        </w:rPr>
      </w:pP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Сумма налога на прибыль организаций при выполнении Соглашений о разработке месторождений нефти и газа (</w:t>
      </w:r>
      <w:r w:rsidRPr="007B5B63">
        <w:rPr>
          <w:rFonts w:ascii="Times New Roman" w:hAnsi="Times New Roman"/>
          <w:b/>
          <w:i/>
          <w:sz w:val="28"/>
          <w:szCs w:val="28"/>
        </w:rPr>
        <w:t xml:space="preserve">Прибыль </w:t>
      </w:r>
      <w:r w:rsidRPr="007B5B63">
        <w:rPr>
          <w:rFonts w:ascii="Times New Roman" w:hAnsi="Times New Roman"/>
          <w:b/>
          <w:i/>
          <w:sz w:val="28"/>
          <w:szCs w:val="28"/>
          <w:vertAlign w:val="subscript"/>
        </w:rPr>
        <w:t>СРП</w:t>
      </w:r>
      <w:r w:rsidRPr="007B5B63">
        <w:rPr>
          <w:rFonts w:ascii="Times New Roman" w:hAnsi="Times New Roman"/>
          <w:b/>
          <w:i/>
          <w:sz w:val="28"/>
          <w:szCs w:val="28"/>
        </w:rPr>
        <w:t>),</w:t>
      </w:r>
      <w:r w:rsidRPr="007B5B63">
        <w:rPr>
          <w:rFonts w:ascii="Times New Roman" w:hAnsi="Times New Roman"/>
          <w:b/>
          <w:i/>
          <w:sz w:val="28"/>
          <w:szCs w:val="28"/>
          <w:vertAlign w:val="subscript"/>
        </w:rPr>
        <w:t xml:space="preserve"> </w:t>
      </w:r>
      <w:r w:rsidRPr="007B5B63">
        <w:rPr>
          <w:rFonts w:ascii="Times New Roman" w:hAnsi="Times New Roman"/>
          <w:sz w:val="28"/>
          <w:szCs w:val="28"/>
        </w:rPr>
        <w:t>определяется:</w:t>
      </w:r>
    </w:p>
    <w:p w:rsidR="00D96450" w:rsidRPr="007B5B63" w:rsidRDefault="00D96450" w:rsidP="00D96450">
      <w:pPr>
        <w:spacing w:before="120" w:after="120" w:line="240" w:lineRule="auto"/>
        <w:ind w:firstLine="709"/>
        <w:jc w:val="center"/>
        <w:rPr>
          <w:rFonts w:ascii="Times New Roman" w:hAnsi="Times New Roman"/>
          <w:b/>
          <w:i/>
          <w:sz w:val="28"/>
          <w:szCs w:val="28"/>
        </w:rPr>
      </w:pPr>
      <w:r w:rsidRPr="007B5B63">
        <w:rPr>
          <w:rFonts w:ascii="Times New Roman" w:hAnsi="Times New Roman"/>
          <w:b/>
          <w:i/>
          <w:sz w:val="28"/>
          <w:szCs w:val="28"/>
        </w:rPr>
        <w:t xml:space="preserve">Прибыль </w:t>
      </w:r>
      <w:r w:rsidRPr="007B5B63">
        <w:rPr>
          <w:rFonts w:ascii="Times New Roman" w:hAnsi="Times New Roman"/>
          <w:b/>
          <w:i/>
          <w:sz w:val="28"/>
          <w:szCs w:val="28"/>
          <w:vertAlign w:val="subscript"/>
        </w:rPr>
        <w:t>СРП</w:t>
      </w:r>
      <w:r w:rsidRPr="007B5B63">
        <w:rPr>
          <w:rFonts w:ascii="Times New Roman" w:hAnsi="Times New Roman"/>
          <w:b/>
          <w:i/>
          <w:sz w:val="28"/>
          <w:szCs w:val="28"/>
        </w:rPr>
        <w:t xml:space="preserve"> = ∑((V </w:t>
      </w:r>
      <w:r w:rsidRPr="007B5B63">
        <w:rPr>
          <w:rFonts w:ascii="Times New Roman" w:hAnsi="Times New Roman"/>
          <w:b/>
          <w:i/>
          <w:sz w:val="28"/>
          <w:szCs w:val="28"/>
          <w:vertAlign w:val="subscript"/>
        </w:rPr>
        <w:t>НБ СРП</w:t>
      </w:r>
      <w:r w:rsidRPr="007B5B63">
        <w:rPr>
          <w:rFonts w:ascii="Times New Roman" w:hAnsi="Times New Roman"/>
          <w:b/>
          <w:i/>
          <w:sz w:val="28"/>
          <w:szCs w:val="28"/>
        </w:rPr>
        <w:t xml:space="preserve"> × </w:t>
      </w:r>
      <w:r w:rsidRPr="007B5B63">
        <w:rPr>
          <w:rFonts w:ascii="Times New Roman" w:hAnsi="Times New Roman"/>
          <w:b/>
          <w:i/>
          <w:sz w:val="28"/>
          <w:szCs w:val="28"/>
          <w:lang w:val="en-US"/>
        </w:rPr>
        <w:t>S</w:t>
      </w:r>
      <w:r w:rsidRPr="007B5B63">
        <w:rPr>
          <w:rFonts w:ascii="Times New Roman" w:hAnsi="Times New Roman"/>
          <w:b/>
          <w:i/>
          <w:sz w:val="28"/>
          <w:szCs w:val="28"/>
        </w:rPr>
        <w:t>) × К</w:t>
      </w:r>
      <w:r w:rsidRPr="007B5B63">
        <w:rPr>
          <w:rFonts w:ascii="Times New Roman" w:hAnsi="Times New Roman"/>
          <w:b/>
          <w:i/>
          <w:sz w:val="28"/>
          <w:szCs w:val="28"/>
          <w:vertAlign w:val="subscript"/>
        </w:rPr>
        <w:t>$</w:t>
      </w:r>
      <w:r w:rsidRPr="007B5B63">
        <w:rPr>
          <w:rFonts w:ascii="Times New Roman" w:hAnsi="Times New Roman"/>
          <w:b/>
          <w:i/>
          <w:sz w:val="28"/>
          <w:szCs w:val="28"/>
        </w:rPr>
        <w:t xml:space="preserve">)× K </w:t>
      </w:r>
      <w:r w:rsidRPr="007B5B63">
        <w:rPr>
          <w:rFonts w:ascii="Times New Roman" w:hAnsi="Times New Roman"/>
          <w:b/>
          <w:i/>
          <w:sz w:val="28"/>
          <w:szCs w:val="28"/>
          <w:vertAlign w:val="subscript"/>
        </w:rPr>
        <w:t>соб.</w:t>
      </w:r>
      <w:r w:rsidRPr="007B5B63">
        <w:rPr>
          <w:rFonts w:ascii="Times New Roman" w:hAnsi="Times New Roman"/>
          <w:b/>
          <w:i/>
          <w:sz w:val="28"/>
          <w:szCs w:val="28"/>
        </w:rPr>
        <w:t>,</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где:</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 xml:space="preserve">V </w:t>
      </w:r>
      <w:r w:rsidRPr="007B5B63">
        <w:rPr>
          <w:rFonts w:ascii="Times New Roman" w:hAnsi="Times New Roman"/>
          <w:b/>
          <w:i/>
          <w:sz w:val="28"/>
          <w:szCs w:val="28"/>
          <w:vertAlign w:val="subscript"/>
        </w:rPr>
        <w:t>НБ СРП</w:t>
      </w:r>
      <w:r w:rsidRPr="007B5B63">
        <w:rPr>
          <w:rFonts w:ascii="Times New Roman" w:hAnsi="Times New Roman"/>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тыс. долл. США;</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sz w:val="28"/>
          <w:szCs w:val="28"/>
        </w:rPr>
        <w:t>S</w:t>
      </w:r>
      <w:r w:rsidRPr="007B5B63">
        <w:rPr>
          <w:rFonts w:ascii="Times New Roman" w:hAnsi="Times New Roman"/>
          <w:sz w:val="28"/>
          <w:szCs w:val="28"/>
        </w:rPr>
        <w:t xml:space="preserve"> – ставка налога,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rPr>
        <w:t>К</w:t>
      </w:r>
      <w:r w:rsidRPr="007B5B63">
        <w:rPr>
          <w:rFonts w:ascii="Times New Roman" w:hAnsi="Times New Roman"/>
          <w:b/>
          <w:i/>
          <w:sz w:val="28"/>
          <w:szCs w:val="28"/>
          <w:vertAlign w:val="subscript"/>
        </w:rPr>
        <w:t>$</w:t>
      </w:r>
      <w:r w:rsidRPr="007B5B63">
        <w:rPr>
          <w:rFonts w:ascii="Times New Roman" w:hAnsi="Times New Roman"/>
          <w:sz w:val="28"/>
          <w:szCs w:val="28"/>
        </w:rPr>
        <w:t>- среднегодовой курс доллара США по отношению к рублю, рублей;</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b/>
          <w:i/>
          <w:sz w:val="28"/>
          <w:szCs w:val="28"/>
          <w:lang w:val="en-US"/>
        </w:rPr>
        <w:t>K</w:t>
      </w:r>
      <w:r w:rsidRPr="007B5B63">
        <w:rPr>
          <w:rFonts w:ascii="Times New Roman" w:hAnsi="Times New Roman"/>
          <w:b/>
          <w:i/>
          <w:sz w:val="28"/>
          <w:szCs w:val="28"/>
        </w:rPr>
        <w:t xml:space="preserve"> </w:t>
      </w:r>
      <w:r w:rsidRPr="007B5B63">
        <w:rPr>
          <w:rFonts w:ascii="Times New Roman" w:hAnsi="Times New Roman"/>
          <w:b/>
          <w:i/>
          <w:sz w:val="28"/>
          <w:szCs w:val="28"/>
          <w:vertAlign w:val="subscript"/>
        </w:rPr>
        <w:t>соб.</w:t>
      </w:r>
      <w:r w:rsidRPr="007B5B63">
        <w:rPr>
          <w:rFonts w:ascii="Times New Roman" w:hAnsi="Times New Roman"/>
          <w:sz w:val="28"/>
          <w:szCs w:val="28"/>
        </w:rPr>
        <w:t xml:space="preserve"> – </w:t>
      </w:r>
      <w:r w:rsidR="00C01EA4" w:rsidRPr="00C01EA4">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7B5B63">
        <w:rPr>
          <w:rFonts w:ascii="Times New Roman" w:hAnsi="Times New Roman"/>
          <w:sz w:val="28"/>
          <w:szCs w:val="28"/>
        </w:rPr>
        <w:t xml:space="preserve">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96450" w:rsidRPr="007B5B63" w:rsidRDefault="00D96450" w:rsidP="00D96450">
      <w:pPr>
        <w:spacing w:after="0" w:line="240" w:lineRule="auto"/>
        <w:ind w:firstLine="709"/>
        <w:jc w:val="both"/>
        <w:rPr>
          <w:rFonts w:ascii="Times New Roman" w:hAnsi="Times New Roman"/>
          <w:sz w:val="28"/>
          <w:szCs w:val="28"/>
        </w:rPr>
      </w:pPr>
      <w:r w:rsidRPr="007B5B63">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6651A" w:rsidRPr="00DA022F" w:rsidRDefault="0076651A" w:rsidP="0076651A">
      <w:pPr>
        <w:pStyle w:val="2"/>
        <w:spacing w:after="240" w:line="240" w:lineRule="auto"/>
        <w:jc w:val="center"/>
        <w:rPr>
          <w:rFonts w:ascii="Cambria" w:hAnsi="Cambria"/>
          <w:i/>
          <w:color w:val="auto"/>
          <w:sz w:val="27"/>
          <w:szCs w:val="27"/>
        </w:rPr>
      </w:pPr>
      <w:bookmarkStart w:id="7" w:name="_Toc498422308"/>
      <w:bookmarkEnd w:id="6"/>
      <w:r w:rsidRPr="00DA022F">
        <w:rPr>
          <w:rFonts w:ascii="Cambria" w:hAnsi="Cambria"/>
          <w:i/>
          <w:color w:val="auto"/>
          <w:sz w:val="27"/>
          <w:szCs w:val="27"/>
        </w:rPr>
        <w:t xml:space="preserve">2.2. Налог на доходы физических лиц </w:t>
      </w:r>
      <w:r w:rsidRPr="00DA022F">
        <w:rPr>
          <w:rFonts w:ascii="Cambria" w:hAnsi="Cambria"/>
          <w:i/>
          <w:color w:val="auto"/>
          <w:sz w:val="27"/>
          <w:szCs w:val="27"/>
        </w:rPr>
        <w:br/>
        <w:t>182 1 01 02000 01 0000 110</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Для расчёта налога на доходы физических лиц, используются:</w:t>
      </w:r>
    </w:p>
    <w:p w:rsidR="00E81BCE"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показатели прогноза социально-экономического развития </w:t>
      </w:r>
      <w:r w:rsidR="006139ED" w:rsidRPr="00F95267">
        <w:rPr>
          <w:rFonts w:ascii="Times New Roman" w:hAnsi="Times New Roman"/>
          <w:sz w:val="28"/>
          <w:szCs w:val="28"/>
        </w:rPr>
        <w:t xml:space="preserve">Санкт-Петербурга </w:t>
      </w:r>
      <w:r w:rsidRPr="00F95267">
        <w:rPr>
          <w:rFonts w:ascii="Times New Roman" w:hAnsi="Times New Roman"/>
          <w:sz w:val="28"/>
          <w:szCs w:val="28"/>
        </w:rPr>
        <w:t>на очередной финансовый год и плановый период (фонд заработной платы), разрабатываемые</w:t>
      </w:r>
      <w:r w:rsidR="00B07FEE" w:rsidRPr="00F95267">
        <w:rPr>
          <w:rFonts w:ascii="Times New Roman" w:hAnsi="Times New Roman"/>
          <w:sz w:val="28"/>
          <w:szCs w:val="28"/>
        </w:rPr>
        <w:t xml:space="preserve"> Комитетом по экономической политике и стратегическому планирования Санкт-Петербурга</w:t>
      </w:r>
      <w:r w:rsidR="00E81BCE" w:rsidRPr="00F95267">
        <w:rPr>
          <w:rFonts w:ascii="Times New Roman" w:hAnsi="Times New Roman"/>
          <w:sz w:val="28"/>
          <w:szCs w:val="28"/>
        </w:rPr>
        <w:t>;</w:t>
      </w:r>
      <w:r w:rsidR="00B07FEE" w:rsidRPr="00F95267">
        <w:rPr>
          <w:rFonts w:ascii="Times New Roman" w:hAnsi="Times New Roman"/>
          <w:sz w:val="28"/>
          <w:szCs w:val="28"/>
        </w:rPr>
        <w:t xml:space="preserve">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налоговой базы по налогу согласно данным отчёта по форме </w:t>
      </w:r>
      <w:r w:rsidRPr="00F95267">
        <w:rPr>
          <w:rFonts w:ascii="Times New Roman" w:hAnsi="Times New Roman"/>
          <w:sz w:val="28"/>
          <w:szCs w:val="28"/>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710D7C" w:rsidRPr="00C01EA4">
        <w:rPr>
          <w:rFonts w:ascii="Times New Roman" w:hAnsi="Times New Roman"/>
          <w:sz w:val="28"/>
          <w:szCs w:val="28"/>
        </w:rPr>
        <w:t>, страховых взносов</w:t>
      </w:r>
      <w:r w:rsidRPr="00C01EA4">
        <w:rPr>
          <w:rFonts w:ascii="Times New Roman" w:hAnsi="Times New Roman"/>
          <w:sz w:val="28"/>
          <w:szCs w:val="28"/>
        </w:rPr>
        <w:t xml:space="preserve"> и иных обязательных платежей в бюджетную систему Российской</w:t>
      </w:r>
      <w:r w:rsidRPr="00F95267">
        <w:rPr>
          <w:rFonts w:ascii="Times New Roman" w:hAnsi="Times New Roman"/>
          <w:sz w:val="28"/>
          <w:szCs w:val="28"/>
        </w:rPr>
        <w:t xml:space="preserve"> Федерации»;</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 xml:space="preserve">- динамика налоговых вычетов по налогу по форме 1-ДДК «Отчет о декларировании доходов физическими лицами»;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lastRenderedPageBreak/>
        <w:t>- налоговые ставки, льготы и преференции, предусмотренные главой 23 НК РФ «Налог на доходы физических лиц» и др. источники.</w:t>
      </w:r>
    </w:p>
    <w:p w:rsidR="0076651A" w:rsidRPr="00F95267" w:rsidRDefault="0076651A" w:rsidP="0076651A">
      <w:pPr>
        <w:spacing w:after="0" w:line="240" w:lineRule="auto"/>
        <w:ind w:firstLine="709"/>
        <w:jc w:val="both"/>
        <w:rPr>
          <w:rFonts w:ascii="Times New Roman" w:hAnsi="Times New Roman"/>
          <w:sz w:val="28"/>
          <w:szCs w:val="28"/>
          <w:highlight w:val="yellow"/>
        </w:rPr>
      </w:pP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Прогнозный объём поступлений налога на доходы физических лиц (</w:t>
      </w:r>
      <w:r w:rsidRPr="00F95267">
        <w:rPr>
          <w:rFonts w:ascii="Times New Roman" w:hAnsi="Times New Roman"/>
          <w:b/>
          <w:i/>
          <w:sz w:val="28"/>
          <w:szCs w:val="28"/>
        </w:rPr>
        <w:t xml:space="preserve">НДФЛ </w:t>
      </w:r>
      <w:r w:rsidRPr="00F95267">
        <w:rPr>
          <w:rFonts w:ascii="Times New Roman" w:hAnsi="Times New Roman"/>
          <w:b/>
          <w:i/>
          <w:sz w:val="28"/>
          <w:szCs w:val="28"/>
          <w:vertAlign w:val="subscript"/>
        </w:rPr>
        <w:t>всего</w:t>
      </w:r>
      <w:r w:rsidRPr="00F95267">
        <w:rPr>
          <w:rFonts w:ascii="Times New Roman" w:hAnsi="Times New Roman"/>
          <w:sz w:val="28"/>
          <w:szCs w:val="28"/>
        </w:rPr>
        <w:t>) определяется как сумма прогнозных поступлений каждого вида налога на доходы физических лиц:</w:t>
      </w:r>
    </w:p>
    <w:p w:rsidR="00B07FEE" w:rsidRPr="00F95267"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всего</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1</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b/>
          <w:i/>
          <w:sz w:val="28"/>
          <w:szCs w:val="28"/>
        </w:rPr>
        <w:t xml:space="preserve"> + НДФЛ </w:t>
      </w:r>
      <w:r w:rsidRPr="00F95267">
        <w:rPr>
          <w:rFonts w:ascii="Times New Roman" w:eastAsia="Times New Roman" w:hAnsi="Times New Roman" w:cs="Times New Roman"/>
          <w:b/>
          <w:i/>
          <w:sz w:val="28"/>
          <w:szCs w:val="28"/>
          <w:vertAlign w:val="subscript"/>
        </w:rPr>
        <w:t>5,</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1</w:t>
      </w:r>
      <w:r w:rsidRPr="00F95267">
        <w:rPr>
          <w:rFonts w:ascii="Times New Roman" w:eastAsia="Times New Roman" w:hAnsi="Times New Roman" w:cs="Times New Roman"/>
          <w:sz w:val="28"/>
          <w:szCs w:val="28"/>
        </w:rPr>
        <w:t xml:space="preserve"> – объем поступлений по налогу на доходы физических лиц с доходов, источником которых является налоговый агент,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НДФЛ</w:t>
      </w:r>
      <w:r w:rsidRPr="00F95267">
        <w:rPr>
          <w:rFonts w:ascii="Times New Roman" w:eastAsia="Times New Roman" w:hAnsi="Times New Roman" w:cs="Times New Roman"/>
          <w:b/>
          <w:i/>
          <w:sz w:val="28"/>
          <w:szCs w:val="28"/>
          <w:vertAlign w:val="subscript"/>
        </w:rPr>
        <w:t xml:space="preserve"> 5</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6651A" w:rsidRPr="00F95267" w:rsidRDefault="0076651A" w:rsidP="0076651A">
      <w:pPr>
        <w:spacing w:after="0" w:line="240" w:lineRule="auto"/>
        <w:ind w:firstLine="709"/>
        <w:jc w:val="both"/>
        <w:rPr>
          <w:rFonts w:ascii="Times New Roman" w:hAnsi="Times New Roman"/>
          <w:sz w:val="28"/>
          <w:szCs w:val="28"/>
          <w:highlight w:val="yellow"/>
        </w:rPr>
      </w:pP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на доходы физических лиц с доходов, источником которых является налоговый агент (</w:t>
      </w:r>
      <w:r w:rsidRPr="00F95267">
        <w:rPr>
          <w:rFonts w:ascii="Times New Roman" w:eastAsia="Times New Roman" w:hAnsi="Times New Roman" w:cs="Times New Roman"/>
          <w:b/>
          <w:sz w:val="28"/>
          <w:szCs w:val="28"/>
        </w:rPr>
        <w:t xml:space="preserve">НДФЛ </w:t>
      </w:r>
      <w:r w:rsidRPr="00F95267">
        <w:rPr>
          <w:rFonts w:ascii="Times New Roman" w:eastAsia="Times New Roman" w:hAnsi="Times New Roman" w:cs="Times New Roman"/>
          <w:b/>
          <w:sz w:val="28"/>
          <w:szCs w:val="28"/>
          <w:vertAlign w:val="subscript"/>
        </w:rPr>
        <w:t>1</w:t>
      </w:r>
      <w:r w:rsidRPr="00F95267">
        <w:rPr>
          <w:rFonts w:ascii="Times New Roman" w:eastAsia="Times New Roman" w:hAnsi="Times New Roman" w:cs="Times New Roman"/>
          <w:sz w:val="28"/>
          <w:szCs w:val="28"/>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F95267">
        <w:rPr>
          <w:rFonts w:ascii="Times New Roman" w:eastAsia="Times New Roman" w:hAnsi="Times New Roman" w:cs="Times New Roman"/>
          <w:snapToGrid w:val="0"/>
          <w:sz w:val="28"/>
          <w:szCs w:val="28"/>
          <w:lang w:eastAsia="ru-RU"/>
        </w:rPr>
        <w:t xml:space="preserve"> </w:t>
      </w:r>
      <w:r w:rsidRPr="00F95267">
        <w:rPr>
          <w:rFonts w:ascii="Times New Roman" w:eastAsia="Times New Roman" w:hAnsi="Times New Roman" w:cs="Times New Roman"/>
          <w:sz w:val="28"/>
          <w:szCs w:val="28"/>
        </w:rPr>
        <w:t>1-ДДК «Отчет о декларировании доходов физическими лицами» и прогнозируемого фонда заработной платы по следующей формуле: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
    <w:p w:rsidR="00B07FEE" w:rsidRPr="00F95267" w:rsidRDefault="00B07FEE" w:rsidP="00B07FEE">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НДФЛ 1 = (</w:t>
      </w:r>
      <w:proofErr w:type="spellStart"/>
      <w:r w:rsidRPr="00F95267">
        <w:rPr>
          <w:rFonts w:ascii="Times New Roman" w:eastAsia="Times New Roman" w:hAnsi="Times New Roman" w:cs="Times New Roman"/>
          <w:b/>
          <w:i/>
          <w:sz w:val="28"/>
          <w:szCs w:val="28"/>
        </w:rPr>
        <w:t>D</w:t>
      </w:r>
      <w:r w:rsidRPr="00F95267">
        <w:rPr>
          <w:rFonts w:ascii="Times New Roman" w:eastAsia="Times New Roman" w:hAnsi="Times New Roman" w:cs="Times New Roman"/>
          <w:b/>
          <w:i/>
          <w:sz w:val="28"/>
          <w:szCs w:val="28"/>
          <w:vertAlign w:val="subscript"/>
        </w:rPr>
        <w:t>n</w:t>
      </w:r>
      <w:proofErr w:type="spellEnd"/>
      <w:r w:rsidRPr="00F95267">
        <w:rPr>
          <w:rFonts w:ascii="Times New Roman" w:eastAsia="Times New Roman" w:hAnsi="Times New Roman" w:cs="Times New Roman"/>
          <w:b/>
          <w:i/>
          <w:sz w:val="28"/>
          <w:szCs w:val="28"/>
        </w:rPr>
        <w:t>*</w:t>
      </w:r>
      <w:proofErr w:type="spellStart"/>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фзп</w:t>
      </w:r>
      <w:proofErr w:type="spellEnd"/>
      <w:r w:rsidRPr="00F95267">
        <w:rPr>
          <w:rFonts w:ascii="Times New Roman" w:eastAsia="Times New Roman" w:hAnsi="Times New Roman" w:cs="Times New Roman"/>
          <w:b/>
          <w:i/>
          <w:sz w:val="28"/>
          <w:szCs w:val="28"/>
          <w:vertAlign w:val="subscript"/>
        </w:rPr>
        <w:t>/</w:t>
      </w:r>
      <w:r w:rsidRPr="00F95267">
        <w:rPr>
          <w:rFonts w:ascii="Times New Roman" w:eastAsia="Times New Roman" w:hAnsi="Times New Roman" w:cs="Times New Roman"/>
          <w:b/>
          <w:i/>
          <w:sz w:val="28"/>
          <w:szCs w:val="28"/>
        </w:rPr>
        <w:t xml:space="preserve">100 – </w:t>
      </w:r>
      <w:proofErr w:type="spellStart"/>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n</w:t>
      </w:r>
      <w:proofErr w:type="spellEnd"/>
      <w:r w:rsidRPr="00F95267">
        <w:rPr>
          <w:rFonts w:ascii="Times New Roman" w:eastAsia="Times New Roman" w:hAnsi="Times New Roman" w:cs="Times New Roman"/>
          <w:b/>
          <w:i/>
          <w:sz w:val="28"/>
          <w:szCs w:val="28"/>
        </w:rPr>
        <w:t>*</w:t>
      </w:r>
      <w:proofErr w:type="spellStart"/>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v</w:t>
      </w:r>
      <w:proofErr w:type="spellEnd"/>
      <w:r w:rsidRPr="00F95267">
        <w:rPr>
          <w:rFonts w:ascii="Times New Roman" w:eastAsia="Times New Roman" w:hAnsi="Times New Roman" w:cs="Times New Roman"/>
          <w:b/>
          <w:i/>
          <w:sz w:val="28"/>
          <w:szCs w:val="28"/>
          <w:vertAlign w:val="subscript"/>
        </w:rPr>
        <w:t>/</w:t>
      </w:r>
      <w:r w:rsidRPr="00F95267">
        <w:rPr>
          <w:rFonts w:ascii="Times New Roman" w:eastAsia="Times New Roman" w:hAnsi="Times New Roman" w:cs="Times New Roman"/>
          <w:b/>
          <w:i/>
          <w:sz w:val="28"/>
          <w:szCs w:val="28"/>
        </w:rPr>
        <w:t xml:space="preserve">100) * </w:t>
      </w:r>
      <w:proofErr w:type="spellStart"/>
      <w:r w:rsidRPr="00F95267">
        <w:rPr>
          <w:rFonts w:ascii="Times New Roman" w:eastAsia="Times New Roman" w:hAnsi="Times New Roman" w:cs="Times New Roman"/>
          <w:b/>
          <w:i/>
          <w:sz w:val="28"/>
          <w:szCs w:val="28"/>
        </w:rPr>
        <w:t>S</w:t>
      </w:r>
      <w:r w:rsidRPr="00F95267">
        <w:rPr>
          <w:rFonts w:ascii="Times New Roman" w:eastAsia="Times New Roman" w:hAnsi="Times New Roman" w:cs="Times New Roman"/>
          <w:b/>
          <w:i/>
          <w:sz w:val="28"/>
          <w:szCs w:val="28"/>
          <w:vertAlign w:val="subscript"/>
        </w:rPr>
        <w:t>n</w:t>
      </w:r>
      <w:proofErr w:type="spellEnd"/>
      <w:r w:rsidRPr="00F95267">
        <w:rPr>
          <w:rFonts w:ascii="Times New Roman" w:eastAsia="Times New Roman" w:hAnsi="Times New Roman" w:cs="Times New Roman"/>
          <w:b/>
          <w:i/>
          <w:sz w:val="28"/>
          <w:szCs w:val="28"/>
        </w:rPr>
        <w:t xml:space="preserve"> / 100 * </w:t>
      </w: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proofErr w:type="spellStart"/>
      <w:r w:rsidRPr="00F95267">
        <w:rPr>
          <w:rFonts w:ascii="Times New Roman" w:eastAsia="Times New Roman" w:hAnsi="Times New Roman" w:cs="Times New Roman"/>
          <w:b/>
          <w:i/>
          <w:sz w:val="28"/>
          <w:szCs w:val="28"/>
          <w:vertAlign w:val="subscript"/>
        </w:rPr>
        <w:t>исч</w:t>
      </w:r>
      <w:proofErr w:type="spellEnd"/>
      <w:r w:rsidRPr="00F95267">
        <w:rPr>
          <w:rFonts w:ascii="Times New Roman" w:eastAsia="Times New Roman" w:hAnsi="Times New Roman" w:cs="Times New Roman"/>
          <w:b/>
          <w:sz w:val="28"/>
          <w:szCs w:val="28"/>
          <w:vertAlign w:val="subscript"/>
        </w:rPr>
        <w:t>. с.</w:t>
      </w:r>
      <w:r w:rsidRPr="00F95267">
        <w:rPr>
          <w:rFonts w:ascii="Times New Roman" w:eastAsia="Times New Roman" w:hAnsi="Times New Roman" w:cs="Times New Roman"/>
          <w:b/>
          <w:sz w:val="28"/>
          <w:szCs w:val="28"/>
        </w:rPr>
        <w:t>/100</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 xml:space="preserve">(+/-) F,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t>D</w:t>
      </w:r>
      <w:r w:rsidRPr="00F95267">
        <w:rPr>
          <w:rFonts w:ascii="Times New Roman" w:eastAsia="Times New Roman" w:hAnsi="Times New Roman" w:cs="Times New Roman"/>
          <w:b/>
          <w:i/>
          <w:sz w:val="28"/>
          <w:szCs w:val="28"/>
          <w:vertAlign w:val="subscript"/>
        </w:rPr>
        <w:t>n</w:t>
      </w:r>
      <w:proofErr w:type="spellEnd"/>
      <w:r w:rsidRPr="00F95267">
        <w:rPr>
          <w:rFonts w:ascii="Times New Roman" w:eastAsia="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t>К</w:t>
      </w:r>
      <w:r w:rsidRPr="00F95267">
        <w:rPr>
          <w:rFonts w:ascii="Times New Roman" w:eastAsia="Times New Roman" w:hAnsi="Times New Roman" w:cs="Times New Roman"/>
          <w:b/>
          <w:i/>
          <w:sz w:val="28"/>
          <w:szCs w:val="28"/>
          <w:vertAlign w:val="subscript"/>
        </w:rPr>
        <w:t>фзп</w:t>
      </w:r>
      <w:proofErr w:type="spellEnd"/>
      <w:r w:rsidRPr="00F95267">
        <w:rPr>
          <w:rFonts w:ascii="Times New Roman" w:eastAsia="Times New Roman" w:hAnsi="Times New Roman" w:cs="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Санкт-Петербурга);</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t>V</w:t>
      </w:r>
      <w:r w:rsidRPr="00F95267">
        <w:rPr>
          <w:rFonts w:ascii="Times New Roman" w:eastAsia="Times New Roman" w:hAnsi="Times New Roman" w:cs="Times New Roman"/>
          <w:b/>
          <w:i/>
          <w:sz w:val="28"/>
          <w:szCs w:val="28"/>
          <w:vertAlign w:val="subscript"/>
        </w:rPr>
        <w:t>n</w:t>
      </w:r>
      <w:proofErr w:type="spellEnd"/>
      <w:r w:rsidRPr="00F95267">
        <w:rPr>
          <w:rFonts w:ascii="Times New Roman" w:eastAsia="Times New Roman" w:hAnsi="Times New Roman" w:cs="Times New Roman"/>
          <w:sz w:val="28"/>
          <w:szCs w:val="28"/>
        </w:rPr>
        <w:t xml:space="preserve"> – сумма налоговых вычетов, предоставляемых в соответствии с законодательством, тыс. рублей (1-ДДК, 5-НДФЛ);</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lastRenderedPageBreak/>
        <w:t>K</w:t>
      </w:r>
      <w:r w:rsidRPr="00F95267">
        <w:rPr>
          <w:rFonts w:ascii="Times New Roman" w:eastAsia="Times New Roman" w:hAnsi="Times New Roman" w:cs="Times New Roman"/>
          <w:b/>
          <w:i/>
          <w:sz w:val="28"/>
          <w:szCs w:val="28"/>
          <w:vertAlign w:val="subscript"/>
        </w:rPr>
        <w:t>v</w:t>
      </w:r>
      <w:proofErr w:type="spellEnd"/>
      <w:r w:rsidRPr="00F95267">
        <w:rPr>
          <w:rFonts w:ascii="Times New Roman" w:eastAsia="Times New Roman" w:hAnsi="Times New Roman" w:cs="Times New Roman"/>
          <w:sz w:val="28"/>
          <w:szCs w:val="28"/>
          <w:vertAlign w:val="subscript"/>
        </w:rPr>
        <w:t xml:space="preserve"> </w:t>
      </w:r>
      <w:r w:rsidRPr="00F95267">
        <w:rPr>
          <w:rFonts w:ascii="Times New Roman" w:eastAsia="Times New Roman" w:hAnsi="Times New Roman" w:cs="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t>Sn</w:t>
      </w:r>
      <w:proofErr w:type="spellEnd"/>
      <w:r w:rsidRPr="00F95267">
        <w:rPr>
          <w:rFonts w:ascii="Times New Roman" w:eastAsia="Times New Roman" w:hAnsi="Times New Roman" w:cs="Times New Roman"/>
          <w:sz w:val="28"/>
          <w:szCs w:val="28"/>
        </w:rPr>
        <w:t xml:space="preserve"> – ставка налога (n – 13%, 30%, 35%, 15%), % (Налоговый кодекс Российской Федерации);</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proofErr w:type="spellStart"/>
      <w:r w:rsidRPr="00F95267">
        <w:rPr>
          <w:rFonts w:ascii="Times New Roman" w:eastAsia="Times New Roman" w:hAnsi="Times New Roman" w:cs="Times New Roman"/>
          <w:b/>
          <w:i/>
          <w:sz w:val="28"/>
          <w:szCs w:val="28"/>
          <w:vertAlign w:val="subscript"/>
        </w:rPr>
        <w:t>исч</w:t>
      </w:r>
      <w:r w:rsidRPr="00F95267">
        <w:rPr>
          <w:rFonts w:ascii="Times New Roman" w:eastAsia="Times New Roman" w:hAnsi="Times New Roman" w:cs="Times New Roman"/>
          <w:b/>
          <w:sz w:val="28"/>
          <w:szCs w:val="28"/>
          <w:vertAlign w:val="subscript"/>
        </w:rPr>
        <w:t>.с</w:t>
      </w:r>
      <w:proofErr w:type="spellEnd"/>
      <w:r w:rsidRPr="00F95267">
        <w:rPr>
          <w:rFonts w:ascii="Times New Roman" w:eastAsia="Times New Roman" w:hAnsi="Times New Roman" w:cs="Times New Roman"/>
          <w:b/>
          <w:sz w:val="28"/>
          <w:szCs w:val="28"/>
          <w:vertAlign w:val="subscript"/>
        </w:rPr>
        <w:t>.</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snapToGrid w:val="0"/>
          <w:sz w:val="28"/>
          <w:szCs w:val="28"/>
          <w:lang w:eastAsia="ru-RU"/>
        </w:rPr>
        <w:t xml:space="preserve"> </w:t>
      </w:r>
      <w:r w:rsidR="00C01EA4" w:rsidRPr="00C01EA4">
        <w:rPr>
          <w:rFonts w:ascii="Times New Roman" w:eastAsia="Times New Roman" w:hAnsi="Times New Roman" w:cs="Times New Roman"/>
          <w:snapToGrid w:val="0"/>
          <w:sz w:val="28"/>
          <w:szCs w:val="28"/>
          <w:lang w:eastAsia="ru-RU"/>
        </w:rPr>
        <w:t>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 </w:t>
      </w:r>
      <w:r w:rsidRPr="000432AC">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710D7C" w:rsidRPr="000432AC">
        <w:rPr>
          <w:rFonts w:ascii="Times New Roman" w:eastAsia="Times New Roman" w:hAnsi="Times New Roman" w:cs="Times New Roman"/>
          <w:sz w:val="28"/>
          <w:szCs w:val="28"/>
        </w:rPr>
        <w:t xml:space="preserve">Российской Федерации, фактические поступления, </w:t>
      </w:r>
      <w:r w:rsidRPr="000432AC">
        <w:rPr>
          <w:rFonts w:ascii="Times New Roman" w:eastAsia="Times New Roman" w:hAnsi="Times New Roman" w:cs="Times New Roman"/>
          <w:sz w:val="28"/>
          <w:szCs w:val="28"/>
        </w:rPr>
        <w:t xml:space="preserve"> а также </w:t>
      </w:r>
      <w:r w:rsidR="00710D7C" w:rsidRPr="000432AC">
        <w:rPr>
          <w:rFonts w:ascii="Times New Roman" w:eastAsia="Times New Roman" w:hAnsi="Times New Roman" w:cs="Times New Roman"/>
          <w:sz w:val="28"/>
          <w:szCs w:val="28"/>
        </w:rPr>
        <w:t>разовые операции (поступления, возвраты и т.д.)</w:t>
      </w:r>
      <w:r w:rsidRPr="000432AC">
        <w:rPr>
          <w:rFonts w:ascii="Times New Roman" w:eastAsia="Times New Roman" w:hAnsi="Times New Roman" w:cs="Times New Roman"/>
          <w:sz w:val="28"/>
          <w:szCs w:val="28"/>
        </w:rPr>
        <w:t>, тыс.</w:t>
      </w:r>
      <w:r w:rsidRPr="00F95267">
        <w:rPr>
          <w:rFonts w:ascii="Times New Roman" w:eastAsia="Times New Roman" w:hAnsi="Times New Roman" w:cs="Times New Roman"/>
          <w:sz w:val="28"/>
          <w:szCs w:val="28"/>
        </w:rPr>
        <w:t xml:space="preserve"> рублей. </w:t>
      </w:r>
    </w:p>
    <w:p w:rsidR="0076651A" w:rsidRPr="00F95267" w:rsidRDefault="0076651A" w:rsidP="0076651A">
      <w:pPr>
        <w:spacing w:after="0" w:line="240" w:lineRule="auto"/>
        <w:jc w:val="both"/>
        <w:rPr>
          <w:rFonts w:ascii="Times New Roman" w:hAnsi="Times New Roman"/>
          <w:sz w:val="28"/>
          <w:szCs w:val="28"/>
          <w:highlight w:val="yellow"/>
        </w:rPr>
      </w:pPr>
    </w:p>
    <w:p w:rsidR="00B07FEE" w:rsidRPr="00F95267" w:rsidRDefault="00B07FEE" w:rsidP="00B07FEE">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F95267">
        <w:rPr>
          <w:rFonts w:ascii="Times New Roman" w:eastAsia="Times New Roman" w:hAnsi="Times New Roman" w:cs="Times New Roman"/>
          <w:sz w:val="28"/>
          <w:szCs w:val="28"/>
        </w:rPr>
        <w:br/>
        <w:t>статьей 227 НК РФ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w:t>
      </w:r>
      <w:r w:rsidRPr="00F95267">
        <w:rPr>
          <w:rFonts w:ascii="Times New Roman" w:eastAsia="Times New Roman" w:hAnsi="Times New Roman" w:cs="Times New Roman"/>
          <w:sz w:val="28"/>
          <w:szCs w:val="28"/>
        </w:rPr>
        <w:t>); полученных физическими лицами в соответствии со статьей 228 НК РФ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3</w:t>
      </w:r>
      <w:r w:rsidRPr="00F95267">
        <w:rPr>
          <w:rFonts w:ascii="Times New Roman" w:eastAsia="Times New Roman" w:hAnsi="Times New Roman" w:cs="Times New Roman"/>
          <w:sz w:val="28"/>
          <w:szCs w:val="28"/>
        </w:rPr>
        <w:t>) и НДФЛ с иностранных граждан, осуществляющих трудовую деятельность по найму у физических лиц на основании патента (</w:t>
      </w: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4</w:t>
      </w:r>
      <w:r w:rsidRPr="00F95267">
        <w:rPr>
          <w:rFonts w:ascii="Times New Roman" w:eastAsia="Times New Roman" w:hAnsi="Times New Roman" w:cs="Times New Roman"/>
          <w:sz w:val="28"/>
          <w:szCs w:val="28"/>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F95267">
        <w:rPr>
          <w:rFonts w:ascii="Times New Roman" w:eastAsia="Times New Roman" w:hAnsi="Times New Roman" w:cs="Times New Roman"/>
          <w:b/>
          <w:i/>
          <w:sz w:val="28"/>
          <w:szCs w:val="28"/>
        </w:rPr>
        <w:t xml:space="preserve"> (НДФЛ</w:t>
      </w:r>
      <w:r w:rsidRPr="00F95267">
        <w:rPr>
          <w:rFonts w:ascii="Times New Roman" w:eastAsia="Times New Roman" w:hAnsi="Times New Roman" w:cs="Times New Roman"/>
          <w:b/>
          <w:i/>
          <w:sz w:val="28"/>
          <w:szCs w:val="28"/>
          <w:vertAlign w:val="subscript"/>
        </w:rPr>
        <w:t xml:space="preserve"> 5</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sz w:val="28"/>
          <w:szCs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E57D83" w:rsidRPr="00F95267" w:rsidRDefault="00E57D83" w:rsidP="00E57D83">
      <w:pPr>
        <w:spacing w:before="120" w:after="120" w:line="240" w:lineRule="auto"/>
        <w:ind w:firstLine="709"/>
        <w:jc w:val="center"/>
        <w:rPr>
          <w:rFonts w:ascii="Times New Roman" w:eastAsia="Times New Roman" w:hAnsi="Times New Roman" w:cs="Times New Roman"/>
          <w:b/>
          <w:i/>
          <w:sz w:val="28"/>
          <w:szCs w:val="28"/>
        </w:rPr>
      </w:pPr>
      <w:r w:rsidRPr="00F95267">
        <w:rPr>
          <w:rFonts w:ascii="Times New Roman" w:eastAsia="Times New Roman" w:hAnsi="Times New Roman" w:cs="Times New Roman"/>
          <w:b/>
          <w:i/>
          <w:sz w:val="28"/>
          <w:szCs w:val="28"/>
        </w:rPr>
        <w:t xml:space="preserve">НДФЛ </w:t>
      </w:r>
      <w:r w:rsidRPr="00F95267">
        <w:rPr>
          <w:rFonts w:ascii="Times New Roman" w:eastAsia="Times New Roman" w:hAnsi="Times New Roman" w:cs="Times New Roman"/>
          <w:b/>
          <w:i/>
          <w:sz w:val="28"/>
          <w:szCs w:val="28"/>
          <w:vertAlign w:val="subscript"/>
        </w:rPr>
        <w:t>2-5</w:t>
      </w:r>
      <w:r w:rsidRPr="00F95267">
        <w:rPr>
          <w:rFonts w:ascii="Times New Roman" w:eastAsia="Times New Roman" w:hAnsi="Times New Roman" w:cs="Times New Roman"/>
          <w:b/>
          <w:i/>
          <w:sz w:val="28"/>
          <w:szCs w:val="28"/>
        </w:rPr>
        <w:t xml:space="preserve"> = ФЗП * </w:t>
      </w:r>
      <w:proofErr w:type="spellStart"/>
      <w:r w:rsidRPr="00F95267">
        <w:rPr>
          <w:rFonts w:ascii="Times New Roman" w:eastAsia="Times New Roman" w:hAnsi="Times New Roman" w:cs="Times New Roman"/>
          <w:b/>
          <w:i/>
          <w:sz w:val="28"/>
          <w:szCs w:val="28"/>
        </w:rPr>
        <w:t>Кn</w:t>
      </w:r>
      <w:proofErr w:type="spellEnd"/>
      <w:r w:rsidRPr="00F95267">
        <w:rPr>
          <w:rFonts w:ascii="Times New Roman" w:eastAsia="Times New Roman" w:hAnsi="Times New Roman" w:cs="Times New Roman"/>
          <w:b/>
          <w:i/>
          <w:sz w:val="28"/>
          <w:szCs w:val="28"/>
        </w:rPr>
        <w:t xml:space="preserve">/100 (+/-) </w:t>
      </w:r>
      <w:r w:rsidRPr="00F95267">
        <w:rPr>
          <w:rFonts w:ascii="Times New Roman" w:eastAsia="Times New Roman" w:hAnsi="Times New Roman" w:cs="Times New Roman"/>
          <w:b/>
          <w:i/>
          <w:sz w:val="28"/>
          <w:szCs w:val="28"/>
          <w:lang w:val="en-US"/>
        </w:rPr>
        <w:t>F</w:t>
      </w:r>
      <w:r w:rsidRPr="00F95267">
        <w:rPr>
          <w:rFonts w:ascii="Times New Roman" w:eastAsia="Times New Roman" w:hAnsi="Times New Roman" w:cs="Times New Roman"/>
          <w:b/>
          <w:i/>
          <w:sz w:val="28"/>
          <w:szCs w:val="28"/>
        </w:rPr>
        <w:t xml:space="preserve">, </w:t>
      </w:r>
    </w:p>
    <w:p w:rsidR="0076651A" w:rsidRPr="00F95267" w:rsidRDefault="0076651A" w:rsidP="0076651A">
      <w:pPr>
        <w:spacing w:after="0" w:line="240" w:lineRule="auto"/>
        <w:ind w:firstLine="709"/>
        <w:jc w:val="both"/>
        <w:rPr>
          <w:rFonts w:ascii="Times New Roman" w:hAnsi="Times New Roman"/>
          <w:sz w:val="28"/>
          <w:szCs w:val="28"/>
        </w:rPr>
      </w:pPr>
      <w:r w:rsidRPr="00F95267">
        <w:rPr>
          <w:rFonts w:ascii="Times New Roman" w:hAnsi="Times New Roman"/>
          <w:sz w:val="28"/>
          <w:szCs w:val="28"/>
        </w:rPr>
        <w:t>где:</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bookmarkStart w:id="8" w:name="_Toc498422312"/>
      <w:bookmarkEnd w:id="7"/>
      <w:r w:rsidRPr="00F95267">
        <w:rPr>
          <w:rFonts w:ascii="Times New Roman" w:eastAsia="Times New Roman" w:hAnsi="Times New Roman" w:cs="Times New Roman"/>
          <w:b/>
          <w:i/>
          <w:sz w:val="28"/>
          <w:szCs w:val="28"/>
        </w:rPr>
        <w:t>ФЗП</w:t>
      </w:r>
      <w:r w:rsidRPr="00F95267">
        <w:rPr>
          <w:rFonts w:ascii="Times New Roman" w:eastAsia="Times New Roman" w:hAnsi="Times New Roman" w:cs="Times New Roman"/>
          <w:sz w:val="28"/>
          <w:szCs w:val="28"/>
        </w:rPr>
        <w:t xml:space="preserve"> – фонд заработной платы, тыс. рублей (показатели прогноза социально-экономического развития </w:t>
      </w:r>
      <w:r w:rsidR="00D9546B" w:rsidRPr="00F95267">
        <w:rPr>
          <w:rFonts w:ascii="Times New Roman" w:eastAsia="Times New Roman" w:hAnsi="Times New Roman" w:cs="Times New Roman"/>
          <w:sz w:val="28"/>
          <w:szCs w:val="28"/>
        </w:rPr>
        <w:t>Санкт-Петербурга</w:t>
      </w:r>
      <w:r w:rsidRPr="00F95267">
        <w:rPr>
          <w:rFonts w:ascii="Times New Roman" w:eastAsia="Times New Roman" w:hAnsi="Times New Roman" w:cs="Times New Roman"/>
          <w:sz w:val="28"/>
          <w:szCs w:val="28"/>
        </w:rPr>
        <w:t>);</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proofErr w:type="spellStart"/>
      <w:r w:rsidRPr="00F95267">
        <w:rPr>
          <w:rFonts w:ascii="Times New Roman" w:eastAsia="Times New Roman" w:hAnsi="Times New Roman" w:cs="Times New Roman"/>
          <w:b/>
          <w:i/>
          <w:sz w:val="28"/>
          <w:szCs w:val="28"/>
        </w:rPr>
        <w:t>Кn</w:t>
      </w:r>
      <w:proofErr w:type="spellEnd"/>
      <w:r w:rsidRPr="00F95267">
        <w:rPr>
          <w:rFonts w:ascii="Times New Roman" w:eastAsia="Times New Roman" w:hAnsi="Times New Roman" w:cs="Times New Roman"/>
          <w:sz w:val="28"/>
          <w:szCs w:val="28"/>
        </w:rPr>
        <w:t xml:space="preserve"> – доля налога в ФЗП за предыдущий период (показатели прогноза социально-экономического развития Российской Федерации, 1-НМ);</w:t>
      </w:r>
    </w:p>
    <w:p w:rsidR="00710D7C" w:rsidRPr="00F95267" w:rsidRDefault="00E57D83" w:rsidP="00710D7C">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 </w:t>
      </w:r>
      <w:r w:rsidR="00710D7C" w:rsidRPr="00F95267">
        <w:rPr>
          <w:rFonts w:ascii="Times New Roman" w:eastAsia="Times New Roman" w:hAnsi="Times New Roman" w:cs="Times New Roman"/>
          <w:sz w:val="28"/>
          <w:szCs w:val="28"/>
        </w:rPr>
        <w:t xml:space="preserve">корректирующая сумма поступлений, учитывающая изменения </w:t>
      </w:r>
      <w:r w:rsidR="00710D7C" w:rsidRPr="00235271">
        <w:rPr>
          <w:rFonts w:ascii="Times New Roman" w:eastAsia="Times New Roman" w:hAnsi="Times New Roman" w:cs="Times New Roman"/>
          <w:sz w:val="28"/>
          <w:szCs w:val="28"/>
        </w:rPr>
        <w:t>законодательства Российской Федерации, фактические поступления,  а также разовые операции (поступления, возвраты и т.д.), тыс.</w:t>
      </w:r>
      <w:r w:rsidR="00710D7C" w:rsidRPr="00F95267">
        <w:rPr>
          <w:rFonts w:ascii="Times New Roman" w:eastAsia="Times New Roman" w:hAnsi="Times New Roman" w:cs="Times New Roman"/>
          <w:sz w:val="28"/>
          <w:szCs w:val="28"/>
        </w:rPr>
        <w:t xml:space="preserve"> рублей. </w:t>
      </w:r>
    </w:p>
    <w:p w:rsidR="00E57D83" w:rsidRPr="00F95267" w:rsidRDefault="00E57D83" w:rsidP="00710D7C">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57D83" w:rsidRPr="00F95267" w:rsidRDefault="00E57D83" w:rsidP="00E57D83">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2E6751" w:rsidRPr="00DA022F" w:rsidRDefault="002E6751" w:rsidP="002E6751">
      <w:pPr>
        <w:pStyle w:val="2"/>
        <w:spacing w:after="240" w:line="240" w:lineRule="auto"/>
        <w:ind w:firstLine="709"/>
        <w:jc w:val="center"/>
        <w:rPr>
          <w:rFonts w:ascii="Cambria" w:hAnsi="Cambria"/>
          <w:i/>
          <w:iCs/>
          <w:color w:val="auto"/>
          <w:sz w:val="27"/>
          <w:szCs w:val="27"/>
        </w:rPr>
      </w:pPr>
      <w:r w:rsidRPr="00DA022F">
        <w:rPr>
          <w:rFonts w:ascii="Cambria" w:hAnsi="Cambria"/>
          <w:i/>
          <w:color w:val="auto"/>
          <w:sz w:val="27"/>
          <w:szCs w:val="27"/>
        </w:rPr>
        <w:lastRenderedPageBreak/>
        <w:t>2.3. Акцизы по подакцизным товарам (продукции), производимым на территории Российской Федерации</w:t>
      </w:r>
      <w:r w:rsidRPr="00DA022F">
        <w:rPr>
          <w:rFonts w:ascii="Cambria" w:hAnsi="Cambria"/>
          <w:i/>
          <w:color w:val="auto"/>
          <w:sz w:val="27"/>
          <w:szCs w:val="27"/>
        </w:rPr>
        <w:br/>
        <w:t>182 1 03 02000 01 0000 110</w:t>
      </w:r>
      <w:bookmarkEnd w:id="8"/>
    </w:p>
    <w:p w:rsidR="007310C9" w:rsidRPr="00CF7F95" w:rsidRDefault="007310C9" w:rsidP="007310C9">
      <w:pPr>
        <w:spacing w:after="0" w:line="240" w:lineRule="auto"/>
        <w:ind w:firstLine="709"/>
        <w:jc w:val="both"/>
        <w:rPr>
          <w:rFonts w:ascii="Times New Roman" w:eastAsia="Times New Roman" w:hAnsi="Times New Roman" w:cs="Times New Roman"/>
          <w:sz w:val="28"/>
          <w:szCs w:val="28"/>
        </w:rPr>
      </w:pPr>
      <w:r w:rsidRPr="00CF7F95">
        <w:rPr>
          <w:rFonts w:ascii="Times New Roman" w:eastAsia="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235271" w:rsidRDefault="00235271" w:rsidP="00C97CEE">
      <w:pPr>
        <w:spacing w:after="0" w:line="240" w:lineRule="auto"/>
        <w:ind w:firstLine="708"/>
        <w:jc w:val="both"/>
        <w:rPr>
          <w:rFonts w:ascii="Times New Roman" w:eastAsia="Times New Roman" w:hAnsi="Times New Roman" w:cs="Times New Roman"/>
          <w:sz w:val="28"/>
          <w:szCs w:val="28"/>
        </w:rPr>
      </w:pPr>
      <w:r w:rsidRPr="00235271">
        <w:rPr>
          <w:rFonts w:ascii="Times New Roman" w:eastAsia="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292C" w:rsidRPr="009632F5" w:rsidRDefault="003D292C" w:rsidP="00C97CEE">
      <w:pPr>
        <w:spacing w:after="0" w:line="240" w:lineRule="auto"/>
        <w:ind w:firstLine="708"/>
        <w:jc w:val="both"/>
        <w:rPr>
          <w:rFonts w:ascii="Times New Roman" w:eastAsia="Times New Roman" w:hAnsi="Times New Roman" w:cs="Times New Roman"/>
          <w:sz w:val="28"/>
          <w:szCs w:val="28"/>
          <w:lang w:eastAsia="ru-RU"/>
        </w:rPr>
      </w:pPr>
      <w:r w:rsidRPr="009632F5">
        <w:rPr>
          <w:rFonts w:ascii="Times New Roman" w:hAnsi="Times New Roman"/>
          <w:sz w:val="28"/>
          <w:szCs w:val="28"/>
        </w:rPr>
        <w:t xml:space="preserve">Расчет поступлений </w:t>
      </w:r>
      <w:r w:rsidR="009632F5" w:rsidRPr="009632F5">
        <w:rPr>
          <w:rFonts w:ascii="Times New Roman" w:hAnsi="Times New Roman"/>
          <w:sz w:val="28"/>
          <w:szCs w:val="28"/>
        </w:rPr>
        <w:t>по</w:t>
      </w:r>
      <w:r w:rsidR="006D4D97">
        <w:rPr>
          <w:rFonts w:ascii="Times New Roman" w:hAnsi="Times New Roman"/>
          <w:sz w:val="28"/>
          <w:szCs w:val="28"/>
        </w:rPr>
        <w:t xml:space="preserve"> группам </w:t>
      </w:r>
      <w:r w:rsidR="009632F5" w:rsidRPr="009632F5">
        <w:rPr>
          <w:rFonts w:ascii="Times New Roman" w:hAnsi="Times New Roman"/>
          <w:sz w:val="28"/>
          <w:szCs w:val="28"/>
        </w:rPr>
        <w:t xml:space="preserve"> </w:t>
      </w:r>
      <w:r w:rsidRPr="009632F5">
        <w:rPr>
          <w:rFonts w:ascii="Times New Roman" w:hAnsi="Times New Roman"/>
          <w:sz w:val="28"/>
          <w:szCs w:val="28"/>
        </w:rPr>
        <w:t>а</w:t>
      </w:r>
      <w:r w:rsidR="009632F5" w:rsidRPr="009632F5">
        <w:rPr>
          <w:rFonts w:ascii="Times New Roman" w:hAnsi="Times New Roman"/>
          <w:sz w:val="28"/>
          <w:szCs w:val="28"/>
        </w:rPr>
        <w:t>кциз</w:t>
      </w:r>
      <w:r w:rsidR="006D4D97">
        <w:rPr>
          <w:rFonts w:ascii="Times New Roman" w:hAnsi="Times New Roman"/>
          <w:sz w:val="28"/>
          <w:szCs w:val="28"/>
        </w:rPr>
        <w:t>ов</w:t>
      </w:r>
      <w:r w:rsidR="009632F5" w:rsidRPr="009632F5">
        <w:rPr>
          <w:rFonts w:ascii="Times New Roman" w:hAnsi="Times New Roman"/>
          <w:sz w:val="28"/>
          <w:szCs w:val="28"/>
        </w:rPr>
        <w:t xml:space="preserve">, </w:t>
      </w:r>
      <w:r w:rsidR="009632F5" w:rsidRPr="009632F5">
        <w:rPr>
          <w:rFonts w:ascii="Times New Roman" w:eastAsia="Times New Roman" w:hAnsi="Times New Roman" w:cs="Times New Roman"/>
          <w:sz w:val="28"/>
          <w:szCs w:val="28"/>
        </w:rPr>
        <w:t>производимым на территории Российской Федерации</w:t>
      </w:r>
      <w:r w:rsidRPr="009632F5">
        <w:rPr>
          <w:rFonts w:ascii="Times New Roman" w:hAnsi="Times New Roman"/>
          <w:sz w:val="28"/>
          <w:szCs w:val="28"/>
        </w:rPr>
        <w:t>, зачисляем</w:t>
      </w:r>
      <w:r w:rsidR="009632F5" w:rsidRPr="009632F5">
        <w:rPr>
          <w:rFonts w:ascii="Times New Roman" w:hAnsi="Times New Roman"/>
          <w:sz w:val="28"/>
          <w:szCs w:val="28"/>
        </w:rPr>
        <w:t>ым</w:t>
      </w:r>
      <w:r w:rsidRPr="009632F5">
        <w:rPr>
          <w:rFonts w:ascii="Times New Roman" w:hAnsi="Times New Roman"/>
          <w:sz w:val="28"/>
          <w:szCs w:val="28"/>
        </w:rPr>
        <w:t xml:space="preserve"> в бюджеты субъектов Российской Федерации включает в себя следующие КБК</w:t>
      </w:r>
      <w:r w:rsidR="006D4D97">
        <w:rPr>
          <w:rFonts w:ascii="Times New Roman" w:hAnsi="Times New Roman"/>
          <w:sz w:val="28"/>
          <w:szCs w:val="28"/>
        </w:rPr>
        <w:t>:</w:t>
      </w:r>
      <w:r w:rsidRPr="009632F5">
        <w:rPr>
          <w:rFonts w:ascii="Times New Roman" w:eastAsia="Times New Roman" w:hAnsi="Times New Roman" w:cs="Times New Roman"/>
          <w:sz w:val="28"/>
          <w:szCs w:val="28"/>
          <w:lang w:eastAsia="ru-RU"/>
        </w:rPr>
        <w:t xml:space="preserve"> </w:t>
      </w:r>
    </w:p>
    <w:p w:rsidR="00576273" w:rsidRPr="002D7FB6" w:rsidRDefault="001A613A" w:rsidP="00576273">
      <w:pPr>
        <w:spacing w:after="0" w:line="240" w:lineRule="auto"/>
        <w:ind w:firstLine="708"/>
        <w:jc w:val="both"/>
        <w:rPr>
          <w:rFonts w:ascii="Times New Roman" w:eastAsia="Times New Roman" w:hAnsi="Times New Roman" w:cs="Times New Roman"/>
          <w:sz w:val="28"/>
          <w:szCs w:val="28"/>
          <w:lang w:eastAsia="ru-RU"/>
        </w:rPr>
      </w:pPr>
      <w:r w:rsidRPr="002D7FB6">
        <w:rPr>
          <w:rFonts w:ascii="Times New Roman" w:eastAsia="Times New Roman" w:hAnsi="Times New Roman" w:cs="Times New Roman"/>
          <w:sz w:val="28"/>
          <w:szCs w:val="28"/>
          <w:lang w:eastAsia="ru-RU"/>
        </w:rPr>
        <w:t xml:space="preserve">-  </w:t>
      </w:r>
      <w:r w:rsidR="00576273" w:rsidRPr="002D7FB6">
        <w:rPr>
          <w:rFonts w:ascii="Times New Roman" w:eastAsia="Times New Roman" w:hAnsi="Times New Roman" w:cs="Times New Roman"/>
          <w:sz w:val="28"/>
          <w:szCs w:val="28"/>
          <w:lang w:eastAsia="ru-RU"/>
        </w:rPr>
        <w:t>182 1 03 0201</w:t>
      </w:r>
      <w:r w:rsidR="008D0CBB" w:rsidRPr="002D7FB6">
        <w:rPr>
          <w:rFonts w:ascii="Times New Roman" w:eastAsia="Times New Roman" w:hAnsi="Times New Roman" w:cs="Times New Roman"/>
          <w:sz w:val="28"/>
          <w:szCs w:val="28"/>
          <w:lang w:eastAsia="ru-RU"/>
        </w:rPr>
        <w:t>1</w:t>
      </w:r>
      <w:r w:rsidR="00576273" w:rsidRPr="002D7FB6">
        <w:rPr>
          <w:rFonts w:ascii="Times New Roman" w:eastAsia="Times New Roman" w:hAnsi="Times New Roman" w:cs="Times New Roman"/>
          <w:sz w:val="28"/>
          <w:szCs w:val="28"/>
          <w:lang w:eastAsia="ru-RU"/>
        </w:rPr>
        <w:t xml:space="preserve"> 01 0000 110 </w:t>
      </w:r>
      <w:r w:rsidRPr="002D7FB6">
        <w:rPr>
          <w:rFonts w:ascii="Times New Roman" w:eastAsia="Times New Roman" w:hAnsi="Times New Roman" w:cs="Times New Roman"/>
          <w:sz w:val="28"/>
          <w:szCs w:val="28"/>
          <w:lang w:eastAsia="ru-RU"/>
        </w:rPr>
        <w:t>акцизы на этиловый спирт из пищевого сырья</w:t>
      </w:r>
      <w:r w:rsidR="008D0CBB" w:rsidRPr="002D7FB6">
        <w:rPr>
          <w:rFonts w:ascii="Times New Roman" w:eastAsia="Times New Roman" w:hAnsi="Times New Roman" w:cs="Times New Roman"/>
          <w:sz w:val="28"/>
          <w:szCs w:val="28"/>
          <w:lang w:eastAsia="ru-RU"/>
        </w:rPr>
        <w:t xml:space="preserve"> (</w:t>
      </w:r>
      <w:r w:rsidR="007310C9" w:rsidRPr="002D7FB6">
        <w:rPr>
          <w:rFonts w:ascii="Times New Roman" w:eastAsia="Times New Roman" w:hAnsi="Times New Roman" w:cs="Times New Roman"/>
          <w:sz w:val="28"/>
          <w:szCs w:val="28"/>
          <w:lang w:eastAsia="ru-RU"/>
        </w:rPr>
        <w:t xml:space="preserve">за исключением </w:t>
      </w:r>
      <w:r w:rsidR="00CD1953" w:rsidRPr="002D7FB6">
        <w:rPr>
          <w:rFonts w:ascii="Times New Roman" w:eastAsia="Times New Roman" w:hAnsi="Times New Roman" w:cs="Times New Roman"/>
          <w:sz w:val="28"/>
          <w:szCs w:val="28"/>
          <w:lang w:eastAsia="ru-RU"/>
        </w:rPr>
        <w:t xml:space="preserve">дистиллятов винного,  виноградного, плодового, коньячного, </w:t>
      </w:r>
      <w:proofErr w:type="spellStart"/>
      <w:r w:rsidR="00CD1953" w:rsidRPr="002D7FB6">
        <w:rPr>
          <w:rFonts w:ascii="Times New Roman" w:eastAsia="Times New Roman" w:hAnsi="Times New Roman" w:cs="Times New Roman"/>
          <w:sz w:val="28"/>
          <w:szCs w:val="28"/>
          <w:lang w:eastAsia="ru-RU"/>
        </w:rPr>
        <w:t>кальвадосного</w:t>
      </w:r>
      <w:proofErr w:type="spellEnd"/>
      <w:r w:rsidR="00CD1953" w:rsidRPr="002D7FB6">
        <w:rPr>
          <w:rFonts w:ascii="Times New Roman" w:eastAsia="Times New Roman" w:hAnsi="Times New Roman" w:cs="Times New Roman"/>
          <w:sz w:val="28"/>
          <w:szCs w:val="28"/>
          <w:lang w:eastAsia="ru-RU"/>
        </w:rPr>
        <w:t xml:space="preserve">, </w:t>
      </w:r>
      <w:proofErr w:type="spellStart"/>
      <w:r w:rsidR="00CD1953" w:rsidRPr="002D7FB6">
        <w:rPr>
          <w:rFonts w:ascii="Times New Roman" w:eastAsia="Times New Roman" w:hAnsi="Times New Roman" w:cs="Times New Roman"/>
          <w:sz w:val="28"/>
          <w:szCs w:val="28"/>
          <w:lang w:eastAsia="ru-RU"/>
        </w:rPr>
        <w:t>вискового</w:t>
      </w:r>
      <w:proofErr w:type="spellEnd"/>
      <w:r w:rsidR="008D0CBB" w:rsidRPr="002D7FB6">
        <w:rPr>
          <w:rFonts w:ascii="Times New Roman" w:eastAsia="Times New Roman" w:hAnsi="Times New Roman" w:cs="Times New Roman"/>
          <w:sz w:val="28"/>
          <w:szCs w:val="28"/>
          <w:lang w:eastAsia="ru-RU"/>
        </w:rPr>
        <w:t>)</w:t>
      </w:r>
      <w:r w:rsidR="00576273" w:rsidRPr="002D7FB6">
        <w:rPr>
          <w:rFonts w:ascii="Times New Roman" w:eastAsia="Times New Roman" w:hAnsi="Times New Roman" w:cs="Times New Roman"/>
          <w:sz w:val="28"/>
          <w:szCs w:val="28"/>
          <w:lang w:eastAsia="ru-RU"/>
        </w:rPr>
        <w:t>, производимый на территории Российской Федерации;</w:t>
      </w:r>
    </w:p>
    <w:p w:rsidR="008D0CBB" w:rsidRPr="002D7FB6" w:rsidRDefault="008D0CBB" w:rsidP="008D0CBB">
      <w:pPr>
        <w:spacing w:after="0" w:line="240" w:lineRule="auto"/>
        <w:ind w:firstLine="708"/>
        <w:jc w:val="both"/>
        <w:rPr>
          <w:rFonts w:ascii="Times New Roman" w:eastAsia="Times New Roman" w:hAnsi="Times New Roman" w:cs="Times New Roman"/>
          <w:sz w:val="28"/>
          <w:szCs w:val="28"/>
          <w:lang w:eastAsia="ru-RU"/>
        </w:rPr>
      </w:pPr>
      <w:r w:rsidRPr="002D7FB6">
        <w:rPr>
          <w:rFonts w:ascii="Times New Roman" w:eastAsia="Times New Roman" w:hAnsi="Times New Roman" w:cs="Times New Roman"/>
          <w:sz w:val="28"/>
          <w:szCs w:val="28"/>
          <w:lang w:eastAsia="ru-RU"/>
        </w:rPr>
        <w:t>-  182 1 03 02013 01 0000 110 акцизы на этиловый спирт из пищевого сырья (дистиллят</w:t>
      </w:r>
      <w:r w:rsidR="00CD1953" w:rsidRPr="002D7FB6">
        <w:rPr>
          <w:rFonts w:ascii="Times New Roman" w:eastAsia="Times New Roman" w:hAnsi="Times New Roman" w:cs="Times New Roman"/>
          <w:sz w:val="28"/>
          <w:szCs w:val="28"/>
          <w:lang w:eastAsia="ru-RU"/>
        </w:rPr>
        <w:t>ы</w:t>
      </w:r>
      <w:r w:rsidRPr="002D7FB6">
        <w:rPr>
          <w:rFonts w:ascii="Times New Roman" w:eastAsia="Times New Roman" w:hAnsi="Times New Roman" w:cs="Times New Roman"/>
          <w:sz w:val="28"/>
          <w:szCs w:val="28"/>
          <w:lang w:eastAsia="ru-RU"/>
        </w:rPr>
        <w:t xml:space="preserve"> винн</w:t>
      </w:r>
      <w:r w:rsidR="00CD1953" w:rsidRPr="002D7FB6">
        <w:rPr>
          <w:rFonts w:ascii="Times New Roman" w:eastAsia="Times New Roman" w:hAnsi="Times New Roman" w:cs="Times New Roman"/>
          <w:sz w:val="28"/>
          <w:szCs w:val="28"/>
          <w:lang w:eastAsia="ru-RU"/>
        </w:rPr>
        <w:t>ый</w:t>
      </w:r>
      <w:r w:rsidRPr="002D7FB6">
        <w:rPr>
          <w:rFonts w:ascii="Times New Roman" w:eastAsia="Times New Roman" w:hAnsi="Times New Roman" w:cs="Times New Roman"/>
          <w:sz w:val="28"/>
          <w:szCs w:val="28"/>
          <w:lang w:eastAsia="ru-RU"/>
        </w:rPr>
        <w:t>,  виноградн</w:t>
      </w:r>
      <w:r w:rsidR="00CD1953" w:rsidRPr="002D7FB6">
        <w:rPr>
          <w:rFonts w:ascii="Times New Roman" w:eastAsia="Times New Roman" w:hAnsi="Times New Roman" w:cs="Times New Roman"/>
          <w:sz w:val="28"/>
          <w:szCs w:val="28"/>
          <w:lang w:eastAsia="ru-RU"/>
        </w:rPr>
        <w:t>ый</w:t>
      </w:r>
      <w:r w:rsidRPr="002D7FB6">
        <w:rPr>
          <w:rFonts w:ascii="Times New Roman" w:eastAsia="Times New Roman" w:hAnsi="Times New Roman" w:cs="Times New Roman"/>
          <w:sz w:val="28"/>
          <w:szCs w:val="28"/>
          <w:lang w:eastAsia="ru-RU"/>
        </w:rPr>
        <w:t>, плодов</w:t>
      </w:r>
      <w:r w:rsidR="00CD1953" w:rsidRPr="002D7FB6">
        <w:rPr>
          <w:rFonts w:ascii="Times New Roman" w:eastAsia="Times New Roman" w:hAnsi="Times New Roman" w:cs="Times New Roman"/>
          <w:sz w:val="28"/>
          <w:szCs w:val="28"/>
          <w:lang w:eastAsia="ru-RU"/>
        </w:rPr>
        <w:t>ый</w:t>
      </w:r>
      <w:r w:rsidRPr="002D7FB6">
        <w:rPr>
          <w:rFonts w:ascii="Times New Roman" w:eastAsia="Times New Roman" w:hAnsi="Times New Roman" w:cs="Times New Roman"/>
          <w:sz w:val="28"/>
          <w:szCs w:val="28"/>
          <w:lang w:eastAsia="ru-RU"/>
        </w:rPr>
        <w:t>, коньячн</w:t>
      </w:r>
      <w:r w:rsidR="00CD1953" w:rsidRPr="002D7FB6">
        <w:rPr>
          <w:rFonts w:ascii="Times New Roman" w:eastAsia="Times New Roman" w:hAnsi="Times New Roman" w:cs="Times New Roman"/>
          <w:sz w:val="28"/>
          <w:szCs w:val="28"/>
          <w:lang w:eastAsia="ru-RU"/>
        </w:rPr>
        <w:t>ый</w:t>
      </w:r>
      <w:r w:rsidRPr="002D7FB6">
        <w:rPr>
          <w:rFonts w:ascii="Times New Roman" w:eastAsia="Times New Roman" w:hAnsi="Times New Roman" w:cs="Times New Roman"/>
          <w:sz w:val="28"/>
          <w:szCs w:val="28"/>
          <w:lang w:eastAsia="ru-RU"/>
        </w:rPr>
        <w:t xml:space="preserve">, </w:t>
      </w:r>
      <w:proofErr w:type="spellStart"/>
      <w:r w:rsidRPr="002D7FB6">
        <w:rPr>
          <w:rFonts w:ascii="Times New Roman" w:eastAsia="Times New Roman" w:hAnsi="Times New Roman" w:cs="Times New Roman"/>
          <w:sz w:val="28"/>
          <w:szCs w:val="28"/>
          <w:lang w:eastAsia="ru-RU"/>
        </w:rPr>
        <w:t>кальвадосн</w:t>
      </w:r>
      <w:r w:rsidR="00CD1953" w:rsidRPr="002D7FB6">
        <w:rPr>
          <w:rFonts w:ascii="Times New Roman" w:eastAsia="Times New Roman" w:hAnsi="Times New Roman" w:cs="Times New Roman"/>
          <w:sz w:val="28"/>
          <w:szCs w:val="28"/>
          <w:lang w:eastAsia="ru-RU"/>
        </w:rPr>
        <w:t>ый</w:t>
      </w:r>
      <w:proofErr w:type="spellEnd"/>
      <w:r w:rsidRPr="002D7FB6">
        <w:rPr>
          <w:rFonts w:ascii="Times New Roman" w:eastAsia="Times New Roman" w:hAnsi="Times New Roman" w:cs="Times New Roman"/>
          <w:sz w:val="28"/>
          <w:szCs w:val="28"/>
          <w:lang w:eastAsia="ru-RU"/>
        </w:rPr>
        <w:t xml:space="preserve">, </w:t>
      </w:r>
      <w:proofErr w:type="spellStart"/>
      <w:r w:rsidRPr="002D7FB6">
        <w:rPr>
          <w:rFonts w:ascii="Times New Roman" w:eastAsia="Times New Roman" w:hAnsi="Times New Roman" w:cs="Times New Roman"/>
          <w:sz w:val="28"/>
          <w:szCs w:val="28"/>
          <w:lang w:eastAsia="ru-RU"/>
        </w:rPr>
        <w:t>висков</w:t>
      </w:r>
      <w:r w:rsidR="00CD1953" w:rsidRPr="002D7FB6">
        <w:rPr>
          <w:rFonts w:ascii="Times New Roman" w:eastAsia="Times New Roman" w:hAnsi="Times New Roman" w:cs="Times New Roman"/>
          <w:sz w:val="28"/>
          <w:szCs w:val="28"/>
          <w:lang w:eastAsia="ru-RU"/>
        </w:rPr>
        <w:t>ый</w:t>
      </w:r>
      <w:proofErr w:type="spellEnd"/>
      <w:r w:rsidRPr="002D7FB6">
        <w:rPr>
          <w:rFonts w:ascii="Times New Roman" w:eastAsia="Times New Roman" w:hAnsi="Times New Roman" w:cs="Times New Roman"/>
          <w:sz w:val="28"/>
          <w:szCs w:val="28"/>
          <w:lang w:eastAsia="ru-RU"/>
        </w:rPr>
        <w:t>), производимый на территории Российской Федерации;</w:t>
      </w:r>
    </w:p>
    <w:p w:rsidR="00E02108" w:rsidRPr="00235271" w:rsidRDefault="00E02108" w:rsidP="00E02108">
      <w:pPr>
        <w:spacing w:after="0" w:line="240" w:lineRule="auto"/>
        <w:ind w:firstLine="708"/>
        <w:jc w:val="both"/>
        <w:rPr>
          <w:rFonts w:ascii="Times New Roman" w:eastAsia="Times New Roman" w:hAnsi="Times New Roman" w:cs="Times New Roman"/>
          <w:sz w:val="28"/>
          <w:szCs w:val="28"/>
          <w:lang w:eastAsia="ru-RU"/>
        </w:rPr>
      </w:pPr>
      <w:bookmarkStart w:id="9" w:name="_Toc498422316"/>
      <w:r w:rsidRPr="00235271">
        <w:rPr>
          <w:rFonts w:ascii="Times New Roman" w:eastAsia="Times New Roman" w:hAnsi="Times New Roman" w:cs="Times New Roman"/>
          <w:sz w:val="28"/>
          <w:szCs w:val="28"/>
          <w:lang w:eastAsia="ru-RU"/>
        </w:rPr>
        <w:t xml:space="preserve"> - 182 1 03 02020 01 0000 110 акцизы на спиртосодержащую продукцию, производим</w:t>
      </w:r>
      <w:r w:rsidR="00CF7FC9" w:rsidRPr="00235271">
        <w:rPr>
          <w:rFonts w:ascii="Times New Roman" w:eastAsia="Times New Roman" w:hAnsi="Times New Roman" w:cs="Times New Roman"/>
          <w:sz w:val="28"/>
          <w:szCs w:val="28"/>
          <w:lang w:eastAsia="ru-RU"/>
        </w:rPr>
        <w:t>ую</w:t>
      </w:r>
      <w:r w:rsidRPr="00235271">
        <w:rPr>
          <w:rFonts w:ascii="Times New Roman" w:eastAsia="Times New Roman" w:hAnsi="Times New Roman" w:cs="Times New Roman"/>
          <w:sz w:val="28"/>
          <w:szCs w:val="28"/>
          <w:lang w:eastAsia="ru-RU"/>
        </w:rPr>
        <w:t xml:space="preserve"> на территории Российской Федерации</w:t>
      </w:r>
      <w:bookmarkEnd w:id="9"/>
      <w:r w:rsidRPr="00235271">
        <w:rPr>
          <w:rFonts w:ascii="Times New Roman" w:eastAsia="Times New Roman" w:hAnsi="Times New Roman" w:cs="Times New Roman"/>
          <w:sz w:val="28"/>
          <w:szCs w:val="28"/>
          <w:lang w:eastAsia="ru-RU"/>
        </w:rPr>
        <w:t>;</w:t>
      </w:r>
    </w:p>
    <w:p w:rsidR="00CF7FC9" w:rsidRPr="00235271"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10" w:name="_Toc498422318"/>
      <w:r w:rsidRPr="00235271">
        <w:rPr>
          <w:rFonts w:ascii="Times New Roman" w:eastAsia="Times New Roman" w:hAnsi="Times New Roman" w:cs="Times New Roman"/>
          <w:sz w:val="28"/>
          <w:szCs w:val="28"/>
          <w:lang w:eastAsia="ru-RU"/>
        </w:rPr>
        <w:t xml:space="preserve"> - 182 1 03 02041 01 0000 110 акцизы на автомобильный бензин, производимый на территории Российской Федерации;</w:t>
      </w:r>
    </w:p>
    <w:p w:rsidR="00CF7FC9" w:rsidRPr="00235271" w:rsidRDefault="00CF7FC9" w:rsidP="00CF7FC9">
      <w:pPr>
        <w:spacing w:after="0" w:line="240" w:lineRule="auto"/>
        <w:ind w:firstLine="708"/>
        <w:jc w:val="both"/>
        <w:rPr>
          <w:rFonts w:ascii="Times New Roman" w:eastAsia="Times New Roman" w:hAnsi="Times New Roman" w:cs="Times New Roman"/>
          <w:sz w:val="28"/>
          <w:szCs w:val="28"/>
          <w:lang w:eastAsia="ru-RU"/>
        </w:rPr>
      </w:pPr>
      <w:bookmarkStart w:id="11" w:name="_Toc498422319"/>
      <w:r w:rsidRPr="00235271">
        <w:rPr>
          <w:rFonts w:ascii="Times New Roman" w:eastAsia="Times New Roman" w:hAnsi="Times New Roman" w:cs="Times New Roman"/>
          <w:sz w:val="28"/>
          <w:szCs w:val="28"/>
          <w:lang w:eastAsia="ru-RU"/>
        </w:rPr>
        <w:t xml:space="preserve"> - 182 1 03 02042 01 0000 110 акцизы на прямогонный бензин, производимый на территории Российской Федерации;</w:t>
      </w:r>
    </w:p>
    <w:p w:rsidR="00814DA4" w:rsidRPr="00235271" w:rsidRDefault="00814DA4" w:rsidP="00814DA4">
      <w:pPr>
        <w:spacing w:after="0" w:line="240" w:lineRule="auto"/>
        <w:ind w:firstLine="708"/>
        <w:jc w:val="both"/>
        <w:rPr>
          <w:rFonts w:ascii="Times New Roman" w:eastAsia="Times New Roman" w:hAnsi="Times New Roman" w:cs="Times New Roman"/>
          <w:sz w:val="28"/>
          <w:szCs w:val="28"/>
          <w:lang w:eastAsia="ru-RU"/>
        </w:rPr>
      </w:pPr>
      <w:bookmarkStart w:id="12" w:name="_Toc498422321"/>
      <w:bookmarkEnd w:id="11"/>
      <w:r w:rsidRPr="00235271">
        <w:rPr>
          <w:rFonts w:ascii="Times New Roman" w:eastAsia="Times New Roman" w:hAnsi="Times New Roman" w:cs="Times New Roman"/>
          <w:sz w:val="28"/>
          <w:szCs w:val="28"/>
          <w:lang w:eastAsia="ru-RU"/>
        </w:rPr>
        <w:t xml:space="preserve"> - 182 1 03 02070 01 0000 110</w:t>
      </w:r>
      <w:r w:rsidR="00CF7FC9" w:rsidRPr="00235271">
        <w:rPr>
          <w:rFonts w:ascii="Times New Roman" w:eastAsia="Times New Roman" w:hAnsi="Times New Roman" w:cs="Times New Roman"/>
          <w:sz w:val="28"/>
          <w:szCs w:val="28"/>
          <w:lang w:eastAsia="ru-RU"/>
        </w:rPr>
        <w:t xml:space="preserve"> </w:t>
      </w:r>
      <w:r w:rsidRPr="00235271">
        <w:rPr>
          <w:rFonts w:ascii="Times New Roman" w:eastAsia="Times New Roman" w:hAnsi="Times New Roman" w:cs="Times New Roman"/>
          <w:sz w:val="28"/>
          <w:szCs w:val="28"/>
          <w:lang w:eastAsia="ru-RU"/>
        </w:rPr>
        <w:t>а</w:t>
      </w:r>
      <w:r w:rsidR="00CF7FC9" w:rsidRPr="00235271">
        <w:rPr>
          <w:rFonts w:ascii="Times New Roman" w:eastAsia="Times New Roman" w:hAnsi="Times New Roman" w:cs="Times New Roman"/>
          <w:sz w:val="28"/>
          <w:szCs w:val="28"/>
          <w:lang w:eastAsia="ru-RU"/>
        </w:rPr>
        <w:t xml:space="preserve">кцизы на дизельное топливо, </w:t>
      </w:r>
      <w:r w:rsidRPr="00235271">
        <w:rPr>
          <w:rFonts w:ascii="Times New Roman" w:eastAsia="Times New Roman" w:hAnsi="Times New Roman" w:cs="Times New Roman"/>
          <w:sz w:val="28"/>
          <w:szCs w:val="28"/>
          <w:lang w:eastAsia="ru-RU"/>
        </w:rPr>
        <w:t>производимое на территории Российской Федерации;</w:t>
      </w:r>
    </w:p>
    <w:bookmarkEnd w:id="10"/>
    <w:bookmarkEnd w:id="12"/>
    <w:p w:rsidR="003A5A3F" w:rsidRPr="00235271" w:rsidRDefault="00881DEF" w:rsidP="00C97CEE">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xml:space="preserve">- </w:t>
      </w:r>
      <w:r w:rsidR="00833F51" w:rsidRPr="00235271">
        <w:rPr>
          <w:rFonts w:ascii="Times New Roman" w:eastAsia="Times New Roman" w:hAnsi="Times New Roman" w:cs="Times New Roman"/>
          <w:sz w:val="28"/>
          <w:szCs w:val="28"/>
          <w:lang w:eastAsia="ru-RU"/>
        </w:rPr>
        <w:t>182 1 03 020</w:t>
      </w:r>
      <w:r w:rsidR="008D0CBB" w:rsidRPr="00235271">
        <w:rPr>
          <w:rFonts w:ascii="Times New Roman" w:eastAsia="Times New Roman" w:hAnsi="Times New Roman" w:cs="Times New Roman"/>
          <w:sz w:val="28"/>
          <w:szCs w:val="28"/>
          <w:lang w:eastAsia="ru-RU"/>
        </w:rPr>
        <w:t>8</w:t>
      </w:r>
      <w:r w:rsidR="00833F51" w:rsidRPr="00235271">
        <w:rPr>
          <w:rFonts w:ascii="Times New Roman" w:eastAsia="Times New Roman" w:hAnsi="Times New Roman" w:cs="Times New Roman"/>
          <w:sz w:val="28"/>
          <w:szCs w:val="28"/>
          <w:lang w:eastAsia="ru-RU"/>
        </w:rPr>
        <w:t xml:space="preserve">0 01 0000 110  </w:t>
      </w:r>
      <w:r w:rsidRPr="00235271">
        <w:rPr>
          <w:rFonts w:ascii="Times New Roman" w:eastAsia="Times New Roman" w:hAnsi="Times New Roman" w:cs="Times New Roman"/>
          <w:sz w:val="28"/>
          <w:szCs w:val="28"/>
          <w:lang w:eastAsia="ru-RU"/>
        </w:rPr>
        <w:t>акциз</w:t>
      </w:r>
      <w:r w:rsidR="00833F51" w:rsidRPr="00235271">
        <w:rPr>
          <w:rFonts w:ascii="Times New Roman" w:eastAsia="Times New Roman" w:hAnsi="Times New Roman" w:cs="Times New Roman"/>
          <w:sz w:val="28"/>
          <w:szCs w:val="28"/>
          <w:lang w:eastAsia="ru-RU"/>
        </w:rPr>
        <w:t>ы</w:t>
      </w:r>
      <w:r w:rsidRPr="00235271">
        <w:rPr>
          <w:rFonts w:ascii="Times New Roman" w:eastAsia="Times New Roman" w:hAnsi="Times New Roman" w:cs="Times New Roman"/>
          <w:sz w:val="28"/>
          <w:szCs w:val="28"/>
          <w:lang w:eastAsia="ru-RU"/>
        </w:rPr>
        <w:t xml:space="preserve"> на моторные масла для дизельных и (или) карбюраторных (</w:t>
      </w:r>
      <w:proofErr w:type="spellStart"/>
      <w:r w:rsidRPr="00235271">
        <w:rPr>
          <w:rFonts w:ascii="Times New Roman" w:eastAsia="Times New Roman" w:hAnsi="Times New Roman" w:cs="Times New Roman"/>
          <w:sz w:val="28"/>
          <w:szCs w:val="28"/>
          <w:lang w:eastAsia="ru-RU"/>
        </w:rPr>
        <w:t>инжекторных</w:t>
      </w:r>
      <w:proofErr w:type="spellEnd"/>
      <w:r w:rsidRPr="00235271">
        <w:rPr>
          <w:rFonts w:ascii="Times New Roman" w:eastAsia="Times New Roman" w:hAnsi="Times New Roman" w:cs="Times New Roman"/>
          <w:sz w:val="28"/>
          <w:szCs w:val="28"/>
          <w:lang w:eastAsia="ru-RU"/>
        </w:rPr>
        <w:t>) двигателей, производимы</w:t>
      </w:r>
      <w:r w:rsidR="00BE6DE9" w:rsidRPr="00235271">
        <w:rPr>
          <w:rFonts w:ascii="Times New Roman" w:eastAsia="Times New Roman" w:hAnsi="Times New Roman" w:cs="Times New Roman"/>
          <w:sz w:val="28"/>
          <w:szCs w:val="28"/>
          <w:lang w:eastAsia="ru-RU"/>
        </w:rPr>
        <w:t>м</w:t>
      </w:r>
      <w:r w:rsidRPr="00235271">
        <w:rPr>
          <w:rFonts w:ascii="Times New Roman" w:eastAsia="Times New Roman" w:hAnsi="Times New Roman" w:cs="Times New Roman"/>
          <w:sz w:val="28"/>
          <w:szCs w:val="28"/>
          <w:lang w:eastAsia="ru-RU"/>
        </w:rPr>
        <w:t xml:space="preserve"> на территории Российской Федерации</w:t>
      </w:r>
      <w:r w:rsidR="00BE6DE9" w:rsidRPr="00235271">
        <w:rPr>
          <w:rFonts w:ascii="Times New Roman" w:eastAsia="Times New Roman" w:hAnsi="Times New Roman" w:cs="Times New Roman"/>
          <w:sz w:val="28"/>
          <w:szCs w:val="28"/>
          <w:lang w:eastAsia="ru-RU"/>
        </w:rPr>
        <w:t>;</w:t>
      </w:r>
    </w:p>
    <w:p w:rsidR="008D0CBB" w:rsidRPr="00235271" w:rsidRDefault="008D0CBB" w:rsidP="008D0CBB">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- 182 1 03 02090 01 0000 110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
    <w:p w:rsidR="00380DD6" w:rsidRPr="00235271"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3" w:name="_Toc498422324"/>
      <w:r w:rsidRPr="00235271">
        <w:rPr>
          <w:rFonts w:ascii="Times New Roman" w:eastAsia="Times New Roman" w:hAnsi="Times New Roman" w:cs="Times New Roman"/>
          <w:sz w:val="28"/>
          <w:szCs w:val="28"/>
          <w:lang w:eastAsia="ru-RU"/>
        </w:rPr>
        <w:t xml:space="preserve"> - 182 1 03 02340 01 0000 110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p w:rsidR="00380DD6" w:rsidRPr="00235271" w:rsidRDefault="00380DD6" w:rsidP="00380DD6">
      <w:pPr>
        <w:spacing w:after="0" w:line="240" w:lineRule="auto"/>
        <w:ind w:firstLine="708"/>
        <w:jc w:val="both"/>
        <w:rPr>
          <w:rFonts w:ascii="Times New Roman" w:eastAsia="Times New Roman" w:hAnsi="Times New Roman" w:cs="Times New Roman"/>
          <w:sz w:val="28"/>
          <w:szCs w:val="28"/>
          <w:lang w:eastAsia="ru-RU"/>
        </w:rPr>
      </w:pPr>
      <w:bookmarkStart w:id="14" w:name="_Toc498422325"/>
      <w:r w:rsidRPr="00235271">
        <w:rPr>
          <w:rFonts w:ascii="Times New Roman" w:eastAsia="Times New Roman" w:hAnsi="Times New Roman" w:cs="Times New Roman"/>
          <w:sz w:val="28"/>
          <w:szCs w:val="28"/>
          <w:lang w:eastAsia="ru-RU"/>
        </w:rPr>
        <w:t xml:space="preserve"> - 182 1 03 02350 01 0000 110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bookmarkEnd w:id="14"/>
    </w:p>
    <w:bookmarkEnd w:id="13"/>
    <w:p w:rsidR="009519EE" w:rsidRPr="00235271" w:rsidRDefault="00BE6DE9" w:rsidP="00C97CEE">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xml:space="preserve">- </w:t>
      </w:r>
      <w:r w:rsidR="008D0CBB" w:rsidRPr="00235271">
        <w:rPr>
          <w:rFonts w:ascii="Times New Roman" w:eastAsia="Times New Roman" w:hAnsi="Times New Roman" w:cs="Times New Roman"/>
          <w:sz w:val="28"/>
          <w:szCs w:val="28"/>
          <w:lang w:eastAsia="ru-RU"/>
        </w:rPr>
        <w:t xml:space="preserve">182 1 03 02100 01 0000 110  </w:t>
      </w:r>
      <w:r w:rsidRPr="00235271">
        <w:rPr>
          <w:rFonts w:ascii="Times New Roman" w:eastAsia="Times New Roman" w:hAnsi="Times New Roman" w:cs="Times New Roman"/>
          <w:sz w:val="28"/>
          <w:szCs w:val="28"/>
          <w:lang w:eastAsia="ru-RU"/>
        </w:rPr>
        <w:t>акциз</w:t>
      </w:r>
      <w:r w:rsidR="008D0CBB" w:rsidRPr="00235271">
        <w:rPr>
          <w:rFonts w:ascii="Times New Roman" w:eastAsia="Times New Roman" w:hAnsi="Times New Roman" w:cs="Times New Roman"/>
          <w:sz w:val="28"/>
          <w:szCs w:val="28"/>
          <w:lang w:eastAsia="ru-RU"/>
        </w:rPr>
        <w:t>ы</w:t>
      </w:r>
      <w:r w:rsidRPr="00235271">
        <w:rPr>
          <w:rFonts w:ascii="Times New Roman" w:eastAsia="Times New Roman" w:hAnsi="Times New Roman" w:cs="Times New Roman"/>
          <w:sz w:val="28"/>
          <w:szCs w:val="28"/>
          <w:lang w:eastAsia="ru-RU"/>
        </w:rPr>
        <w:t xml:space="preserve"> на пиво, производимое на территории Российской Федерации;</w:t>
      </w:r>
    </w:p>
    <w:p w:rsidR="00F61F65" w:rsidRPr="00235271" w:rsidRDefault="00C43E2D" w:rsidP="00C97CEE">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xml:space="preserve">- </w:t>
      </w:r>
      <w:r w:rsidR="008D0CBB" w:rsidRPr="00235271">
        <w:rPr>
          <w:rFonts w:ascii="Times New Roman" w:eastAsia="Times New Roman" w:hAnsi="Times New Roman" w:cs="Times New Roman"/>
          <w:sz w:val="28"/>
          <w:szCs w:val="28"/>
          <w:lang w:eastAsia="ru-RU"/>
        </w:rPr>
        <w:t xml:space="preserve">182 1 03 02130 01 0000 110  </w:t>
      </w:r>
      <w:r w:rsidRPr="00235271">
        <w:rPr>
          <w:rFonts w:ascii="Times New Roman" w:eastAsia="Times New Roman" w:hAnsi="Times New Roman" w:cs="Times New Roman"/>
          <w:sz w:val="28"/>
          <w:szCs w:val="28"/>
          <w:lang w:eastAsia="ru-RU"/>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w:t>
      </w:r>
      <w:r w:rsidRPr="00235271">
        <w:rPr>
          <w:rFonts w:ascii="Times New Roman" w:eastAsia="Times New Roman" w:hAnsi="Times New Roman" w:cs="Times New Roman"/>
          <w:sz w:val="28"/>
          <w:szCs w:val="28"/>
          <w:lang w:eastAsia="ru-RU"/>
        </w:rPr>
        <w:lastRenderedPageBreak/>
        <w:t>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D52E4D" w:rsidRPr="00235271">
        <w:rPr>
          <w:rFonts w:ascii="Times New Roman" w:eastAsia="Times New Roman" w:hAnsi="Times New Roman" w:cs="Times New Roman"/>
          <w:sz w:val="28"/>
          <w:szCs w:val="28"/>
          <w:lang w:eastAsia="ru-RU"/>
        </w:rPr>
        <w:t xml:space="preserve"> Российской Федерации;</w:t>
      </w:r>
    </w:p>
    <w:p w:rsidR="00D52E4D" w:rsidRPr="00235271" w:rsidRDefault="00695522" w:rsidP="00C97CEE">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xml:space="preserve">- </w:t>
      </w:r>
      <w:r w:rsidR="008D0CBB" w:rsidRPr="00235271">
        <w:rPr>
          <w:rFonts w:ascii="Times New Roman" w:eastAsia="Times New Roman" w:hAnsi="Times New Roman" w:cs="Times New Roman"/>
          <w:sz w:val="28"/>
          <w:szCs w:val="28"/>
          <w:lang w:eastAsia="ru-RU"/>
        </w:rPr>
        <w:t xml:space="preserve">182 1 03 02120 01 0000 110  </w:t>
      </w:r>
      <w:r w:rsidRPr="00235271">
        <w:rPr>
          <w:rFonts w:ascii="Times New Roman" w:eastAsia="Times New Roman" w:hAnsi="Times New Roman" w:cs="Times New Roman"/>
          <w:sz w:val="28"/>
          <w:szCs w:val="28"/>
          <w:lang w:eastAsia="ru-RU"/>
        </w:rPr>
        <w:t>акциз</w:t>
      </w:r>
      <w:r w:rsidR="008D0CBB" w:rsidRPr="00235271">
        <w:rPr>
          <w:rFonts w:ascii="Times New Roman" w:eastAsia="Times New Roman" w:hAnsi="Times New Roman" w:cs="Times New Roman"/>
          <w:sz w:val="28"/>
          <w:szCs w:val="28"/>
          <w:lang w:eastAsia="ru-RU"/>
        </w:rPr>
        <w:t>ы</w:t>
      </w:r>
      <w:r w:rsidRPr="00235271">
        <w:rPr>
          <w:rFonts w:ascii="Times New Roman" w:eastAsia="Times New Roman" w:hAnsi="Times New Roman" w:cs="Times New Roman"/>
          <w:sz w:val="28"/>
          <w:szCs w:val="28"/>
          <w:lang w:eastAsia="ru-RU"/>
        </w:rPr>
        <w:t xml:space="preserve"> на сидр, </w:t>
      </w:r>
      <w:proofErr w:type="spellStart"/>
      <w:r w:rsidRPr="00235271">
        <w:rPr>
          <w:rFonts w:ascii="Times New Roman" w:eastAsia="Times New Roman" w:hAnsi="Times New Roman" w:cs="Times New Roman"/>
          <w:sz w:val="28"/>
          <w:szCs w:val="28"/>
          <w:lang w:eastAsia="ru-RU"/>
        </w:rPr>
        <w:t>пуаре</w:t>
      </w:r>
      <w:proofErr w:type="spellEnd"/>
      <w:r w:rsidRPr="00235271">
        <w:rPr>
          <w:rFonts w:ascii="Times New Roman" w:eastAsia="Times New Roman" w:hAnsi="Times New Roman" w:cs="Times New Roman"/>
          <w:sz w:val="28"/>
          <w:szCs w:val="28"/>
          <w:lang w:eastAsia="ru-RU"/>
        </w:rPr>
        <w:t>, медовуху, производимым на территории Российской Федерации</w:t>
      </w:r>
      <w:r w:rsidR="00D52E4D" w:rsidRPr="00235271">
        <w:rPr>
          <w:rFonts w:ascii="Times New Roman" w:eastAsia="Times New Roman" w:hAnsi="Times New Roman" w:cs="Times New Roman"/>
          <w:sz w:val="28"/>
          <w:szCs w:val="28"/>
          <w:lang w:eastAsia="ru-RU"/>
        </w:rPr>
        <w:t>;</w:t>
      </w:r>
    </w:p>
    <w:p w:rsidR="00B17EB5" w:rsidRPr="00235271" w:rsidRDefault="00B17EB5" w:rsidP="00B17EB5">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- 182 1 03 02110 01 0000 110 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 Федерации;</w:t>
      </w:r>
    </w:p>
    <w:p w:rsidR="00513BD6" w:rsidRPr="00235271" w:rsidRDefault="00513BD6" w:rsidP="00513BD6">
      <w:pPr>
        <w:spacing w:after="0" w:line="240" w:lineRule="auto"/>
        <w:ind w:firstLine="708"/>
        <w:jc w:val="both"/>
        <w:rPr>
          <w:rFonts w:ascii="Times New Roman" w:eastAsia="Times New Roman" w:hAnsi="Times New Roman" w:cs="Times New Roman"/>
          <w:sz w:val="28"/>
          <w:szCs w:val="28"/>
          <w:lang w:eastAsia="ru-RU"/>
        </w:rPr>
      </w:pPr>
      <w:r w:rsidRPr="00235271">
        <w:rPr>
          <w:rFonts w:ascii="Times New Roman" w:eastAsia="Times New Roman" w:hAnsi="Times New Roman" w:cs="Times New Roman"/>
          <w:sz w:val="28"/>
          <w:szCs w:val="28"/>
          <w:lang w:eastAsia="ru-RU"/>
        </w:rPr>
        <w:t>-182 1 03 02330 01 0000 110 Акцизы на средние дистилляты, производимые на территории Российской Федерации</w:t>
      </w:r>
    </w:p>
    <w:p w:rsidR="00B17EB5" w:rsidRPr="00710D7C" w:rsidRDefault="00B17EB5" w:rsidP="00B17EB5">
      <w:pPr>
        <w:spacing w:after="0" w:line="240" w:lineRule="auto"/>
        <w:ind w:firstLine="708"/>
        <w:jc w:val="both"/>
        <w:rPr>
          <w:rFonts w:ascii="Times New Roman" w:eastAsia="Times New Roman" w:hAnsi="Times New Roman" w:cs="Times New Roman"/>
          <w:color w:val="FF0000"/>
          <w:sz w:val="28"/>
          <w:szCs w:val="28"/>
          <w:lang w:eastAsia="ru-RU"/>
        </w:rPr>
      </w:pPr>
    </w:p>
    <w:p w:rsidR="007310C9" w:rsidRPr="00F30AD8" w:rsidRDefault="00F2009A" w:rsidP="007310C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30AD8">
        <w:rPr>
          <w:rFonts w:ascii="Cambria" w:eastAsia="Times New Roman" w:hAnsi="Cambria" w:cs="Times New Roman"/>
          <w:b/>
          <w:bCs/>
          <w:i/>
          <w:sz w:val="27"/>
          <w:szCs w:val="27"/>
        </w:rPr>
        <w:t xml:space="preserve">2.3.1. </w:t>
      </w:r>
      <w:r w:rsidR="007310C9" w:rsidRPr="00F30AD8">
        <w:rPr>
          <w:rFonts w:ascii="Cambria" w:eastAsia="Times New Roman" w:hAnsi="Cambria" w:cs="Times New Roman"/>
          <w:b/>
          <w:bCs/>
          <w:i/>
          <w:sz w:val="27"/>
          <w:szCs w:val="27"/>
        </w:rPr>
        <w:t xml:space="preserve">Акцизы на этиловый спирт из пищевого сырья (за исключением дистиллятов винного, виноградного, плодового, коньячного, </w:t>
      </w:r>
      <w:proofErr w:type="spellStart"/>
      <w:r w:rsidR="007310C9" w:rsidRPr="00F30AD8">
        <w:rPr>
          <w:rFonts w:ascii="Cambria" w:eastAsia="Times New Roman" w:hAnsi="Cambria" w:cs="Times New Roman"/>
          <w:b/>
          <w:bCs/>
          <w:i/>
          <w:sz w:val="27"/>
          <w:szCs w:val="27"/>
        </w:rPr>
        <w:t>кальвадосного</w:t>
      </w:r>
      <w:proofErr w:type="spellEnd"/>
      <w:r w:rsidR="007310C9" w:rsidRPr="00F30AD8">
        <w:rPr>
          <w:rFonts w:ascii="Cambria" w:eastAsia="Times New Roman" w:hAnsi="Cambria" w:cs="Times New Roman"/>
          <w:b/>
          <w:bCs/>
          <w:i/>
          <w:sz w:val="27"/>
          <w:szCs w:val="27"/>
        </w:rPr>
        <w:t xml:space="preserve">, </w:t>
      </w:r>
      <w:proofErr w:type="spellStart"/>
      <w:r w:rsidR="007310C9" w:rsidRPr="00F30AD8">
        <w:rPr>
          <w:rFonts w:ascii="Cambria" w:eastAsia="Times New Roman" w:hAnsi="Cambria" w:cs="Times New Roman"/>
          <w:b/>
          <w:bCs/>
          <w:i/>
          <w:sz w:val="27"/>
          <w:szCs w:val="27"/>
        </w:rPr>
        <w:t>вискового</w:t>
      </w:r>
      <w:proofErr w:type="spellEnd"/>
      <w:r w:rsidR="007310C9" w:rsidRPr="00F30AD8">
        <w:rPr>
          <w:rFonts w:ascii="Cambria" w:eastAsia="Times New Roman" w:hAnsi="Cambria" w:cs="Times New Roman"/>
          <w:b/>
          <w:bCs/>
          <w:i/>
          <w:sz w:val="27"/>
          <w:szCs w:val="27"/>
        </w:rPr>
        <w:t xml:space="preserve">), производимый на территории Российской Федерации </w:t>
      </w:r>
      <w:r w:rsidR="007310C9" w:rsidRPr="00F30AD8">
        <w:rPr>
          <w:rFonts w:ascii="Cambria" w:eastAsia="Times New Roman" w:hAnsi="Cambria" w:cs="Times New Roman"/>
          <w:b/>
          <w:bCs/>
          <w:i/>
          <w:sz w:val="27"/>
          <w:szCs w:val="27"/>
        </w:rPr>
        <w:br/>
        <w:t>182 1 03 02011 01 0000 110</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30AD8">
        <w:rPr>
          <w:rFonts w:ascii="Times New Roman" w:eastAsia="Times New Roman" w:hAnsi="Times New Roman" w:cs="Times New Roman"/>
          <w:sz w:val="28"/>
          <w:szCs w:val="28"/>
        </w:rPr>
        <w:t>кальвадосного</w:t>
      </w:r>
      <w:proofErr w:type="spellEnd"/>
      <w:r w:rsidRPr="00F30AD8">
        <w:rPr>
          <w:rFonts w:ascii="Times New Roman" w:eastAsia="Times New Roman" w:hAnsi="Times New Roman" w:cs="Times New Roman"/>
          <w:sz w:val="28"/>
          <w:szCs w:val="28"/>
        </w:rPr>
        <w:t xml:space="preserve">, </w:t>
      </w:r>
      <w:proofErr w:type="spellStart"/>
      <w:r w:rsidRPr="00F30AD8">
        <w:rPr>
          <w:rFonts w:ascii="Times New Roman" w:eastAsia="Times New Roman" w:hAnsi="Times New Roman" w:cs="Times New Roman"/>
          <w:sz w:val="28"/>
          <w:szCs w:val="28"/>
        </w:rPr>
        <w:t>вискового</w:t>
      </w:r>
      <w:proofErr w:type="spellEnd"/>
      <w:r w:rsidRPr="00F30AD8">
        <w:rPr>
          <w:rFonts w:ascii="Times New Roman" w:eastAsia="Times New Roman" w:hAnsi="Times New Roman" w:cs="Times New Roman"/>
          <w:sz w:val="28"/>
          <w:szCs w:val="28"/>
        </w:rPr>
        <w:t>) используются:</w:t>
      </w:r>
    </w:p>
    <w:p w:rsidR="007310C9" w:rsidRPr="00235271" w:rsidRDefault="007310C9" w:rsidP="007310C9">
      <w:pPr>
        <w:spacing w:after="0" w:line="240" w:lineRule="auto"/>
        <w:ind w:firstLine="709"/>
        <w:jc w:val="both"/>
        <w:rPr>
          <w:rFonts w:ascii="Times New Roman" w:eastAsia="Times New Roman" w:hAnsi="Times New Roman" w:cs="Times New Roman"/>
          <w:sz w:val="28"/>
          <w:szCs w:val="28"/>
        </w:rPr>
      </w:pPr>
      <w:r w:rsidRPr="00235271">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235271">
        <w:rPr>
          <w:rFonts w:ascii="Times New Roman" w:eastAsia="Times New Roman" w:hAnsi="Times New Roman" w:cs="Times New Roman"/>
          <w:sz w:val="28"/>
          <w:szCs w:val="28"/>
        </w:rPr>
        <w:t>Санкт-Петербурга</w:t>
      </w:r>
      <w:r w:rsidRPr="00235271">
        <w:rPr>
          <w:rFonts w:ascii="Times New Roman" w:eastAsia="Times New Roman" w:hAnsi="Times New Roman" w:cs="Times New Roman"/>
          <w:sz w:val="28"/>
          <w:szCs w:val="28"/>
        </w:rPr>
        <w:t xml:space="preserve"> (налогооблагаемый объём реализации этилового спирта из пищевого сырья (за исключением дистиллятов винного, виноградного, плодового, коньячн</w:t>
      </w:r>
      <w:r w:rsidR="00E53911" w:rsidRPr="00235271">
        <w:rPr>
          <w:rFonts w:ascii="Times New Roman" w:eastAsia="Times New Roman" w:hAnsi="Times New Roman" w:cs="Times New Roman"/>
          <w:sz w:val="28"/>
          <w:szCs w:val="28"/>
        </w:rPr>
        <w:t xml:space="preserve">ого, </w:t>
      </w:r>
      <w:proofErr w:type="spellStart"/>
      <w:r w:rsidR="00E53911" w:rsidRPr="00235271">
        <w:rPr>
          <w:rFonts w:ascii="Times New Roman" w:eastAsia="Times New Roman" w:hAnsi="Times New Roman" w:cs="Times New Roman"/>
          <w:sz w:val="28"/>
          <w:szCs w:val="28"/>
        </w:rPr>
        <w:t>кальвадосного</w:t>
      </w:r>
      <w:proofErr w:type="spellEnd"/>
      <w:r w:rsidR="00E53911" w:rsidRPr="00235271">
        <w:rPr>
          <w:rFonts w:ascii="Times New Roman" w:eastAsia="Times New Roman" w:hAnsi="Times New Roman" w:cs="Times New Roman"/>
          <w:sz w:val="28"/>
          <w:szCs w:val="28"/>
        </w:rPr>
        <w:t xml:space="preserve">, </w:t>
      </w:r>
      <w:proofErr w:type="spellStart"/>
      <w:r w:rsidR="00E53911" w:rsidRPr="00235271">
        <w:rPr>
          <w:rFonts w:ascii="Times New Roman" w:eastAsia="Times New Roman" w:hAnsi="Times New Roman" w:cs="Times New Roman"/>
          <w:sz w:val="28"/>
          <w:szCs w:val="28"/>
        </w:rPr>
        <w:t>вискового</w:t>
      </w:r>
      <w:proofErr w:type="spellEnd"/>
      <w:r w:rsidR="00E53911" w:rsidRPr="00235271">
        <w:rPr>
          <w:rFonts w:ascii="Times New Roman" w:eastAsia="Times New Roman" w:hAnsi="Times New Roman" w:cs="Times New Roman"/>
          <w:sz w:val="28"/>
          <w:szCs w:val="28"/>
        </w:rPr>
        <w:t>)</w:t>
      </w:r>
      <w:r w:rsidRPr="00235271">
        <w:rPr>
          <w:rFonts w:ascii="Times New Roman" w:eastAsia="Times New Roman" w:hAnsi="Times New Roman" w:cs="Times New Roman"/>
          <w:sz w:val="28"/>
          <w:szCs w:val="28"/>
        </w:rPr>
        <w:t>;</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DA67BD" w:rsidRPr="00235271">
        <w:rPr>
          <w:rFonts w:ascii="Times New Roman" w:eastAsia="Times New Roman" w:hAnsi="Times New Roman" w:cs="Times New Roman"/>
          <w:sz w:val="28"/>
          <w:szCs w:val="28"/>
        </w:rPr>
        <w:t xml:space="preserve">, страховых взносов </w:t>
      </w:r>
      <w:r w:rsidRPr="00235271">
        <w:rPr>
          <w:rFonts w:ascii="Times New Roman" w:eastAsia="Times New Roman" w:hAnsi="Times New Roman" w:cs="Times New Roman"/>
          <w:sz w:val="28"/>
          <w:szCs w:val="28"/>
        </w:rPr>
        <w:t>и иных обязательных платежей в бюджетную систему Российской Федерации»;</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налоговые ставки, предусмотренные главой 22 НК РФ «Акцизы».</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F30AD8">
        <w:rPr>
          <w:rFonts w:ascii="Times New Roman" w:eastAsia="Times New Roman" w:hAnsi="Times New Roman" w:cs="Times New Roman"/>
          <w:sz w:val="28"/>
          <w:szCs w:val="28"/>
        </w:rPr>
        <w:t>кальвадосного</w:t>
      </w:r>
      <w:proofErr w:type="spellEnd"/>
      <w:r w:rsidRPr="00F30AD8">
        <w:rPr>
          <w:rFonts w:ascii="Times New Roman" w:eastAsia="Times New Roman" w:hAnsi="Times New Roman" w:cs="Times New Roman"/>
          <w:sz w:val="28"/>
          <w:szCs w:val="28"/>
        </w:rPr>
        <w:t xml:space="preserve">, </w:t>
      </w:r>
      <w:proofErr w:type="spellStart"/>
      <w:r w:rsidRPr="00F30AD8">
        <w:rPr>
          <w:rFonts w:ascii="Times New Roman" w:eastAsia="Times New Roman" w:hAnsi="Times New Roman" w:cs="Times New Roman"/>
          <w:sz w:val="28"/>
          <w:szCs w:val="28"/>
        </w:rPr>
        <w:t>вискового</w:t>
      </w:r>
      <w:proofErr w:type="spellEnd"/>
      <w:r w:rsidRPr="00F30AD8">
        <w:rPr>
          <w:rFonts w:ascii="Times New Roman" w:eastAsia="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F30AD8">
        <w:rPr>
          <w:rFonts w:ascii="Times New Roman" w:eastAsia="Times New Roman" w:hAnsi="Times New Roman" w:cs="Times New Roman"/>
          <w:sz w:val="28"/>
          <w:szCs w:val="28"/>
        </w:rPr>
        <w:t>кальвадосного</w:t>
      </w:r>
      <w:proofErr w:type="spellEnd"/>
      <w:r w:rsidRPr="00F30AD8">
        <w:rPr>
          <w:rFonts w:ascii="Times New Roman" w:eastAsia="Times New Roman" w:hAnsi="Times New Roman" w:cs="Times New Roman"/>
          <w:sz w:val="28"/>
          <w:szCs w:val="28"/>
        </w:rPr>
        <w:t xml:space="preserve">, </w:t>
      </w:r>
      <w:proofErr w:type="spellStart"/>
      <w:r w:rsidRPr="00F30AD8">
        <w:rPr>
          <w:rFonts w:ascii="Times New Roman" w:eastAsia="Times New Roman" w:hAnsi="Times New Roman" w:cs="Times New Roman"/>
          <w:sz w:val="28"/>
          <w:szCs w:val="28"/>
        </w:rPr>
        <w:t>вискового</w:t>
      </w:r>
      <w:proofErr w:type="spellEnd"/>
      <w:r w:rsidRPr="00F30AD8">
        <w:rPr>
          <w:rFonts w:ascii="Times New Roman" w:eastAsia="Times New Roman" w:hAnsi="Times New Roman" w:cs="Times New Roman"/>
          <w:sz w:val="28"/>
          <w:szCs w:val="28"/>
        </w:rPr>
        <w:t>) (</w:t>
      </w:r>
      <w:r w:rsidRPr="00F30AD8">
        <w:rPr>
          <w:rFonts w:ascii="Times New Roman" w:eastAsia="Times New Roman" w:hAnsi="Times New Roman" w:cs="Times New Roman"/>
          <w:b/>
          <w:i/>
          <w:sz w:val="28"/>
          <w:szCs w:val="28"/>
        </w:rPr>
        <w:t>А</w:t>
      </w:r>
      <w:r w:rsidRPr="00F30AD8">
        <w:rPr>
          <w:rFonts w:ascii="Times New Roman" w:eastAsia="Times New Roman" w:hAnsi="Times New Roman" w:cs="Times New Roman"/>
          <w:b/>
          <w:i/>
          <w:sz w:val="28"/>
          <w:szCs w:val="28"/>
          <w:vertAlign w:val="subscript"/>
        </w:rPr>
        <w:t>СП</w:t>
      </w:r>
      <w:r w:rsidRPr="00F30AD8">
        <w:rPr>
          <w:rFonts w:ascii="Times New Roman" w:eastAsia="Times New Roman" w:hAnsi="Times New Roman" w:cs="Times New Roman"/>
          <w:sz w:val="28"/>
          <w:szCs w:val="28"/>
        </w:rPr>
        <w:t>) определяется исходя из следующего алгоритма расчёта (формуле):</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p>
    <w:p w:rsidR="007310C9" w:rsidRPr="00F30AD8" w:rsidRDefault="007310C9" w:rsidP="007310C9">
      <w:pPr>
        <w:spacing w:before="120" w:after="120"/>
        <w:jc w:val="center"/>
        <w:rPr>
          <w:rFonts w:ascii="Times New Roman" w:eastAsia="Times New Roman" w:hAnsi="Times New Roman" w:cs="Times New Roman"/>
          <w:b/>
          <w:i/>
          <w:sz w:val="28"/>
          <w:szCs w:val="28"/>
        </w:rPr>
      </w:pPr>
      <w:r w:rsidRPr="00F30AD8">
        <w:rPr>
          <w:rFonts w:ascii="Times New Roman" w:eastAsia="Times New Roman" w:hAnsi="Times New Roman" w:cs="Times New Roman"/>
          <w:b/>
          <w:i/>
          <w:sz w:val="28"/>
          <w:szCs w:val="28"/>
        </w:rPr>
        <w:t>А</w:t>
      </w:r>
      <w:r w:rsidRPr="00F30AD8">
        <w:rPr>
          <w:rFonts w:ascii="Times New Roman" w:eastAsia="Times New Roman" w:hAnsi="Times New Roman" w:cs="Times New Roman"/>
          <w:b/>
          <w:i/>
          <w:sz w:val="28"/>
          <w:szCs w:val="28"/>
          <w:vertAlign w:val="subscript"/>
        </w:rPr>
        <w:t>СП</w:t>
      </w:r>
      <w:r w:rsidRPr="00F30AD8">
        <w:rPr>
          <w:rFonts w:ascii="Times New Roman" w:eastAsia="Times New Roman" w:hAnsi="Times New Roman" w:cs="Times New Roman"/>
          <w:b/>
          <w:i/>
          <w:sz w:val="28"/>
          <w:szCs w:val="28"/>
        </w:rPr>
        <w:t>= ∑ (</w:t>
      </w:r>
      <w:r w:rsidRPr="00F30AD8">
        <w:rPr>
          <w:rFonts w:ascii="Times New Roman" w:eastAsia="Times New Roman" w:hAnsi="Times New Roman" w:cs="Times New Roman"/>
          <w:b/>
          <w:i/>
          <w:sz w:val="28"/>
          <w:szCs w:val="28"/>
          <w:lang w:val="en-US"/>
        </w:rPr>
        <w:t>V</w:t>
      </w:r>
      <w:proofErr w:type="spellStart"/>
      <w:r w:rsidRPr="00F30AD8">
        <w:rPr>
          <w:rFonts w:ascii="Times New Roman" w:eastAsia="Times New Roman" w:hAnsi="Times New Roman" w:cs="Times New Roman"/>
          <w:b/>
          <w:i/>
          <w:sz w:val="28"/>
          <w:szCs w:val="28"/>
          <w:vertAlign w:val="subscript"/>
        </w:rPr>
        <w:t>сп</w:t>
      </w:r>
      <w:proofErr w:type="spellEnd"/>
      <w:r w:rsidRPr="00F30AD8">
        <w:rPr>
          <w:rFonts w:ascii="Times New Roman" w:eastAsia="Times New Roman" w:hAnsi="Times New Roman" w:cs="Times New Roman"/>
          <w:b/>
          <w:i/>
          <w:sz w:val="28"/>
          <w:szCs w:val="28"/>
        </w:rPr>
        <w:t>*(100-</w:t>
      </w:r>
      <w:r w:rsidRPr="00F30AD8">
        <w:rPr>
          <w:rFonts w:ascii="Times New Roman" w:eastAsia="Times New Roman" w:hAnsi="Times New Roman" w:cs="Times New Roman"/>
          <w:b/>
          <w:i/>
          <w:sz w:val="28"/>
          <w:szCs w:val="28"/>
          <w:lang w:val="en-US"/>
        </w:rPr>
        <w:t>d</w:t>
      </w:r>
      <w:proofErr w:type="spellStart"/>
      <w:r w:rsidRPr="00F30AD8">
        <w:rPr>
          <w:rFonts w:ascii="Times New Roman" w:eastAsia="Times New Roman" w:hAnsi="Times New Roman" w:cs="Times New Roman"/>
          <w:b/>
          <w:i/>
          <w:sz w:val="28"/>
          <w:szCs w:val="28"/>
          <w:vertAlign w:val="subscript"/>
        </w:rPr>
        <w:t>сп</w:t>
      </w:r>
      <w:proofErr w:type="spellEnd"/>
      <w:r w:rsidRPr="00F30AD8">
        <w:rPr>
          <w:rFonts w:ascii="Times New Roman" w:eastAsia="Times New Roman" w:hAnsi="Times New Roman" w:cs="Times New Roman"/>
          <w:b/>
          <w:i/>
          <w:sz w:val="28"/>
          <w:szCs w:val="28"/>
        </w:rPr>
        <w:t>)*</w:t>
      </w:r>
      <w:r w:rsidRPr="00F30AD8">
        <w:rPr>
          <w:rFonts w:ascii="Times New Roman" w:eastAsia="Times New Roman" w:hAnsi="Times New Roman" w:cs="Times New Roman"/>
          <w:b/>
          <w:i/>
          <w:sz w:val="28"/>
          <w:szCs w:val="28"/>
          <w:lang w:val="en-US"/>
        </w:rPr>
        <w:t>S</w:t>
      </w:r>
      <w:r w:rsidRPr="00F30AD8">
        <w:rPr>
          <w:rFonts w:ascii="Times New Roman" w:eastAsia="Times New Roman" w:hAnsi="Times New Roman" w:cs="Times New Roman"/>
          <w:b/>
          <w:i/>
          <w:sz w:val="28"/>
          <w:szCs w:val="28"/>
        </w:rPr>
        <w:t>)*</w:t>
      </w:r>
      <w:r w:rsidRPr="00F30AD8">
        <w:rPr>
          <w:rFonts w:ascii="Times New Roman" w:eastAsia="Times New Roman" w:hAnsi="Times New Roman" w:cs="Times New Roman"/>
          <w:b/>
          <w:i/>
          <w:sz w:val="28"/>
          <w:szCs w:val="28"/>
          <w:vertAlign w:val="subscript"/>
        </w:rPr>
        <w:t xml:space="preserve"> </w:t>
      </w:r>
      <w:r w:rsidRPr="00F30AD8">
        <w:rPr>
          <w:rFonts w:ascii="Times New Roman" w:eastAsia="Times New Roman" w:hAnsi="Times New Roman" w:cs="Times New Roman"/>
          <w:b/>
          <w:i/>
          <w:sz w:val="28"/>
          <w:szCs w:val="28"/>
          <w:lang w:val="en-US"/>
        </w:rPr>
        <w:t>K</w:t>
      </w:r>
      <w:r w:rsidRPr="00F30AD8">
        <w:rPr>
          <w:rFonts w:ascii="Times New Roman" w:eastAsia="Times New Roman" w:hAnsi="Times New Roman" w:cs="Times New Roman"/>
          <w:b/>
          <w:i/>
          <w:sz w:val="28"/>
          <w:szCs w:val="28"/>
        </w:rPr>
        <w:t xml:space="preserve"> </w:t>
      </w:r>
      <w:r w:rsidRPr="00F30AD8">
        <w:rPr>
          <w:rFonts w:ascii="Times New Roman" w:eastAsia="Times New Roman" w:hAnsi="Times New Roman" w:cs="Times New Roman"/>
          <w:b/>
          <w:i/>
          <w:sz w:val="28"/>
          <w:szCs w:val="28"/>
          <w:vertAlign w:val="subscript"/>
        </w:rPr>
        <w:t>соб.</w:t>
      </w:r>
      <w:r w:rsidRPr="00F30AD8">
        <w:rPr>
          <w:rFonts w:ascii="Times New Roman" w:eastAsia="Times New Roman" w:hAnsi="Times New Roman" w:cs="Times New Roman"/>
          <w:b/>
          <w:i/>
          <w:sz w:val="28"/>
          <w:szCs w:val="28"/>
        </w:rPr>
        <w:t xml:space="preserve"> (+/-) </w:t>
      </w:r>
      <w:r w:rsidRPr="00F30AD8">
        <w:rPr>
          <w:rFonts w:ascii="Times New Roman" w:eastAsia="Times New Roman" w:hAnsi="Times New Roman" w:cs="Times New Roman"/>
          <w:b/>
          <w:i/>
          <w:sz w:val="28"/>
          <w:szCs w:val="28"/>
          <w:lang w:val="en-US"/>
        </w:rPr>
        <w:t>P</w:t>
      </w:r>
      <w:r w:rsidRPr="00F30AD8">
        <w:rPr>
          <w:rFonts w:ascii="Times New Roman" w:eastAsia="Times New Roman" w:hAnsi="Times New Roman" w:cs="Times New Roman"/>
          <w:b/>
          <w:i/>
          <w:sz w:val="28"/>
          <w:szCs w:val="28"/>
        </w:rPr>
        <w:t xml:space="preserve"> (+/-) </w:t>
      </w:r>
      <w:r w:rsidRPr="00F30AD8">
        <w:rPr>
          <w:rFonts w:ascii="Times New Roman" w:eastAsia="Times New Roman" w:hAnsi="Times New Roman" w:cs="Times New Roman"/>
          <w:b/>
          <w:i/>
          <w:sz w:val="28"/>
          <w:szCs w:val="28"/>
          <w:lang w:val="en-US"/>
        </w:rPr>
        <w:t>F</w:t>
      </w:r>
      <w:r w:rsidRPr="00F30AD8">
        <w:rPr>
          <w:rFonts w:ascii="Times New Roman" w:eastAsia="Times New Roman" w:hAnsi="Times New Roman" w:cs="Times New Roman"/>
          <w:b/>
          <w:i/>
          <w:sz w:val="28"/>
          <w:szCs w:val="28"/>
        </w:rPr>
        <w:t>,</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lastRenderedPageBreak/>
        <w:t>где,</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proofErr w:type="spellStart"/>
      <w:r w:rsidRPr="00F30AD8">
        <w:rPr>
          <w:rFonts w:ascii="Times New Roman" w:eastAsia="Times New Roman" w:hAnsi="Times New Roman" w:cs="Times New Roman"/>
          <w:b/>
          <w:i/>
          <w:sz w:val="28"/>
          <w:szCs w:val="28"/>
        </w:rPr>
        <w:t>V</w:t>
      </w:r>
      <w:r w:rsidRPr="00F30AD8">
        <w:rPr>
          <w:rFonts w:ascii="Times New Roman" w:eastAsia="Times New Roman" w:hAnsi="Times New Roman" w:cs="Times New Roman"/>
          <w:b/>
          <w:i/>
          <w:sz w:val="28"/>
          <w:szCs w:val="28"/>
          <w:vertAlign w:val="subscript"/>
        </w:rPr>
        <w:t>сп</w:t>
      </w:r>
      <w:proofErr w:type="spellEnd"/>
      <w:r w:rsidRPr="00F30AD8">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F30AD8">
        <w:rPr>
          <w:rFonts w:ascii="Times New Roman" w:eastAsia="Times New Roman" w:hAnsi="Times New Roman" w:cs="Times New Roman"/>
          <w:sz w:val="28"/>
          <w:szCs w:val="28"/>
        </w:rPr>
        <w:t>кальвадосного</w:t>
      </w:r>
      <w:proofErr w:type="spellEnd"/>
      <w:r w:rsidRPr="00F30AD8">
        <w:rPr>
          <w:rFonts w:ascii="Times New Roman" w:eastAsia="Times New Roman" w:hAnsi="Times New Roman" w:cs="Times New Roman"/>
          <w:sz w:val="28"/>
          <w:szCs w:val="28"/>
        </w:rPr>
        <w:t xml:space="preserve">, </w:t>
      </w:r>
      <w:proofErr w:type="spellStart"/>
      <w:r w:rsidRPr="00F30AD8">
        <w:rPr>
          <w:rFonts w:ascii="Times New Roman" w:eastAsia="Times New Roman" w:hAnsi="Times New Roman" w:cs="Times New Roman"/>
          <w:sz w:val="28"/>
          <w:szCs w:val="28"/>
        </w:rPr>
        <w:t>вискового</w:t>
      </w:r>
      <w:proofErr w:type="spellEnd"/>
      <w:r w:rsidRPr="00F30AD8">
        <w:rPr>
          <w:rFonts w:ascii="Times New Roman" w:eastAsia="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proofErr w:type="spellStart"/>
      <w:r w:rsidRPr="00F30AD8">
        <w:rPr>
          <w:rFonts w:ascii="Times New Roman" w:eastAsia="Times New Roman" w:hAnsi="Times New Roman" w:cs="Times New Roman"/>
          <w:b/>
          <w:i/>
          <w:sz w:val="28"/>
          <w:szCs w:val="28"/>
        </w:rPr>
        <w:t>d</w:t>
      </w:r>
      <w:r w:rsidRPr="00F30AD8">
        <w:rPr>
          <w:rFonts w:ascii="Times New Roman" w:eastAsia="Times New Roman" w:hAnsi="Times New Roman" w:cs="Times New Roman"/>
          <w:b/>
          <w:i/>
          <w:sz w:val="28"/>
          <w:szCs w:val="28"/>
          <w:vertAlign w:val="subscript"/>
        </w:rPr>
        <w:t>сп</w:t>
      </w:r>
      <w:proofErr w:type="spellEnd"/>
      <w:r w:rsidRPr="00F30AD8">
        <w:rPr>
          <w:rFonts w:ascii="Times New Roman" w:eastAsia="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F30AD8">
        <w:rPr>
          <w:rFonts w:ascii="Times New Roman" w:eastAsia="Times New Roman" w:hAnsi="Times New Roman" w:cs="Times New Roman"/>
          <w:sz w:val="28"/>
          <w:szCs w:val="28"/>
        </w:rPr>
        <w:t>Росалкогольрегулирования</w:t>
      </w:r>
      <w:proofErr w:type="spellEnd"/>
      <w:r w:rsidRPr="00F30AD8">
        <w:rPr>
          <w:rFonts w:ascii="Times New Roman" w:eastAsia="Times New Roman" w:hAnsi="Times New Roman" w:cs="Times New Roman"/>
          <w:sz w:val="28"/>
          <w:szCs w:val="28"/>
        </w:rPr>
        <w:t>);</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b/>
          <w:i/>
          <w:sz w:val="28"/>
          <w:szCs w:val="28"/>
        </w:rPr>
        <w:t>S</w:t>
      </w:r>
      <w:r w:rsidRPr="00F30AD8">
        <w:rPr>
          <w:rFonts w:ascii="Times New Roman" w:eastAsia="Times New Roman" w:hAnsi="Times New Roman" w:cs="Times New Roman"/>
          <w:sz w:val="28"/>
          <w:szCs w:val="28"/>
        </w:rPr>
        <w:t xml:space="preserve"> – ставка акциза, рублей за 1 литр безводного этилового спирта;</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b/>
          <w:i/>
          <w:sz w:val="28"/>
          <w:szCs w:val="28"/>
          <w:lang w:val="en-US"/>
        </w:rPr>
        <w:t>K</w:t>
      </w:r>
      <w:r w:rsidRPr="00F30AD8">
        <w:rPr>
          <w:rFonts w:ascii="Times New Roman" w:eastAsia="Times New Roman" w:hAnsi="Times New Roman" w:cs="Times New Roman"/>
          <w:b/>
          <w:i/>
          <w:sz w:val="28"/>
          <w:szCs w:val="28"/>
        </w:rPr>
        <w:t xml:space="preserve"> </w:t>
      </w:r>
      <w:r w:rsidRPr="00F30AD8">
        <w:rPr>
          <w:rFonts w:ascii="Times New Roman" w:eastAsia="Times New Roman" w:hAnsi="Times New Roman" w:cs="Times New Roman"/>
          <w:b/>
          <w:i/>
          <w:sz w:val="28"/>
          <w:szCs w:val="28"/>
          <w:vertAlign w:val="subscript"/>
        </w:rPr>
        <w:t>соб.</w:t>
      </w:r>
      <w:r w:rsidRPr="00F30AD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b/>
          <w:i/>
          <w:sz w:val="28"/>
          <w:szCs w:val="28"/>
          <w:lang w:val="en-US"/>
        </w:rPr>
        <w:t>P</w:t>
      </w:r>
      <w:r w:rsidRPr="00F30AD8">
        <w:rPr>
          <w:rFonts w:ascii="Times New Roman" w:eastAsia="Times New Roman" w:hAnsi="Times New Roman" w:cs="Times New Roman"/>
          <w:b/>
          <w:i/>
          <w:sz w:val="28"/>
          <w:szCs w:val="28"/>
        </w:rPr>
        <w:t xml:space="preserve"> </w:t>
      </w:r>
      <w:r w:rsidRPr="00F30AD8">
        <w:rPr>
          <w:rFonts w:ascii="Times New Roman" w:eastAsia="Times New Roman" w:hAnsi="Times New Roman" w:cs="Times New Roman"/>
          <w:sz w:val="28"/>
          <w:szCs w:val="28"/>
        </w:rPr>
        <w:t>– переходящие платежи, тыс. рублей;</w:t>
      </w:r>
    </w:p>
    <w:p w:rsidR="007310C9" w:rsidRPr="00235271"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b/>
          <w:i/>
          <w:sz w:val="28"/>
          <w:szCs w:val="28"/>
        </w:rPr>
        <w:t xml:space="preserve">F – </w:t>
      </w:r>
      <w:r w:rsidRPr="00F30AD8">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121E4D" w:rsidRPr="00235271">
        <w:rPr>
          <w:rFonts w:ascii="Times New Roman" w:eastAsia="Times New Roman" w:hAnsi="Times New Roman" w:cs="Times New Roman"/>
          <w:sz w:val="28"/>
          <w:szCs w:val="28"/>
        </w:rPr>
        <w:t>Российской Федерации, фактические поступления</w:t>
      </w:r>
      <w:r w:rsidRPr="00235271">
        <w:rPr>
          <w:rFonts w:ascii="Times New Roman" w:eastAsia="Times New Roman" w:hAnsi="Times New Roman" w:cs="Times New Roman"/>
          <w:sz w:val="28"/>
          <w:szCs w:val="28"/>
        </w:rPr>
        <w:t xml:space="preserve">, а также </w:t>
      </w:r>
      <w:r w:rsidR="00121E4D" w:rsidRPr="00235271">
        <w:rPr>
          <w:rFonts w:ascii="Times New Roman" w:eastAsia="Times New Roman" w:hAnsi="Times New Roman" w:cs="Times New Roman"/>
          <w:sz w:val="28"/>
          <w:szCs w:val="28"/>
        </w:rPr>
        <w:t>разовые операции (поступления,</w:t>
      </w:r>
      <w:r w:rsidR="00F738DA" w:rsidRPr="00235271">
        <w:rPr>
          <w:rFonts w:ascii="Times New Roman" w:eastAsia="Times New Roman" w:hAnsi="Times New Roman" w:cs="Times New Roman"/>
          <w:sz w:val="28"/>
          <w:szCs w:val="28"/>
        </w:rPr>
        <w:t xml:space="preserve"> </w:t>
      </w:r>
      <w:r w:rsidR="00121E4D" w:rsidRPr="00235271">
        <w:rPr>
          <w:rFonts w:ascii="Times New Roman" w:eastAsia="Times New Roman" w:hAnsi="Times New Roman" w:cs="Times New Roman"/>
          <w:sz w:val="28"/>
          <w:szCs w:val="28"/>
        </w:rPr>
        <w:t xml:space="preserve">возвраты и </w:t>
      </w:r>
      <w:r w:rsidRPr="00235271">
        <w:rPr>
          <w:rFonts w:ascii="Times New Roman" w:eastAsia="Times New Roman" w:hAnsi="Times New Roman" w:cs="Times New Roman"/>
          <w:sz w:val="28"/>
          <w:szCs w:val="28"/>
        </w:rPr>
        <w:t>другие факторы</w:t>
      </w:r>
      <w:r w:rsidR="00121E4D" w:rsidRPr="00235271">
        <w:rPr>
          <w:rFonts w:ascii="Times New Roman" w:eastAsia="Times New Roman" w:hAnsi="Times New Roman" w:cs="Times New Roman"/>
          <w:sz w:val="28"/>
          <w:szCs w:val="28"/>
        </w:rPr>
        <w:t>)</w:t>
      </w:r>
      <w:r w:rsidRPr="00235271">
        <w:rPr>
          <w:rFonts w:ascii="Times New Roman" w:eastAsia="Times New Roman" w:hAnsi="Times New Roman" w:cs="Times New Roman"/>
          <w:sz w:val="28"/>
          <w:szCs w:val="28"/>
        </w:rPr>
        <w:t>, тыс. рублей.</w:t>
      </w:r>
    </w:p>
    <w:p w:rsidR="007310C9" w:rsidRPr="00F30AD8"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5271">
        <w:rPr>
          <w:rFonts w:ascii="Times New Roman" w:eastAsia="Times New Roman" w:hAnsi="Times New Roman" w:cs="Times New Roman"/>
          <w:sz w:val="28"/>
          <w:szCs w:val="28"/>
        </w:rPr>
        <w:t>Выпадающие доходы в связи с применением</w:t>
      </w:r>
      <w:r w:rsidRPr="00F30AD8">
        <w:rPr>
          <w:rFonts w:ascii="Times New Roman" w:eastAsia="Times New Roman" w:hAnsi="Times New Roman" w:cs="Times New Roman"/>
          <w:sz w:val="28"/>
          <w:szCs w:val="28"/>
        </w:rPr>
        <w:t xml:space="preserve">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10C9" w:rsidRPr="00F30AD8" w:rsidRDefault="007310C9" w:rsidP="007310C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10C9" w:rsidRPr="00F30AD8" w:rsidRDefault="007310C9" w:rsidP="007310C9">
      <w:pPr>
        <w:spacing w:after="0" w:line="240" w:lineRule="auto"/>
        <w:ind w:firstLine="709"/>
        <w:jc w:val="both"/>
        <w:rPr>
          <w:rFonts w:ascii="Times New Roman" w:eastAsia="Times New Roman" w:hAnsi="Times New Roman" w:cs="Times New Roman"/>
          <w:sz w:val="28"/>
          <w:szCs w:val="28"/>
        </w:rPr>
      </w:pPr>
      <w:r w:rsidRPr="00F30AD8">
        <w:rPr>
          <w:rFonts w:ascii="Times New Roman" w:eastAsia="Times New Roman" w:hAnsi="Times New Roman" w:cs="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F30AD8">
        <w:rPr>
          <w:rFonts w:ascii="Times New Roman" w:eastAsia="Times New Roman" w:hAnsi="Times New Roman" w:cs="Times New Roman"/>
          <w:sz w:val="28"/>
          <w:szCs w:val="28"/>
        </w:rPr>
        <w:t>кальвадосного</w:t>
      </w:r>
      <w:proofErr w:type="spellEnd"/>
      <w:r w:rsidRPr="00F30AD8">
        <w:rPr>
          <w:rFonts w:ascii="Times New Roman" w:eastAsia="Times New Roman" w:hAnsi="Times New Roman" w:cs="Times New Roman"/>
          <w:sz w:val="28"/>
          <w:szCs w:val="28"/>
        </w:rPr>
        <w:t xml:space="preserve">, </w:t>
      </w:r>
      <w:proofErr w:type="spellStart"/>
      <w:r w:rsidRPr="00F30AD8">
        <w:rPr>
          <w:rFonts w:ascii="Times New Roman" w:eastAsia="Times New Roman" w:hAnsi="Times New Roman" w:cs="Times New Roman"/>
          <w:sz w:val="28"/>
          <w:szCs w:val="28"/>
        </w:rPr>
        <w:t>вискового</w:t>
      </w:r>
      <w:proofErr w:type="spellEnd"/>
      <w:r w:rsidRPr="00F30AD8">
        <w:rPr>
          <w:rFonts w:ascii="Times New Roman" w:eastAsia="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CD1953" w:rsidRPr="003501D9" w:rsidRDefault="00F2009A" w:rsidP="00CD1953">
      <w:pPr>
        <w:pStyle w:val="3"/>
        <w:tabs>
          <w:tab w:val="left" w:pos="1985"/>
        </w:tabs>
        <w:spacing w:before="120" w:after="120" w:line="240" w:lineRule="auto"/>
        <w:ind w:left="1985" w:right="1134"/>
        <w:jc w:val="center"/>
        <w:rPr>
          <w:i/>
          <w:sz w:val="27"/>
          <w:szCs w:val="27"/>
        </w:rPr>
      </w:pPr>
      <w:r w:rsidRPr="003501D9">
        <w:rPr>
          <w:i/>
          <w:sz w:val="27"/>
          <w:szCs w:val="27"/>
        </w:rPr>
        <w:t xml:space="preserve">2.3.2. </w:t>
      </w:r>
      <w:r w:rsidR="00CD1953" w:rsidRPr="003501D9">
        <w:rPr>
          <w:i/>
          <w:sz w:val="27"/>
          <w:szCs w:val="27"/>
        </w:rPr>
        <w:t xml:space="preserve">Акцизы на этиловый спирт из пищевого сырья (дистилляты винный, виноградный, плодовый, коньячный, </w:t>
      </w:r>
      <w:proofErr w:type="spellStart"/>
      <w:r w:rsidR="00CD1953" w:rsidRPr="003501D9">
        <w:rPr>
          <w:i/>
          <w:sz w:val="27"/>
          <w:szCs w:val="27"/>
        </w:rPr>
        <w:t>кальвадосный</w:t>
      </w:r>
      <w:proofErr w:type="spellEnd"/>
      <w:r w:rsidR="00CD1953" w:rsidRPr="003501D9">
        <w:rPr>
          <w:i/>
          <w:sz w:val="27"/>
          <w:szCs w:val="27"/>
        </w:rPr>
        <w:t xml:space="preserve">, </w:t>
      </w:r>
      <w:proofErr w:type="spellStart"/>
      <w:r w:rsidR="00CD1953" w:rsidRPr="003501D9">
        <w:rPr>
          <w:i/>
          <w:sz w:val="27"/>
          <w:szCs w:val="27"/>
        </w:rPr>
        <w:t>висковый</w:t>
      </w:r>
      <w:proofErr w:type="spellEnd"/>
      <w:r w:rsidR="00CD1953" w:rsidRPr="003501D9">
        <w:rPr>
          <w:i/>
          <w:sz w:val="27"/>
          <w:szCs w:val="27"/>
        </w:rPr>
        <w:t xml:space="preserve">), производимый на территории Российской Федерации  </w:t>
      </w:r>
      <w:r w:rsidR="00CD1953" w:rsidRPr="003501D9">
        <w:rPr>
          <w:i/>
          <w:sz w:val="27"/>
          <w:szCs w:val="27"/>
        </w:rPr>
        <w:br/>
        <w:t>182 1 03 02013 01 0000 110</w:t>
      </w:r>
    </w:p>
    <w:p w:rsidR="00CD1953" w:rsidRPr="003501D9" w:rsidRDefault="00CD1953" w:rsidP="00CD1953">
      <w:pPr>
        <w:spacing w:after="0" w:line="240" w:lineRule="auto"/>
        <w:ind w:firstLine="709"/>
        <w:jc w:val="both"/>
        <w:rPr>
          <w:rFonts w:ascii="Times New Roman" w:hAnsi="Times New Roman"/>
          <w:sz w:val="28"/>
          <w:szCs w:val="28"/>
        </w:rPr>
      </w:pPr>
      <w:r w:rsidRPr="003501D9">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3501D9">
        <w:rPr>
          <w:rFonts w:ascii="Times New Roman" w:hAnsi="Times New Roman"/>
          <w:sz w:val="28"/>
          <w:szCs w:val="28"/>
        </w:rPr>
        <w:t>кальвадосный</w:t>
      </w:r>
      <w:proofErr w:type="spellEnd"/>
      <w:r w:rsidRPr="003501D9">
        <w:rPr>
          <w:rFonts w:ascii="Times New Roman" w:hAnsi="Times New Roman"/>
          <w:sz w:val="28"/>
          <w:szCs w:val="28"/>
        </w:rPr>
        <w:t xml:space="preserve">, </w:t>
      </w:r>
      <w:proofErr w:type="spellStart"/>
      <w:r w:rsidRPr="003501D9">
        <w:rPr>
          <w:rFonts w:ascii="Times New Roman" w:hAnsi="Times New Roman"/>
          <w:sz w:val="28"/>
          <w:szCs w:val="28"/>
        </w:rPr>
        <w:t>висковый</w:t>
      </w:r>
      <w:proofErr w:type="spellEnd"/>
      <w:r w:rsidRPr="003501D9">
        <w:rPr>
          <w:rFonts w:ascii="Times New Roman" w:hAnsi="Times New Roman"/>
          <w:sz w:val="28"/>
          <w:szCs w:val="28"/>
        </w:rPr>
        <w:t>) используются:</w:t>
      </w:r>
    </w:p>
    <w:p w:rsidR="00CD1953" w:rsidRPr="00C4074F" w:rsidRDefault="00CD1953" w:rsidP="00CD1953">
      <w:pPr>
        <w:spacing w:after="0" w:line="240" w:lineRule="auto"/>
        <w:ind w:firstLine="709"/>
        <w:jc w:val="both"/>
        <w:rPr>
          <w:rFonts w:ascii="Times New Roman" w:hAnsi="Times New Roman"/>
          <w:sz w:val="28"/>
          <w:szCs w:val="28"/>
        </w:rPr>
      </w:pPr>
      <w:r w:rsidRPr="00C4074F">
        <w:rPr>
          <w:rFonts w:ascii="Times New Roman" w:hAnsi="Times New Roman"/>
          <w:sz w:val="28"/>
          <w:szCs w:val="28"/>
        </w:rPr>
        <w:t xml:space="preserve">- показатели прогноза социально-экономического развития </w:t>
      </w:r>
      <w:r w:rsidR="00B638D7" w:rsidRPr="00C4074F">
        <w:rPr>
          <w:rFonts w:ascii="Times New Roman" w:hAnsi="Times New Roman"/>
          <w:sz w:val="28"/>
          <w:szCs w:val="28"/>
        </w:rPr>
        <w:t>Санкт-Петербурга</w:t>
      </w:r>
      <w:r w:rsidRPr="00C4074F">
        <w:rPr>
          <w:rFonts w:ascii="Times New Roman" w:hAnsi="Times New Roman"/>
          <w:sz w:val="28"/>
          <w:szCs w:val="28"/>
        </w:rPr>
        <w:t xml:space="preserve"> (налогооблагаемый объём реализации этилового спирта из пищевого сырья (дистилляты винный, виноградный, плодовый, конь</w:t>
      </w:r>
      <w:r w:rsidR="00B638D7" w:rsidRPr="00C4074F">
        <w:rPr>
          <w:rFonts w:ascii="Times New Roman" w:hAnsi="Times New Roman"/>
          <w:sz w:val="28"/>
          <w:szCs w:val="28"/>
        </w:rPr>
        <w:t xml:space="preserve">ячный, </w:t>
      </w:r>
      <w:proofErr w:type="spellStart"/>
      <w:r w:rsidR="00B638D7" w:rsidRPr="00C4074F">
        <w:rPr>
          <w:rFonts w:ascii="Times New Roman" w:hAnsi="Times New Roman"/>
          <w:sz w:val="28"/>
          <w:szCs w:val="28"/>
        </w:rPr>
        <w:t>кальвадосный</w:t>
      </w:r>
      <w:proofErr w:type="spellEnd"/>
      <w:r w:rsidR="00B638D7" w:rsidRPr="00C4074F">
        <w:rPr>
          <w:rFonts w:ascii="Times New Roman" w:hAnsi="Times New Roman"/>
          <w:sz w:val="28"/>
          <w:szCs w:val="28"/>
        </w:rPr>
        <w:t xml:space="preserve">, </w:t>
      </w:r>
      <w:proofErr w:type="spellStart"/>
      <w:r w:rsidR="00B638D7" w:rsidRPr="00C4074F">
        <w:rPr>
          <w:rFonts w:ascii="Times New Roman" w:hAnsi="Times New Roman"/>
          <w:sz w:val="28"/>
          <w:szCs w:val="28"/>
        </w:rPr>
        <w:t>висковый</w:t>
      </w:r>
      <w:proofErr w:type="spellEnd"/>
      <w:r w:rsidR="00B638D7" w:rsidRPr="00C4074F">
        <w:rPr>
          <w:rFonts w:ascii="Times New Roman" w:hAnsi="Times New Roman"/>
          <w:sz w:val="28"/>
          <w:szCs w:val="28"/>
        </w:rPr>
        <w:t>))</w:t>
      </w:r>
      <w:r w:rsidRPr="00C4074F">
        <w:rPr>
          <w:rFonts w:ascii="Times New Roman" w:hAnsi="Times New Roman"/>
          <w:sz w:val="28"/>
          <w:szCs w:val="28"/>
        </w:rPr>
        <w:t>;</w:t>
      </w:r>
    </w:p>
    <w:p w:rsidR="00CD1953" w:rsidRPr="003501D9" w:rsidRDefault="00CD1953" w:rsidP="00CD1953">
      <w:pPr>
        <w:spacing w:after="0" w:line="240" w:lineRule="auto"/>
        <w:ind w:firstLine="709"/>
        <w:jc w:val="both"/>
        <w:rPr>
          <w:rFonts w:ascii="Times New Roman" w:hAnsi="Times New Roman"/>
          <w:sz w:val="28"/>
          <w:szCs w:val="28"/>
        </w:rPr>
      </w:pPr>
      <w:r w:rsidRPr="003501D9">
        <w:rPr>
          <w:rFonts w:ascii="Times New Roman" w:hAnsi="Times New Roman"/>
          <w:sz w:val="28"/>
          <w:szCs w:val="28"/>
        </w:rPr>
        <w:lastRenderedPageBreak/>
        <w:t xml:space="preserve">- динамика фактических поступлений по налогу согласно данным отчёта по форме № 1-НМ «Отчет о начислении и поступлении налогов, </w:t>
      </w:r>
      <w:r w:rsidRPr="00C4074F">
        <w:rPr>
          <w:rFonts w:ascii="Times New Roman" w:hAnsi="Times New Roman"/>
          <w:sz w:val="28"/>
          <w:szCs w:val="28"/>
        </w:rPr>
        <w:t xml:space="preserve">сборов </w:t>
      </w:r>
      <w:r w:rsidR="003501D9" w:rsidRPr="00C4074F">
        <w:rPr>
          <w:rFonts w:ascii="Times New Roman" w:eastAsia="Times New Roman" w:hAnsi="Times New Roman" w:cs="Times New Roman"/>
          <w:sz w:val="28"/>
          <w:szCs w:val="28"/>
        </w:rPr>
        <w:t xml:space="preserve">страховых взносов </w:t>
      </w:r>
      <w:r w:rsidRPr="00C4074F">
        <w:rPr>
          <w:rFonts w:ascii="Times New Roman" w:hAnsi="Times New Roman"/>
          <w:sz w:val="28"/>
          <w:szCs w:val="28"/>
        </w:rPr>
        <w:t>и иных обязательных платежей в бюджетную систему Российской Федерации»;</w:t>
      </w:r>
    </w:p>
    <w:p w:rsidR="00CD1953" w:rsidRPr="003501D9" w:rsidRDefault="00CD1953" w:rsidP="00CD1953">
      <w:pPr>
        <w:spacing w:after="0" w:line="240" w:lineRule="auto"/>
        <w:ind w:firstLine="709"/>
        <w:jc w:val="both"/>
        <w:rPr>
          <w:rFonts w:ascii="Times New Roman" w:hAnsi="Times New Roman"/>
          <w:sz w:val="28"/>
          <w:szCs w:val="28"/>
        </w:rPr>
      </w:pPr>
      <w:r w:rsidRPr="003501D9">
        <w:rPr>
          <w:rFonts w:ascii="Times New Roman" w:hAnsi="Times New Roman"/>
          <w:sz w:val="28"/>
          <w:szCs w:val="28"/>
        </w:rPr>
        <w:t>- налоговые ставки, предусмотренные главой 22 НК РФ «Акцизы».</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hAnsi="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3501D9">
        <w:rPr>
          <w:rFonts w:ascii="Times New Roman" w:hAnsi="Times New Roman"/>
          <w:sz w:val="28"/>
          <w:szCs w:val="28"/>
        </w:rPr>
        <w:t>кальвадосный</w:t>
      </w:r>
      <w:proofErr w:type="spellEnd"/>
      <w:r w:rsidRPr="003501D9">
        <w:rPr>
          <w:rFonts w:ascii="Times New Roman" w:hAnsi="Times New Roman"/>
          <w:sz w:val="28"/>
          <w:szCs w:val="28"/>
        </w:rPr>
        <w:t>,</w:t>
      </w:r>
      <w:r w:rsidRPr="003501D9">
        <w:rPr>
          <w:rFonts w:ascii="Times New Roman" w:eastAsia="Times New Roman" w:hAnsi="Times New Roman" w:cs="Times New Roman"/>
          <w:sz w:val="28"/>
          <w:szCs w:val="28"/>
        </w:rPr>
        <w:t xml:space="preserve"> </w:t>
      </w:r>
      <w:proofErr w:type="spellStart"/>
      <w:r w:rsidRPr="003501D9">
        <w:rPr>
          <w:rFonts w:ascii="Times New Roman" w:eastAsia="Times New Roman" w:hAnsi="Times New Roman" w:cs="Times New Roman"/>
          <w:sz w:val="28"/>
          <w:szCs w:val="28"/>
        </w:rPr>
        <w:t>висковый</w:t>
      </w:r>
      <w:proofErr w:type="spellEnd"/>
      <w:r w:rsidRPr="003501D9">
        <w:rPr>
          <w:rFonts w:ascii="Times New Roman" w:eastAsia="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3501D9">
        <w:rPr>
          <w:rFonts w:ascii="Times New Roman" w:eastAsia="Times New Roman" w:hAnsi="Times New Roman" w:cs="Times New Roman"/>
          <w:sz w:val="28"/>
          <w:szCs w:val="28"/>
        </w:rPr>
        <w:t>кальвадосный</w:t>
      </w:r>
      <w:proofErr w:type="spellEnd"/>
      <w:r w:rsidRPr="003501D9">
        <w:rPr>
          <w:rFonts w:ascii="Times New Roman" w:eastAsia="Times New Roman" w:hAnsi="Times New Roman" w:cs="Times New Roman"/>
          <w:sz w:val="28"/>
          <w:szCs w:val="28"/>
        </w:rPr>
        <w:t xml:space="preserve">, </w:t>
      </w:r>
      <w:proofErr w:type="spellStart"/>
      <w:r w:rsidRPr="003501D9">
        <w:rPr>
          <w:rFonts w:ascii="Times New Roman" w:eastAsia="Times New Roman" w:hAnsi="Times New Roman" w:cs="Times New Roman"/>
          <w:sz w:val="28"/>
          <w:szCs w:val="28"/>
        </w:rPr>
        <w:t>висковый</w:t>
      </w:r>
      <w:proofErr w:type="spellEnd"/>
      <w:r w:rsidRPr="003501D9">
        <w:rPr>
          <w:rFonts w:ascii="Times New Roman" w:eastAsia="Times New Roman" w:hAnsi="Times New Roman" w:cs="Times New Roman"/>
          <w:sz w:val="28"/>
          <w:szCs w:val="28"/>
        </w:rPr>
        <w:t>) (</w:t>
      </w:r>
      <w:proofErr w:type="spellStart"/>
      <w:r w:rsidRPr="003501D9">
        <w:rPr>
          <w:rFonts w:ascii="Times New Roman" w:eastAsia="Times New Roman" w:hAnsi="Times New Roman" w:cs="Times New Roman"/>
          <w:b/>
          <w:i/>
          <w:sz w:val="28"/>
          <w:szCs w:val="28"/>
        </w:rPr>
        <w:t>А</w:t>
      </w:r>
      <w:r w:rsidRPr="003501D9">
        <w:rPr>
          <w:rFonts w:ascii="Times New Roman" w:eastAsia="Times New Roman" w:hAnsi="Times New Roman" w:cs="Times New Roman"/>
          <w:b/>
          <w:i/>
          <w:sz w:val="28"/>
          <w:szCs w:val="28"/>
          <w:vertAlign w:val="subscript"/>
        </w:rPr>
        <w:t>СПс</w:t>
      </w:r>
      <w:proofErr w:type="spellEnd"/>
      <w:r w:rsidRPr="003501D9">
        <w:rPr>
          <w:rFonts w:ascii="Times New Roman" w:eastAsia="Times New Roman" w:hAnsi="Times New Roman" w:cs="Times New Roman"/>
          <w:sz w:val="28"/>
          <w:szCs w:val="28"/>
        </w:rPr>
        <w:t>) определяется исходя из следующего алгоритма расчёта (формуле):</w:t>
      </w:r>
    </w:p>
    <w:p w:rsidR="00CD1953" w:rsidRPr="003501D9" w:rsidRDefault="00CD1953" w:rsidP="00CD1953">
      <w:pPr>
        <w:spacing w:before="240" w:line="240" w:lineRule="auto"/>
        <w:jc w:val="center"/>
        <w:rPr>
          <w:rFonts w:ascii="Times New Roman" w:eastAsia="Times New Roman" w:hAnsi="Times New Roman" w:cs="Times New Roman"/>
          <w:b/>
          <w:i/>
          <w:sz w:val="28"/>
          <w:szCs w:val="28"/>
        </w:rPr>
      </w:pPr>
      <w:proofErr w:type="spellStart"/>
      <w:r w:rsidRPr="003501D9">
        <w:rPr>
          <w:rFonts w:ascii="Times New Roman" w:eastAsia="Times New Roman" w:hAnsi="Times New Roman" w:cs="Times New Roman"/>
          <w:b/>
          <w:i/>
          <w:sz w:val="28"/>
          <w:szCs w:val="28"/>
        </w:rPr>
        <w:t>А</w:t>
      </w:r>
      <w:r w:rsidRPr="003501D9">
        <w:rPr>
          <w:rFonts w:ascii="Times New Roman" w:eastAsia="Times New Roman" w:hAnsi="Times New Roman" w:cs="Times New Roman"/>
          <w:b/>
          <w:i/>
          <w:sz w:val="28"/>
          <w:szCs w:val="28"/>
          <w:vertAlign w:val="subscript"/>
        </w:rPr>
        <w:t>СПс</w:t>
      </w:r>
      <w:proofErr w:type="spellEnd"/>
      <w:r w:rsidRPr="003501D9">
        <w:rPr>
          <w:rFonts w:ascii="Times New Roman" w:eastAsia="Times New Roman" w:hAnsi="Times New Roman" w:cs="Times New Roman"/>
          <w:b/>
          <w:i/>
          <w:sz w:val="28"/>
          <w:szCs w:val="28"/>
        </w:rPr>
        <w:t>= ∑ (</w:t>
      </w:r>
      <w:r w:rsidRPr="003501D9">
        <w:rPr>
          <w:rFonts w:ascii="Times New Roman" w:eastAsia="Times New Roman" w:hAnsi="Times New Roman" w:cs="Times New Roman"/>
          <w:b/>
          <w:i/>
          <w:sz w:val="28"/>
          <w:szCs w:val="28"/>
          <w:lang w:val="en-US"/>
        </w:rPr>
        <w:t>V</w:t>
      </w:r>
      <w:proofErr w:type="spellStart"/>
      <w:r w:rsidRPr="003501D9">
        <w:rPr>
          <w:rFonts w:ascii="Times New Roman" w:eastAsia="Times New Roman" w:hAnsi="Times New Roman" w:cs="Times New Roman"/>
          <w:b/>
          <w:i/>
          <w:sz w:val="28"/>
          <w:szCs w:val="28"/>
          <w:vertAlign w:val="subscript"/>
        </w:rPr>
        <w:t>спс</w:t>
      </w:r>
      <w:proofErr w:type="spellEnd"/>
      <w:r w:rsidRPr="003501D9">
        <w:rPr>
          <w:rFonts w:ascii="Times New Roman" w:eastAsia="Times New Roman" w:hAnsi="Times New Roman" w:cs="Times New Roman"/>
          <w:b/>
          <w:i/>
          <w:sz w:val="28"/>
          <w:szCs w:val="28"/>
        </w:rPr>
        <w:t>*</w:t>
      </w:r>
      <w:r w:rsidRPr="003501D9">
        <w:rPr>
          <w:rFonts w:ascii="Times New Roman" w:eastAsia="Times New Roman" w:hAnsi="Times New Roman" w:cs="Times New Roman"/>
          <w:b/>
          <w:i/>
          <w:sz w:val="28"/>
          <w:szCs w:val="28"/>
          <w:lang w:val="en-US"/>
        </w:rPr>
        <w:t>S</w:t>
      </w:r>
      <w:r w:rsidRPr="003501D9">
        <w:rPr>
          <w:rFonts w:ascii="Times New Roman" w:eastAsia="Times New Roman" w:hAnsi="Times New Roman" w:cs="Times New Roman"/>
          <w:b/>
          <w:i/>
          <w:sz w:val="28"/>
          <w:szCs w:val="28"/>
        </w:rPr>
        <w:t>)*</w:t>
      </w:r>
      <w:r w:rsidRPr="003501D9">
        <w:rPr>
          <w:rFonts w:ascii="Times New Roman" w:eastAsia="Times New Roman" w:hAnsi="Times New Roman" w:cs="Times New Roman"/>
          <w:b/>
          <w:i/>
          <w:sz w:val="28"/>
          <w:szCs w:val="28"/>
          <w:vertAlign w:val="subscript"/>
        </w:rPr>
        <w:t xml:space="preserve"> </w:t>
      </w:r>
      <w:r w:rsidRPr="003501D9">
        <w:rPr>
          <w:rFonts w:ascii="Times New Roman" w:eastAsia="Times New Roman" w:hAnsi="Times New Roman" w:cs="Times New Roman"/>
          <w:b/>
          <w:i/>
          <w:sz w:val="28"/>
          <w:szCs w:val="28"/>
          <w:lang w:val="en-US"/>
        </w:rPr>
        <w:t>K</w:t>
      </w:r>
      <w:r w:rsidRPr="003501D9">
        <w:rPr>
          <w:rFonts w:ascii="Times New Roman" w:eastAsia="Times New Roman" w:hAnsi="Times New Roman" w:cs="Times New Roman"/>
          <w:b/>
          <w:i/>
          <w:sz w:val="28"/>
          <w:szCs w:val="28"/>
        </w:rPr>
        <w:t xml:space="preserve"> </w:t>
      </w:r>
      <w:r w:rsidRPr="003501D9">
        <w:rPr>
          <w:rFonts w:ascii="Times New Roman" w:eastAsia="Times New Roman" w:hAnsi="Times New Roman" w:cs="Times New Roman"/>
          <w:b/>
          <w:i/>
          <w:sz w:val="28"/>
          <w:szCs w:val="28"/>
          <w:vertAlign w:val="subscript"/>
        </w:rPr>
        <w:t>соб.</w:t>
      </w:r>
      <w:r w:rsidRPr="003501D9">
        <w:rPr>
          <w:rFonts w:ascii="Times New Roman" w:eastAsia="Times New Roman" w:hAnsi="Times New Roman" w:cs="Times New Roman"/>
          <w:b/>
          <w:i/>
          <w:sz w:val="28"/>
          <w:szCs w:val="28"/>
        </w:rPr>
        <w:t xml:space="preserve"> (+/-) </w:t>
      </w:r>
      <w:r w:rsidRPr="003501D9">
        <w:rPr>
          <w:rFonts w:ascii="Times New Roman" w:eastAsia="Times New Roman" w:hAnsi="Times New Roman" w:cs="Times New Roman"/>
          <w:b/>
          <w:i/>
          <w:sz w:val="28"/>
          <w:szCs w:val="28"/>
          <w:lang w:val="en-US"/>
        </w:rPr>
        <w:t>P</w:t>
      </w:r>
      <w:r w:rsidRPr="003501D9">
        <w:rPr>
          <w:rFonts w:ascii="Times New Roman" w:eastAsia="Times New Roman" w:hAnsi="Times New Roman" w:cs="Times New Roman"/>
          <w:b/>
          <w:i/>
          <w:sz w:val="28"/>
          <w:szCs w:val="28"/>
        </w:rPr>
        <w:t xml:space="preserve"> (+/-) </w:t>
      </w:r>
      <w:r w:rsidRPr="003501D9">
        <w:rPr>
          <w:rFonts w:ascii="Times New Roman" w:eastAsia="Times New Roman" w:hAnsi="Times New Roman" w:cs="Times New Roman"/>
          <w:b/>
          <w:i/>
          <w:sz w:val="28"/>
          <w:szCs w:val="28"/>
          <w:lang w:val="en-US"/>
        </w:rPr>
        <w:t>F</w:t>
      </w:r>
      <w:r w:rsidRPr="003501D9">
        <w:rPr>
          <w:rFonts w:ascii="Times New Roman" w:eastAsia="Times New Roman" w:hAnsi="Times New Roman" w:cs="Times New Roman"/>
          <w:b/>
          <w:i/>
          <w:sz w:val="28"/>
          <w:szCs w:val="28"/>
        </w:rPr>
        <w:t>,</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где,</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proofErr w:type="spellStart"/>
      <w:r w:rsidRPr="003501D9">
        <w:rPr>
          <w:rFonts w:ascii="Times New Roman" w:eastAsia="Times New Roman" w:hAnsi="Times New Roman" w:cs="Times New Roman"/>
          <w:b/>
          <w:i/>
          <w:sz w:val="28"/>
          <w:szCs w:val="28"/>
        </w:rPr>
        <w:t>V</w:t>
      </w:r>
      <w:r w:rsidRPr="003501D9">
        <w:rPr>
          <w:rFonts w:ascii="Times New Roman" w:eastAsia="Times New Roman" w:hAnsi="Times New Roman" w:cs="Times New Roman"/>
          <w:b/>
          <w:i/>
          <w:sz w:val="28"/>
          <w:szCs w:val="28"/>
          <w:vertAlign w:val="subscript"/>
        </w:rPr>
        <w:t>спс</w:t>
      </w:r>
      <w:proofErr w:type="spellEnd"/>
      <w:r w:rsidRPr="003501D9">
        <w:rPr>
          <w:rFonts w:ascii="Times New Roman" w:eastAsia="Times New Roman" w:hAnsi="Times New Roman" w:cs="Times New Roman"/>
          <w:sz w:val="28"/>
          <w:szCs w:val="28"/>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3501D9">
        <w:rPr>
          <w:rFonts w:ascii="Times New Roman" w:eastAsia="Times New Roman" w:hAnsi="Times New Roman" w:cs="Times New Roman"/>
          <w:sz w:val="28"/>
          <w:szCs w:val="28"/>
        </w:rPr>
        <w:t>кальвадосный</w:t>
      </w:r>
      <w:proofErr w:type="spellEnd"/>
      <w:r w:rsidRPr="003501D9">
        <w:rPr>
          <w:rFonts w:ascii="Times New Roman" w:eastAsia="Times New Roman" w:hAnsi="Times New Roman" w:cs="Times New Roman"/>
          <w:sz w:val="28"/>
          <w:szCs w:val="28"/>
        </w:rPr>
        <w:t xml:space="preserve">, </w:t>
      </w:r>
      <w:proofErr w:type="spellStart"/>
      <w:r w:rsidRPr="003501D9">
        <w:rPr>
          <w:rFonts w:ascii="Times New Roman" w:eastAsia="Times New Roman" w:hAnsi="Times New Roman" w:cs="Times New Roman"/>
          <w:sz w:val="28"/>
          <w:szCs w:val="28"/>
        </w:rPr>
        <w:t>висковый</w:t>
      </w:r>
      <w:proofErr w:type="spellEnd"/>
      <w:r w:rsidRPr="003501D9">
        <w:rPr>
          <w:rFonts w:ascii="Times New Roman" w:eastAsia="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b/>
          <w:i/>
          <w:sz w:val="28"/>
          <w:szCs w:val="28"/>
        </w:rPr>
        <w:t>S</w:t>
      </w:r>
      <w:r w:rsidRPr="003501D9">
        <w:rPr>
          <w:rFonts w:ascii="Times New Roman" w:eastAsia="Times New Roman" w:hAnsi="Times New Roman" w:cs="Times New Roman"/>
          <w:sz w:val="28"/>
          <w:szCs w:val="28"/>
        </w:rPr>
        <w:t xml:space="preserve"> – ставка акциза, рублей за 1 литр безводного этилового спирта;</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b/>
          <w:i/>
          <w:sz w:val="28"/>
          <w:szCs w:val="28"/>
          <w:lang w:val="en-US"/>
        </w:rPr>
        <w:t>K</w:t>
      </w:r>
      <w:r w:rsidRPr="003501D9">
        <w:rPr>
          <w:rFonts w:ascii="Times New Roman" w:eastAsia="Times New Roman" w:hAnsi="Times New Roman" w:cs="Times New Roman"/>
          <w:b/>
          <w:i/>
          <w:sz w:val="28"/>
          <w:szCs w:val="28"/>
        </w:rPr>
        <w:t xml:space="preserve"> </w:t>
      </w:r>
      <w:r w:rsidRPr="003501D9">
        <w:rPr>
          <w:rFonts w:ascii="Times New Roman" w:eastAsia="Times New Roman" w:hAnsi="Times New Roman" w:cs="Times New Roman"/>
          <w:b/>
          <w:i/>
          <w:sz w:val="28"/>
          <w:szCs w:val="28"/>
          <w:vertAlign w:val="subscript"/>
        </w:rPr>
        <w:t>соб.</w:t>
      </w:r>
      <w:r w:rsidRPr="003501D9">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b/>
          <w:i/>
          <w:sz w:val="28"/>
          <w:szCs w:val="28"/>
          <w:lang w:val="en-US"/>
        </w:rPr>
        <w:t>P</w:t>
      </w:r>
      <w:r w:rsidRPr="003501D9">
        <w:rPr>
          <w:rFonts w:ascii="Times New Roman" w:eastAsia="Times New Roman" w:hAnsi="Times New Roman" w:cs="Times New Roman"/>
          <w:b/>
          <w:i/>
          <w:sz w:val="28"/>
          <w:szCs w:val="28"/>
        </w:rPr>
        <w:t xml:space="preserve"> </w:t>
      </w:r>
      <w:r w:rsidRPr="003501D9">
        <w:rPr>
          <w:rFonts w:ascii="Times New Roman" w:eastAsia="Times New Roman" w:hAnsi="Times New Roman" w:cs="Times New Roman"/>
          <w:sz w:val="28"/>
          <w:szCs w:val="28"/>
        </w:rPr>
        <w:t>– переходящие платежи, тыс. рублей;</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b/>
          <w:i/>
          <w:sz w:val="28"/>
          <w:szCs w:val="28"/>
        </w:rPr>
        <w:t xml:space="preserve">F </w:t>
      </w:r>
      <w:r w:rsidRPr="003501D9">
        <w:rPr>
          <w:rFonts w:ascii="Times New Roman" w:eastAsia="Times New Roman" w:hAnsi="Times New Roman" w:cs="Times New Roman"/>
          <w:i/>
          <w:sz w:val="28"/>
          <w:szCs w:val="28"/>
        </w:rPr>
        <w:t>–</w:t>
      </w:r>
      <w:r w:rsidRPr="003501D9">
        <w:rPr>
          <w:rFonts w:ascii="Times New Roman" w:eastAsia="Times New Roman" w:hAnsi="Times New Roman" w:cs="Times New Roman"/>
          <w:b/>
          <w:i/>
          <w:sz w:val="28"/>
          <w:szCs w:val="28"/>
        </w:rPr>
        <w:t xml:space="preserve"> </w:t>
      </w:r>
      <w:r w:rsidRPr="003501D9">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CD1953" w:rsidRPr="003501D9"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CD1953" w:rsidRPr="003501D9" w:rsidRDefault="00CD1953" w:rsidP="00CD19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D1953" w:rsidRPr="003501D9" w:rsidRDefault="00CD1953" w:rsidP="00CD1953">
      <w:pPr>
        <w:spacing w:after="0" w:line="240" w:lineRule="auto"/>
        <w:ind w:firstLine="709"/>
        <w:jc w:val="both"/>
        <w:rPr>
          <w:rFonts w:ascii="Times New Roman" w:eastAsia="Times New Roman" w:hAnsi="Times New Roman" w:cs="Times New Roman"/>
          <w:sz w:val="28"/>
          <w:szCs w:val="28"/>
        </w:rPr>
      </w:pPr>
      <w:r w:rsidRPr="003501D9">
        <w:rPr>
          <w:rFonts w:ascii="Times New Roman" w:eastAsia="Times New Roman" w:hAnsi="Times New Roman" w:cs="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3501D9">
        <w:rPr>
          <w:rFonts w:ascii="Times New Roman" w:eastAsia="Times New Roman" w:hAnsi="Times New Roman" w:cs="Times New Roman"/>
          <w:sz w:val="28"/>
          <w:szCs w:val="28"/>
        </w:rPr>
        <w:t>кальвадосный</w:t>
      </w:r>
      <w:proofErr w:type="spellEnd"/>
      <w:r w:rsidRPr="003501D9">
        <w:rPr>
          <w:rFonts w:ascii="Times New Roman" w:eastAsia="Times New Roman" w:hAnsi="Times New Roman" w:cs="Times New Roman"/>
          <w:sz w:val="28"/>
          <w:szCs w:val="28"/>
        </w:rPr>
        <w:t xml:space="preserve">, </w:t>
      </w:r>
      <w:proofErr w:type="spellStart"/>
      <w:r w:rsidRPr="003501D9">
        <w:rPr>
          <w:rFonts w:ascii="Times New Roman" w:eastAsia="Times New Roman" w:hAnsi="Times New Roman" w:cs="Times New Roman"/>
          <w:sz w:val="28"/>
          <w:szCs w:val="28"/>
        </w:rPr>
        <w:t>висковый</w:t>
      </w:r>
      <w:proofErr w:type="spellEnd"/>
      <w:r w:rsidRPr="003501D9">
        <w:rPr>
          <w:rFonts w:ascii="Times New Roman" w:eastAsia="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FC7248" w:rsidRPr="00A41E8C"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A41E8C">
        <w:rPr>
          <w:rFonts w:ascii="Cambria" w:eastAsia="Times New Roman" w:hAnsi="Cambria" w:cs="Times New Roman"/>
          <w:b/>
          <w:bCs/>
          <w:i/>
          <w:sz w:val="27"/>
          <w:szCs w:val="27"/>
        </w:rPr>
        <w:lastRenderedPageBreak/>
        <w:t xml:space="preserve">2.3.3. </w:t>
      </w:r>
      <w:r w:rsidR="00FC7248" w:rsidRPr="00A41E8C">
        <w:rPr>
          <w:rFonts w:ascii="Cambria" w:eastAsia="Times New Roman" w:hAnsi="Cambria" w:cs="Times New Roman"/>
          <w:b/>
          <w:bCs/>
          <w:i/>
          <w:sz w:val="27"/>
          <w:szCs w:val="27"/>
        </w:rPr>
        <w:t>Акцизы на спиртосодержащую продукцию, производимую на территории Российской Федерации</w:t>
      </w:r>
      <w:r w:rsidR="00FC7248" w:rsidRPr="00A41E8C">
        <w:rPr>
          <w:rFonts w:ascii="Cambria" w:eastAsia="Times New Roman" w:hAnsi="Cambria" w:cs="Times New Roman"/>
          <w:b/>
          <w:bCs/>
          <w:i/>
          <w:sz w:val="27"/>
          <w:szCs w:val="27"/>
        </w:rPr>
        <w:br/>
        <w:t>182 1 03 02020 01 0000 110</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Для расчёта поступлений акцизов на спиртосодержащую продукцию, используются:</w:t>
      </w:r>
    </w:p>
    <w:p w:rsidR="00FC7248" w:rsidRPr="00C4074F" w:rsidRDefault="00FC7248" w:rsidP="00FC7248">
      <w:pPr>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4074F">
        <w:rPr>
          <w:rFonts w:ascii="Times New Roman" w:eastAsia="Times New Roman" w:hAnsi="Times New Roman" w:cs="Times New Roman"/>
          <w:sz w:val="28"/>
          <w:szCs w:val="28"/>
        </w:rPr>
        <w:t>Санкт-Петербурга</w:t>
      </w:r>
      <w:r w:rsidRPr="00C4074F">
        <w:rPr>
          <w:rFonts w:ascii="Times New Roman" w:eastAsia="Times New Roman" w:hAnsi="Times New Roman" w:cs="Times New Roman"/>
          <w:sz w:val="28"/>
          <w:szCs w:val="28"/>
        </w:rPr>
        <w:t xml:space="preserve"> (налогооблагаемый объём реализа</w:t>
      </w:r>
      <w:r w:rsidR="00B638D7" w:rsidRPr="00C4074F">
        <w:rPr>
          <w:rFonts w:ascii="Times New Roman" w:eastAsia="Times New Roman" w:hAnsi="Times New Roman" w:cs="Times New Roman"/>
          <w:sz w:val="28"/>
          <w:szCs w:val="28"/>
        </w:rPr>
        <w:t>ции спиртосодержащей продукции)</w:t>
      </w:r>
      <w:r w:rsidRPr="00C4074F">
        <w:rPr>
          <w:rFonts w:ascii="Times New Roman" w:eastAsia="Times New Roman" w:hAnsi="Times New Roman" w:cs="Times New Roman"/>
          <w:sz w:val="28"/>
          <w:szCs w:val="28"/>
        </w:rPr>
        <w:t>;</w:t>
      </w:r>
    </w:p>
    <w:p w:rsidR="00FC7248" w:rsidRPr="00C4074F" w:rsidRDefault="00FC7248" w:rsidP="00FC7248">
      <w:pPr>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A41E8C" w:rsidRPr="00C4074F">
        <w:rPr>
          <w:rFonts w:ascii="Times New Roman" w:eastAsia="Times New Roman" w:hAnsi="Times New Roman" w:cs="Times New Roman"/>
          <w:sz w:val="28"/>
          <w:szCs w:val="28"/>
        </w:rPr>
        <w:t>, страховых взносов</w:t>
      </w:r>
      <w:r w:rsidRPr="00C4074F">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 налоговые ставки, предусмотренные главой 22 НК РФ «Акцизы».</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p>
    <w:p w:rsidR="008747D5"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Поступления акцизов на спиртосодержащую продукцию (</w:t>
      </w:r>
      <w:proofErr w:type="spellStart"/>
      <w:r w:rsidRPr="00A41E8C">
        <w:rPr>
          <w:rFonts w:ascii="Times New Roman" w:eastAsia="Times New Roman" w:hAnsi="Times New Roman" w:cs="Times New Roman"/>
          <w:b/>
          <w:i/>
          <w:sz w:val="28"/>
          <w:szCs w:val="28"/>
        </w:rPr>
        <w:t>А</w:t>
      </w:r>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A41E8C" w:rsidRDefault="00FC7248" w:rsidP="00FC7248">
      <w:pPr>
        <w:spacing w:after="0" w:line="240" w:lineRule="auto"/>
        <w:jc w:val="center"/>
        <w:rPr>
          <w:rFonts w:ascii="Times New Roman" w:eastAsia="Times New Roman" w:hAnsi="Times New Roman" w:cs="Times New Roman"/>
          <w:b/>
          <w:i/>
          <w:sz w:val="28"/>
          <w:szCs w:val="28"/>
        </w:rPr>
      </w:pPr>
      <w:proofErr w:type="spellStart"/>
      <w:r w:rsidRPr="00A41E8C">
        <w:rPr>
          <w:rFonts w:ascii="Times New Roman" w:eastAsia="Times New Roman" w:hAnsi="Times New Roman" w:cs="Times New Roman"/>
          <w:b/>
          <w:i/>
          <w:sz w:val="28"/>
          <w:szCs w:val="28"/>
        </w:rPr>
        <w:t>А</w:t>
      </w:r>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b/>
          <w:i/>
          <w:sz w:val="28"/>
          <w:szCs w:val="28"/>
        </w:rPr>
        <w:t>= ∑ (</w:t>
      </w:r>
      <w:r w:rsidRPr="00A41E8C">
        <w:rPr>
          <w:rFonts w:ascii="Times New Roman" w:eastAsia="Times New Roman" w:hAnsi="Times New Roman" w:cs="Times New Roman"/>
          <w:b/>
          <w:i/>
          <w:sz w:val="28"/>
          <w:szCs w:val="28"/>
          <w:lang w:val="en-US"/>
        </w:rPr>
        <w:t>V</w:t>
      </w:r>
      <w:proofErr w:type="spellStart"/>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b/>
          <w:i/>
          <w:sz w:val="28"/>
          <w:szCs w:val="28"/>
          <w:lang w:val="en-US"/>
        </w:rPr>
        <w:t>d</w:t>
      </w:r>
      <w:proofErr w:type="spellStart"/>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b/>
          <w:i/>
          <w:sz w:val="28"/>
          <w:szCs w:val="28"/>
          <w:lang w:val="en-US"/>
        </w:rPr>
        <w:t>S</w:t>
      </w:r>
      <w:r w:rsidRPr="00A41E8C">
        <w:rPr>
          <w:rFonts w:ascii="Times New Roman" w:eastAsia="Times New Roman" w:hAnsi="Times New Roman" w:cs="Times New Roman"/>
          <w:b/>
          <w:i/>
          <w:sz w:val="28"/>
          <w:szCs w:val="28"/>
        </w:rPr>
        <w:t>)*</w:t>
      </w:r>
      <w:r w:rsidRPr="00A41E8C">
        <w:rPr>
          <w:rFonts w:ascii="Times New Roman" w:eastAsia="Times New Roman" w:hAnsi="Times New Roman" w:cs="Times New Roman"/>
          <w:b/>
          <w:i/>
          <w:sz w:val="28"/>
          <w:szCs w:val="28"/>
          <w:vertAlign w:val="subscript"/>
        </w:rPr>
        <w:t xml:space="preserve"> </w:t>
      </w:r>
      <w:r w:rsidRPr="00A41E8C">
        <w:rPr>
          <w:rFonts w:ascii="Times New Roman" w:eastAsia="Times New Roman" w:hAnsi="Times New Roman" w:cs="Times New Roman"/>
          <w:b/>
          <w:i/>
          <w:sz w:val="28"/>
          <w:szCs w:val="28"/>
          <w:lang w:val="en-US"/>
        </w:rPr>
        <w:t>K</w:t>
      </w:r>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b/>
          <w:i/>
          <w:sz w:val="28"/>
          <w:szCs w:val="28"/>
          <w:vertAlign w:val="subscript"/>
        </w:rPr>
        <w:t>соб.</w:t>
      </w:r>
      <w:r w:rsidRPr="00A41E8C">
        <w:rPr>
          <w:rFonts w:ascii="Times New Roman" w:eastAsia="Times New Roman" w:hAnsi="Times New Roman" w:cs="Times New Roman"/>
          <w:b/>
          <w:i/>
          <w:sz w:val="28"/>
          <w:szCs w:val="28"/>
        </w:rPr>
        <w:t xml:space="preserve"> (+/-) </w:t>
      </w:r>
      <w:r w:rsidRPr="00A41E8C">
        <w:rPr>
          <w:rFonts w:ascii="Times New Roman" w:eastAsia="Times New Roman" w:hAnsi="Times New Roman" w:cs="Times New Roman"/>
          <w:b/>
          <w:i/>
          <w:sz w:val="28"/>
          <w:szCs w:val="28"/>
          <w:lang w:val="en-US"/>
        </w:rPr>
        <w:t>P</w:t>
      </w:r>
      <w:r w:rsidRPr="00A41E8C">
        <w:rPr>
          <w:rFonts w:ascii="Times New Roman" w:eastAsia="Times New Roman" w:hAnsi="Times New Roman" w:cs="Times New Roman"/>
          <w:b/>
          <w:i/>
          <w:sz w:val="28"/>
          <w:szCs w:val="28"/>
        </w:rPr>
        <w:t xml:space="preserve"> (+/-) </w:t>
      </w:r>
      <w:r w:rsidRPr="00A41E8C">
        <w:rPr>
          <w:rFonts w:ascii="Times New Roman" w:eastAsia="Times New Roman" w:hAnsi="Times New Roman" w:cs="Times New Roman"/>
          <w:b/>
          <w:i/>
          <w:sz w:val="28"/>
          <w:szCs w:val="28"/>
          <w:lang w:val="en-US"/>
        </w:rPr>
        <w:t>F</w:t>
      </w:r>
      <w:r w:rsidRPr="00A41E8C">
        <w:rPr>
          <w:rFonts w:ascii="Times New Roman" w:eastAsia="Times New Roman" w:hAnsi="Times New Roman" w:cs="Times New Roman"/>
          <w:b/>
          <w:i/>
          <w:sz w:val="28"/>
          <w:szCs w:val="28"/>
        </w:rPr>
        <w:t>,</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где,</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proofErr w:type="spellStart"/>
      <w:r w:rsidRPr="00A41E8C">
        <w:rPr>
          <w:rFonts w:ascii="Times New Roman" w:eastAsia="Times New Roman" w:hAnsi="Times New Roman" w:cs="Times New Roman"/>
          <w:b/>
          <w:i/>
          <w:sz w:val="28"/>
          <w:szCs w:val="28"/>
        </w:rPr>
        <w:t>V</w:t>
      </w:r>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b/>
          <w:i/>
          <w:sz w:val="28"/>
          <w:szCs w:val="28"/>
          <w:lang w:val="en-US"/>
        </w:rPr>
        <w:t>d</w:t>
      </w:r>
      <w:proofErr w:type="spellStart"/>
      <w:r w:rsidRPr="00A41E8C">
        <w:rPr>
          <w:rFonts w:ascii="Times New Roman" w:eastAsia="Times New Roman" w:hAnsi="Times New Roman" w:cs="Times New Roman"/>
          <w:b/>
          <w:i/>
          <w:sz w:val="28"/>
          <w:szCs w:val="28"/>
          <w:vertAlign w:val="subscript"/>
        </w:rPr>
        <w:t>спд</w:t>
      </w:r>
      <w:proofErr w:type="spellEnd"/>
      <w:r w:rsidRPr="00A41E8C">
        <w:rPr>
          <w:rFonts w:ascii="Times New Roman" w:eastAsia="Times New Roman" w:hAnsi="Times New Roman" w:cs="Times New Roman"/>
          <w:sz w:val="28"/>
          <w:szCs w:val="28"/>
          <w:vertAlign w:val="subscript"/>
        </w:rPr>
        <w:t xml:space="preserve"> </w:t>
      </w:r>
      <w:r w:rsidRPr="00A41E8C">
        <w:rPr>
          <w:rFonts w:ascii="Times New Roman" w:eastAsia="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b/>
          <w:i/>
          <w:sz w:val="28"/>
          <w:szCs w:val="28"/>
        </w:rPr>
        <w:t>S</w:t>
      </w:r>
      <w:r w:rsidRPr="00A41E8C">
        <w:rPr>
          <w:rFonts w:ascii="Times New Roman" w:eastAsia="Times New Roman" w:hAnsi="Times New Roman" w:cs="Times New Roman"/>
          <w:sz w:val="28"/>
          <w:szCs w:val="28"/>
        </w:rPr>
        <w:t xml:space="preserve"> – ставка акциза, рублей за 1 литр безводного этилового спирта;</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b/>
          <w:i/>
          <w:sz w:val="28"/>
          <w:szCs w:val="28"/>
          <w:lang w:val="en-US"/>
        </w:rPr>
        <w:t>K</w:t>
      </w:r>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b/>
          <w:i/>
          <w:sz w:val="28"/>
          <w:szCs w:val="28"/>
          <w:vertAlign w:val="subscript"/>
        </w:rPr>
        <w:t>соб.</w:t>
      </w:r>
      <w:r w:rsidRPr="00A41E8C">
        <w:rPr>
          <w:rFonts w:ascii="Times New Roman" w:eastAsia="Times New Roman" w:hAnsi="Times New Roman" w:cs="Times New Roman"/>
          <w:sz w:val="28"/>
          <w:szCs w:val="28"/>
        </w:rPr>
        <w:t xml:space="preserve"> – </w:t>
      </w:r>
      <w:r w:rsidR="00C4074F" w:rsidRPr="00C4074F">
        <w:rPr>
          <w:rFonts w:ascii="Times New Roman" w:eastAsia="Times New Roman" w:hAnsi="Times New Roman" w:cs="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b/>
          <w:i/>
          <w:sz w:val="28"/>
          <w:szCs w:val="28"/>
          <w:lang w:val="en-US"/>
        </w:rPr>
        <w:t>P</w:t>
      </w:r>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sz w:val="28"/>
          <w:szCs w:val="28"/>
        </w:rPr>
        <w:t>– переходящие платежи, тыс. рублей;</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b/>
          <w:i/>
          <w:sz w:val="28"/>
          <w:szCs w:val="28"/>
        </w:rPr>
        <w:t xml:space="preserve">F </w:t>
      </w:r>
      <w:r w:rsidRPr="00A41E8C">
        <w:rPr>
          <w:rFonts w:ascii="Times New Roman" w:eastAsia="Times New Roman" w:hAnsi="Times New Roman" w:cs="Times New Roman"/>
          <w:i/>
          <w:sz w:val="28"/>
          <w:szCs w:val="28"/>
        </w:rPr>
        <w:t>–</w:t>
      </w:r>
      <w:r w:rsidRPr="00A41E8C">
        <w:rPr>
          <w:rFonts w:ascii="Times New Roman" w:eastAsia="Times New Roman" w:hAnsi="Times New Roman" w:cs="Times New Roman"/>
          <w:b/>
          <w:i/>
          <w:sz w:val="28"/>
          <w:szCs w:val="28"/>
        </w:rPr>
        <w:t xml:space="preserve"> </w:t>
      </w:r>
      <w:r w:rsidRPr="00A41E8C">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4D3174">
        <w:rPr>
          <w:rFonts w:ascii="Times New Roman" w:eastAsia="Times New Roman" w:hAnsi="Times New Roman" w:cs="Times New Roman"/>
          <w:sz w:val="28"/>
          <w:szCs w:val="28"/>
        </w:rPr>
        <w:t>Российской Федерации, фактические п</w:t>
      </w:r>
      <w:r w:rsidRPr="00A41E8C">
        <w:rPr>
          <w:rFonts w:ascii="Times New Roman" w:eastAsia="Times New Roman" w:hAnsi="Times New Roman" w:cs="Times New Roman"/>
          <w:sz w:val="28"/>
          <w:szCs w:val="28"/>
        </w:rPr>
        <w:t>о</w:t>
      </w:r>
      <w:r w:rsidR="004D3174">
        <w:rPr>
          <w:rFonts w:ascii="Times New Roman" w:eastAsia="Times New Roman" w:hAnsi="Times New Roman" w:cs="Times New Roman"/>
          <w:sz w:val="28"/>
          <w:szCs w:val="28"/>
        </w:rPr>
        <w:t>ступления, а также</w:t>
      </w:r>
      <w:r w:rsidRPr="00A41E8C">
        <w:rPr>
          <w:rFonts w:ascii="Times New Roman" w:eastAsia="Times New Roman" w:hAnsi="Times New Roman" w:cs="Times New Roman"/>
          <w:sz w:val="28"/>
          <w:szCs w:val="28"/>
        </w:rPr>
        <w:t xml:space="preserve"> </w:t>
      </w:r>
      <w:r w:rsidR="004D3174">
        <w:rPr>
          <w:rFonts w:ascii="Times New Roman" w:eastAsia="Times New Roman" w:hAnsi="Times New Roman" w:cs="Times New Roman"/>
          <w:sz w:val="28"/>
          <w:szCs w:val="28"/>
        </w:rPr>
        <w:t>р</w:t>
      </w:r>
      <w:r w:rsidRPr="00A41E8C">
        <w:rPr>
          <w:rFonts w:ascii="Times New Roman" w:eastAsia="Times New Roman" w:hAnsi="Times New Roman" w:cs="Times New Roman"/>
          <w:sz w:val="28"/>
          <w:szCs w:val="28"/>
        </w:rPr>
        <w:t>а</w:t>
      </w:r>
      <w:r w:rsidR="004D3174">
        <w:rPr>
          <w:rFonts w:ascii="Times New Roman" w:eastAsia="Times New Roman" w:hAnsi="Times New Roman" w:cs="Times New Roman"/>
          <w:sz w:val="28"/>
          <w:szCs w:val="28"/>
        </w:rPr>
        <w:t>зовые операции (поступления</w:t>
      </w:r>
      <w:r w:rsidR="0062738D">
        <w:rPr>
          <w:rFonts w:ascii="Times New Roman" w:eastAsia="Times New Roman" w:hAnsi="Times New Roman" w:cs="Times New Roman"/>
          <w:sz w:val="28"/>
          <w:szCs w:val="28"/>
        </w:rPr>
        <w:t xml:space="preserve">, возвраты </w:t>
      </w:r>
      <w:r w:rsidRPr="00A41E8C">
        <w:rPr>
          <w:rFonts w:ascii="Times New Roman" w:eastAsia="Times New Roman" w:hAnsi="Times New Roman" w:cs="Times New Roman"/>
          <w:sz w:val="28"/>
          <w:szCs w:val="28"/>
        </w:rPr>
        <w:t xml:space="preserve"> и  другие факторы</w:t>
      </w:r>
      <w:r w:rsidR="0062738D">
        <w:rPr>
          <w:rFonts w:ascii="Times New Roman" w:eastAsia="Times New Roman" w:hAnsi="Times New Roman" w:cs="Times New Roman"/>
          <w:sz w:val="28"/>
          <w:szCs w:val="28"/>
        </w:rPr>
        <w:t>)</w:t>
      </w:r>
      <w:r w:rsidRPr="00A41E8C">
        <w:rPr>
          <w:rFonts w:ascii="Times New Roman" w:eastAsia="Times New Roman" w:hAnsi="Times New Roman" w:cs="Times New Roman"/>
          <w:sz w:val="28"/>
          <w:szCs w:val="28"/>
        </w:rPr>
        <w:t>, тыс. рублей.</w:t>
      </w:r>
    </w:p>
    <w:p w:rsidR="00FC7248" w:rsidRPr="00A41E8C" w:rsidRDefault="00FC7248" w:rsidP="00FC724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A41E8C"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A41E8C">
        <w:rPr>
          <w:rFonts w:ascii="Times New Roman" w:eastAsia="Times New Roman" w:hAnsi="Times New Roman" w:cs="Times New Roman"/>
          <w:sz w:val="28"/>
          <w:szCs w:val="28"/>
        </w:rPr>
        <w:t xml:space="preserve">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w:t>
      </w:r>
      <w:r w:rsidRPr="008E283E">
        <w:rPr>
          <w:rFonts w:ascii="Times New Roman" w:eastAsia="Times New Roman" w:hAnsi="Times New Roman" w:cs="Times New Roman"/>
          <w:sz w:val="28"/>
          <w:szCs w:val="28"/>
        </w:rPr>
        <w:t>РФ.</w:t>
      </w:r>
    </w:p>
    <w:p w:rsidR="00FC7248" w:rsidRPr="008E283E" w:rsidRDefault="00F2009A" w:rsidP="00FC724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8E283E">
        <w:rPr>
          <w:rFonts w:ascii="Cambria" w:eastAsia="Times New Roman" w:hAnsi="Cambria" w:cs="Times New Roman"/>
          <w:b/>
          <w:bCs/>
          <w:i/>
          <w:sz w:val="27"/>
          <w:szCs w:val="27"/>
        </w:rPr>
        <w:t xml:space="preserve">2.3.4. </w:t>
      </w:r>
      <w:r w:rsidR="00FC7248" w:rsidRPr="008E283E">
        <w:rPr>
          <w:rFonts w:ascii="Cambria" w:eastAsia="Times New Roman" w:hAnsi="Cambria" w:cs="Times New Roman"/>
          <w:b/>
          <w:bCs/>
          <w:i/>
          <w:sz w:val="27"/>
          <w:szCs w:val="27"/>
        </w:rPr>
        <w:t>Акцизы на автомобильный бензин, производимый на территории Российской Федерации</w:t>
      </w:r>
      <w:r w:rsidR="00FC7248" w:rsidRPr="008E283E">
        <w:rPr>
          <w:rFonts w:ascii="Cambria" w:eastAsia="Times New Roman" w:hAnsi="Cambria" w:cs="Times New Roman"/>
          <w:b/>
          <w:bCs/>
          <w:i/>
          <w:sz w:val="27"/>
          <w:szCs w:val="27"/>
        </w:rPr>
        <w:br/>
        <w:t>182 1 03 02041 01 0000 110</w:t>
      </w:r>
    </w:p>
    <w:p w:rsidR="00FC7248" w:rsidRPr="008E283E" w:rsidRDefault="00FC7248" w:rsidP="00FC7248">
      <w:pPr>
        <w:spacing w:before="120" w:after="0" w:line="240" w:lineRule="auto"/>
        <w:ind w:firstLine="709"/>
        <w:jc w:val="both"/>
        <w:rPr>
          <w:rFonts w:ascii="Times New Roman" w:eastAsia="Times New Roman" w:hAnsi="Times New Roman" w:cs="Times New Roman"/>
          <w:sz w:val="28"/>
          <w:szCs w:val="28"/>
          <w:lang w:eastAsia="ru-RU"/>
        </w:rPr>
      </w:pPr>
      <w:r w:rsidRPr="008E283E">
        <w:rPr>
          <w:rFonts w:ascii="Times New Roman" w:eastAsia="Times New Roman" w:hAnsi="Times New Roman" w:cs="Times New Roman"/>
          <w:sz w:val="28"/>
          <w:szCs w:val="28"/>
          <w:lang w:eastAsia="ru-RU"/>
        </w:rPr>
        <w:t>Для расчёта поступлений акцизов на автомобильный бензин</w:t>
      </w:r>
      <w:r w:rsidRPr="008E283E">
        <w:rPr>
          <w:rFonts w:ascii="Times New Roman" w:eastAsia="Times New Roman" w:hAnsi="Times New Roman" w:cs="Times New Roman"/>
          <w:b/>
          <w:sz w:val="28"/>
          <w:szCs w:val="28"/>
          <w:lang w:eastAsia="ru-RU"/>
        </w:rPr>
        <w:t xml:space="preserve"> </w:t>
      </w:r>
      <w:r w:rsidRPr="008E283E">
        <w:rPr>
          <w:rFonts w:ascii="Times New Roman" w:eastAsia="Times New Roman" w:hAnsi="Times New Roman" w:cs="Times New Roman"/>
          <w:sz w:val="28"/>
          <w:szCs w:val="28"/>
          <w:lang w:eastAsia="ru-RU"/>
        </w:rPr>
        <w:t>используются:</w:t>
      </w:r>
    </w:p>
    <w:p w:rsidR="00FC7248" w:rsidRPr="008E283E"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8E283E">
        <w:rPr>
          <w:rFonts w:ascii="Times New Roman" w:eastAsia="Times New Roman" w:hAnsi="Times New Roman" w:cs="Times New Roman"/>
          <w:sz w:val="28"/>
          <w:szCs w:val="28"/>
        </w:rPr>
        <w:br/>
        <w:t>№ 5-НП «Отчёт о налоговой базе и структуре начислений по акцизам на нефтепродукты»;</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E283E" w:rsidRPr="00C4074F">
        <w:rPr>
          <w:rFonts w:ascii="Times New Roman" w:eastAsia="Times New Roman" w:hAnsi="Times New Roman" w:cs="Times New Roman"/>
          <w:sz w:val="28"/>
          <w:szCs w:val="28"/>
        </w:rPr>
        <w:t>, страховых взносов</w:t>
      </w:r>
      <w:r w:rsidRPr="00C4074F">
        <w:rPr>
          <w:rFonts w:ascii="Times New Roman" w:eastAsia="Times New Roman" w:hAnsi="Times New Roman" w:cs="Times New Roman"/>
          <w:sz w:val="28"/>
          <w:szCs w:val="28"/>
        </w:rPr>
        <w:t xml:space="preserve"> и иных обязательных платежей в бюджетную систему Р</w:t>
      </w:r>
      <w:r w:rsidRPr="008E283E">
        <w:rPr>
          <w:rFonts w:ascii="Times New Roman" w:eastAsia="Times New Roman" w:hAnsi="Times New Roman" w:cs="Times New Roman"/>
          <w:sz w:val="28"/>
          <w:szCs w:val="28"/>
        </w:rPr>
        <w:t>оссийской Федерации»;</w:t>
      </w:r>
    </w:p>
    <w:p w:rsidR="00FC7248" w:rsidRPr="008E283E" w:rsidRDefault="00FC7248" w:rsidP="00FC7248">
      <w:pPr>
        <w:tabs>
          <w:tab w:val="num" w:pos="0"/>
        </w:tabs>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 xml:space="preserve">- </w:t>
      </w:r>
      <w:r w:rsidRPr="008E283E">
        <w:rPr>
          <w:rFonts w:ascii="Times New Roman" w:eastAsia="Times New Roman" w:hAnsi="Times New Roman" w:cs="Times New Roman"/>
          <w:bCs/>
          <w:sz w:val="28"/>
          <w:szCs w:val="28"/>
        </w:rPr>
        <w:t>налоговые ставки, предусмотренные главой 22 НК РФ «Акцизы</w:t>
      </w:r>
      <w:r w:rsidRPr="008E283E">
        <w:rPr>
          <w:rFonts w:ascii="Times New Roman" w:eastAsia="Times New Roman" w:hAnsi="Times New Roman" w:cs="Times New Roman"/>
          <w:sz w:val="28"/>
          <w:szCs w:val="28"/>
        </w:rPr>
        <w:t>».</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Поступления акцизов на автомобильный бензин (</w:t>
      </w:r>
      <w:proofErr w:type="spellStart"/>
      <w:r w:rsidRPr="008E283E">
        <w:rPr>
          <w:rFonts w:ascii="Times New Roman" w:eastAsia="Times New Roman" w:hAnsi="Times New Roman" w:cs="Times New Roman"/>
          <w:b/>
          <w:i/>
          <w:sz w:val="28"/>
          <w:szCs w:val="28"/>
        </w:rPr>
        <w:t>А</w:t>
      </w:r>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sz w:val="28"/>
          <w:szCs w:val="28"/>
        </w:rPr>
        <w:t>) определяется исходя из следующего алгоритма расчёта (формуле):</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8E283E" w:rsidRDefault="00FC7248" w:rsidP="00FC7248">
      <w:pPr>
        <w:spacing w:after="0" w:line="240" w:lineRule="auto"/>
        <w:ind w:firstLine="709"/>
        <w:jc w:val="center"/>
        <w:rPr>
          <w:rFonts w:ascii="Times New Roman" w:eastAsia="Times New Roman" w:hAnsi="Times New Roman" w:cs="Times New Roman"/>
          <w:sz w:val="28"/>
          <w:szCs w:val="28"/>
        </w:rPr>
      </w:pPr>
    </w:p>
    <w:p w:rsidR="00FC7248" w:rsidRPr="008E283E" w:rsidRDefault="00FC7248" w:rsidP="00FC7248">
      <w:pPr>
        <w:spacing w:after="0"/>
        <w:jc w:val="center"/>
        <w:rPr>
          <w:rFonts w:ascii="Times New Roman" w:eastAsia="Times New Roman" w:hAnsi="Times New Roman" w:cs="Times New Roman"/>
          <w:b/>
          <w:i/>
          <w:sz w:val="28"/>
          <w:szCs w:val="28"/>
        </w:rPr>
      </w:pPr>
      <w:proofErr w:type="spellStart"/>
      <w:r w:rsidRPr="008E283E">
        <w:rPr>
          <w:rFonts w:ascii="Times New Roman" w:eastAsia="Times New Roman" w:hAnsi="Times New Roman" w:cs="Times New Roman"/>
          <w:b/>
          <w:i/>
          <w:sz w:val="28"/>
          <w:szCs w:val="28"/>
        </w:rPr>
        <w:t>А</w:t>
      </w:r>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b/>
          <w:i/>
          <w:sz w:val="28"/>
          <w:szCs w:val="28"/>
        </w:rPr>
        <w:t>= ∑ (</w:t>
      </w:r>
      <w:r w:rsidRPr="008E283E">
        <w:rPr>
          <w:rFonts w:ascii="Times New Roman" w:eastAsia="Times New Roman" w:hAnsi="Times New Roman" w:cs="Times New Roman"/>
          <w:b/>
          <w:i/>
          <w:sz w:val="28"/>
          <w:szCs w:val="28"/>
          <w:lang w:val="en-US"/>
        </w:rPr>
        <w:t>V</w:t>
      </w:r>
      <w:proofErr w:type="spellStart"/>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b/>
          <w:i/>
          <w:sz w:val="28"/>
          <w:szCs w:val="28"/>
          <w:vertAlign w:val="subscript"/>
        </w:rPr>
        <w:t>(5кл;н5кл)</w:t>
      </w:r>
      <w:r w:rsidRPr="008E283E">
        <w:rPr>
          <w:rFonts w:ascii="Times New Roman" w:eastAsia="Times New Roman" w:hAnsi="Times New Roman" w:cs="Times New Roman"/>
          <w:sz w:val="28"/>
          <w:szCs w:val="28"/>
        </w:rPr>
        <w:t xml:space="preserve"> </w:t>
      </w:r>
      <w:r w:rsidRPr="008E283E">
        <w:rPr>
          <w:rFonts w:ascii="Times New Roman" w:eastAsia="Times New Roman" w:hAnsi="Times New Roman" w:cs="Times New Roman"/>
          <w:b/>
          <w:i/>
          <w:sz w:val="28"/>
          <w:szCs w:val="28"/>
        </w:rPr>
        <w:t>*</w:t>
      </w:r>
      <w:r w:rsidRPr="008E283E">
        <w:rPr>
          <w:rFonts w:ascii="Times New Roman" w:eastAsia="Times New Roman" w:hAnsi="Times New Roman" w:cs="Times New Roman"/>
          <w:b/>
          <w:i/>
          <w:sz w:val="28"/>
          <w:szCs w:val="28"/>
          <w:lang w:val="en-US"/>
        </w:rPr>
        <w:t>S</w:t>
      </w:r>
      <w:r w:rsidRPr="008E283E">
        <w:rPr>
          <w:rFonts w:ascii="Times New Roman" w:eastAsia="Times New Roman" w:hAnsi="Times New Roman" w:cs="Times New Roman"/>
          <w:b/>
          <w:i/>
          <w:sz w:val="28"/>
          <w:szCs w:val="28"/>
          <w:vertAlign w:val="subscript"/>
        </w:rPr>
        <w:t xml:space="preserve"> </w:t>
      </w:r>
      <w:proofErr w:type="spellStart"/>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b/>
          <w:i/>
          <w:sz w:val="28"/>
          <w:szCs w:val="28"/>
          <w:vertAlign w:val="subscript"/>
        </w:rPr>
        <w:t>(5кл;н5кл)</w:t>
      </w:r>
      <w:r w:rsidRPr="008E283E">
        <w:rPr>
          <w:rFonts w:ascii="Times New Roman" w:eastAsia="Times New Roman" w:hAnsi="Times New Roman" w:cs="Times New Roman"/>
          <w:b/>
          <w:i/>
          <w:sz w:val="28"/>
          <w:szCs w:val="28"/>
        </w:rPr>
        <w:t xml:space="preserve">)× </w:t>
      </w:r>
      <w:r w:rsidRPr="008E283E">
        <w:rPr>
          <w:rFonts w:ascii="Times New Roman" w:eastAsia="Times New Roman" w:hAnsi="Times New Roman" w:cs="Times New Roman"/>
          <w:b/>
          <w:i/>
          <w:sz w:val="28"/>
          <w:szCs w:val="28"/>
          <w:lang w:val="en-US"/>
        </w:rPr>
        <w:t>K</w:t>
      </w:r>
      <w:r w:rsidRPr="008E283E">
        <w:rPr>
          <w:rFonts w:ascii="Times New Roman" w:eastAsia="Times New Roman" w:hAnsi="Times New Roman" w:cs="Times New Roman"/>
          <w:b/>
          <w:i/>
          <w:sz w:val="28"/>
          <w:szCs w:val="28"/>
        </w:rPr>
        <w:t xml:space="preserve"> </w:t>
      </w:r>
      <w:r w:rsidRPr="008E283E">
        <w:rPr>
          <w:rFonts w:ascii="Times New Roman" w:eastAsia="Times New Roman" w:hAnsi="Times New Roman" w:cs="Times New Roman"/>
          <w:b/>
          <w:i/>
          <w:sz w:val="28"/>
          <w:szCs w:val="28"/>
          <w:vertAlign w:val="subscript"/>
        </w:rPr>
        <w:t>соб.</w:t>
      </w:r>
      <w:r w:rsidRPr="008E283E">
        <w:rPr>
          <w:rFonts w:ascii="Times New Roman" w:eastAsia="Times New Roman" w:hAnsi="Times New Roman" w:cs="Times New Roman"/>
          <w:b/>
          <w:i/>
          <w:sz w:val="28"/>
          <w:szCs w:val="28"/>
        </w:rPr>
        <w:t xml:space="preserve">(+/-) </w:t>
      </w:r>
      <w:r w:rsidRPr="008E283E">
        <w:rPr>
          <w:rFonts w:ascii="Times New Roman" w:eastAsia="Times New Roman" w:hAnsi="Times New Roman" w:cs="Times New Roman"/>
          <w:b/>
          <w:i/>
          <w:sz w:val="28"/>
          <w:szCs w:val="28"/>
          <w:lang w:val="en-US"/>
        </w:rPr>
        <w:t>P</w:t>
      </w:r>
      <w:r w:rsidRPr="008E283E">
        <w:rPr>
          <w:rFonts w:ascii="Times New Roman" w:eastAsia="Times New Roman" w:hAnsi="Times New Roman" w:cs="Times New Roman"/>
          <w:b/>
          <w:i/>
          <w:sz w:val="28"/>
          <w:szCs w:val="28"/>
        </w:rPr>
        <w:t xml:space="preserve"> (+/-) </w:t>
      </w:r>
      <w:r w:rsidRPr="008E283E">
        <w:rPr>
          <w:rFonts w:ascii="Times New Roman" w:eastAsia="Times New Roman" w:hAnsi="Times New Roman" w:cs="Times New Roman"/>
          <w:b/>
          <w:i/>
          <w:sz w:val="28"/>
          <w:szCs w:val="28"/>
          <w:lang w:val="en-US"/>
        </w:rPr>
        <w:t>F</w:t>
      </w:r>
      <w:r w:rsidRPr="008E283E">
        <w:rPr>
          <w:rFonts w:ascii="Times New Roman" w:eastAsia="Times New Roman" w:hAnsi="Times New Roman" w:cs="Times New Roman"/>
          <w:b/>
          <w:i/>
          <w:sz w:val="28"/>
          <w:szCs w:val="28"/>
        </w:rPr>
        <w:t>,</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где,</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b/>
          <w:i/>
          <w:sz w:val="28"/>
          <w:szCs w:val="28"/>
          <w:lang w:val="en-US"/>
        </w:rPr>
        <w:t>V</w:t>
      </w:r>
      <w:proofErr w:type="spellStart"/>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b/>
          <w:i/>
          <w:sz w:val="28"/>
          <w:szCs w:val="28"/>
          <w:vertAlign w:val="subscript"/>
        </w:rPr>
        <w:t>(5кл;н5кл)</w:t>
      </w:r>
      <w:r w:rsidRPr="008E283E">
        <w:rPr>
          <w:rFonts w:ascii="Times New Roman" w:eastAsia="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w:t>
      </w:r>
      <w:r w:rsidR="00540F03" w:rsidRPr="008E283E">
        <w:rPr>
          <w:rFonts w:ascii="Times New Roman" w:eastAsia="Times New Roman" w:hAnsi="Times New Roman" w:cs="Times New Roman"/>
          <w:sz w:val="28"/>
          <w:szCs w:val="28"/>
        </w:rPr>
        <w:t>о статистическими данными</w:t>
      </w:r>
      <w:r w:rsidRPr="008E283E">
        <w:rPr>
          <w:rFonts w:ascii="Times New Roman" w:eastAsia="Times New Roman" w:hAnsi="Times New Roman" w:cs="Times New Roman"/>
          <w:sz w:val="28"/>
          <w:szCs w:val="28"/>
        </w:rPr>
        <w:t>, и (или) с показателями отчета по форме №5-НП);</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b/>
          <w:i/>
          <w:sz w:val="28"/>
          <w:szCs w:val="28"/>
          <w:lang w:val="en-US"/>
        </w:rPr>
        <w:t>S</w:t>
      </w:r>
      <w:proofErr w:type="spellStart"/>
      <w:r w:rsidRPr="008E283E">
        <w:rPr>
          <w:rFonts w:ascii="Times New Roman" w:eastAsia="Times New Roman" w:hAnsi="Times New Roman" w:cs="Times New Roman"/>
          <w:b/>
          <w:i/>
          <w:sz w:val="28"/>
          <w:szCs w:val="28"/>
          <w:vertAlign w:val="subscript"/>
        </w:rPr>
        <w:t>автоБ</w:t>
      </w:r>
      <w:proofErr w:type="spellEnd"/>
      <w:r w:rsidRPr="008E283E">
        <w:rPr>
          <w:rFonts w:ascii="Times New Roman" w:eastAsia="Times New Roman" w:hAnsi="Times New Roman" w:cs="Times New Roman"/>
          <w:b/>
          <w:i/>
          <w:sz w:val="28"/>
          <w:szCs w:val="28"/>
          <w:vertAlign w:val="subscript"/>
        </w:rPr>
        <w:t>(5кл;н5кл)</w:t>
      </w:r>
      <w:r w:rsidRPr="008E283E">
        <w:rPr>
          <w:rFonts w:ascii="Times New Roman" w:eastAsia="Times New Roman" w:hAnsi="Times New Roman" w:cs="Times New Roman"/>
          <w:sz w:val="28"/>
          <w:szCs w:val="28"/>
        </w:rPr>
        <w:t xml:space="preserve"> – ставка акциза на автомобильный бензин по классам, рублей за 1 тонну;</w:t>
      </w:r>
    </w:p>
    <w:p w:rsidR="00FC7248" w:rsidRPr="00C4074F"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b/>
          <w:i/>
          <w:sz w:val="28"/>
          <w:szCs w:val="28"/>
          <w:lang w:val="en-US"/>
        </w:rPr>
        <w:t>K</w:t>
      </w:r>
      <w:r w:rsidRPr="008E283E">
        <w:rPr>
          <w:rFonts w:ascii="Times New Roman" w:eastAsia="Times New Roman" w:hAnsi="Times New Roman" w:cs="Times New Roman"/>
          <w:b/>
          <w:i/>
          <w:sz w:val="28"/>
          <w:szCs w:val="28"/>
        </w:rPr>
        <w:t xml:space="preserve"> </w:t>
      </w:r>
      <w:r w:rsidRPr="008E283E">
        <w:rPr>
          <w:rFonts w:ascii="Times New Roman" w:eastAsia="Times New Roman" w:hAnsi="Times New Roman" w:cs="Times New Roman"/>
          <w:b/>
          <w:i/>
          <w:sz w:val="28"/>
          <w:szCs w:val="28"/>
          <w:vertAlign w:val="subscript"/>
        </w:rPr>
        <w:t>соб.</w:t>
      </w:r>
      <w:r w:rsidRPr="008E283E">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w:t>
      </w:r>
      <w:r w:rsidRPr="00C4074F">
        <w:rPr>
          <w:rFonts w:ascii="Times New Roman" w:eastAsia="Times New Roman" w:hAnsi="Times New Roman" w:cs="Times New Roman"/>
          <w:sz w:val="28"/>
          <w:szCs w:val="28"/>
        </w:rPr>
        <w:t>погашению</w:t>
      </w:r>
      <w:r w:rsidR="001F1006" w:rsidRPr="00C4074F">
        <w:rPr>
          <w:rFonts w:ascii="Times New Roman" w:eastAsia="Times New Roman" w:hAnsi="Times New Roman" w:cs="Times New Roman"/>
          <w:sz w:val="28"/>
          <w:szCs w:val="28"/>
        </w:rPr>
        <w:t xml:space="preserve"> кредиторской и дебиторской</w:t>
      </w:r>
      <w:r w:rsidRPr="00C4074F">
        <w:rPr>
          <w:rFonts w:ascii="Times New Roman" w:eastAsia="Times New Roman" w:hAnsi="Times New Roman" w:cs="Times New Roman"/>
          <w:sz w:val="28"/>
          <w:szCs w:val="28"/>
        </w:rPr>
        <w:t xml:space="preserve"> задолженности по налогу,%. </w:t>
      </w:r>
    </w:p>
    <w:p w:rsidR="00FC7248" w:rsidRPr="00C4074F" w:rsidRDefault="00FC7248" w:rsidP="00FC7248">
      <w:pPr>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7248" w:rsidRPr="00C4074F" w:rsidRDefault="00FC7248" w:rsidP="00FC7248">
      <w:pPr>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b/>
          <w:i/>
          <w:sz w:val="28"/>
          <w:szCs w:val="28"/>
          <w:lang w:val="en-US"/>
        </w:rPr>
        <w:t>P</w:t>
      </w:r>
      <w:r w:rsidRPr="00C4074F">
        <w:rPr>
          <w:rFonts w:ascii="Times New Roman" w:eastAsia="Times New Roman" w:hAnsi="Times New Roman" w:cs="Times New Roman"/>
          <w:sz w:val="28"/>
          <w:szCs w:val="28"/>
        </w:rPr>
        <w:t xml:space="preserve"> – переходящие платежи, тыс. рублей;</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b/>
          <w:i/>
          <w:sz w:val="28"/>
          <w:szCs w:val="28"/>
        </w:rPr>
        <w:t xml:space="preserve">F </w:t>
      </w:r>
      <w:r w:rsidRPr="00C4074F">
        <w:rPr>
          <w:rFonts w:ascii="Times New Roman" w:eastAsia="Times New Roman" w:hAnsi="Times New Roman" w:cs="Times New Roman"/>
          <w:i/>
          <w:sz w:val="28"/>
          <w:szCs w:val="28"/>
        </w:rPr>
        <w:t>–</w:t>
      </w:r>
      <w:r w:rsidRPr="00C4074F">
        <w:rPr>
          <w:rFonts w:ascii="Times New Roman" w:eastAsia="Times New Roman" w:hAnsi="Times New Roman" w:cs="Times New Roman"/>
          <w:b/>
          <w:i/>
          <w:sz w:val="28"/>
          <w:szCs w:val="28"/>
        </w:rPr>
        <w:t xml:space="preserve"> </w:t>
      </w:r>
      <w:r w:rsidRPr="00C4074F">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8E283E" w:rsidRPr="00C4074F">
        <w:rPr>
          <w:rFonts w:ascii="Times New Roman" w:eastAsia="Times New Roman" w:hAnsi="Times New Roman" w:cs="Times New Roman"/>
          <w:sz w:val="28"/>
          <w:szCs w:val="28"/>
        </w:rPr>
        <w:t xml:space="preserve">Российской </w:t>
      </w:r>
      <w:proofErr w:type="spellStart"/>
      <w:r w:rsidR="008E283E" w:rsidRPr="00C4074F">
        <w:rPr>
          <w:rFonts w:ascii="Times New Roman" w:eastAsia="Times New Roman" w:hAnsi="Times New Roman" w:cs="Times New Roman"/>
          <w:sz w:val="28"/>
          <w:szCs w:val="28"/>
        </w:rPr>
        <w:t>Федерации</w:t>
      </w:r>
      <w:r w:rsidR="00121E4D" w:rsidRPr="00C4074F">
        <w:rPr>
          <w:rFonts w:ascii="Times New Roman" w:eastAsia="Times New Roman" w:hAnsi="Times New Roman" w:cs="Times New Roman"/>
          <w:sz w:val="28"/>
          <w:szCs w:val="28"/>
        </w:rPr>
        <w:t>,фактические</w:t>
      </w:r>
      <w:proofErr w:type="spellEnd"/>
      <w:r w:rsidR="00121E4D" w:rsidRPr="00C4074F">
        <w:rPr>
          <w:rFonts w:ascii="Times New Roman" w:eastAsia="Times New Roman" w:hAnsi="Times New Roman" w:cs="Times New Roman"/>
          <w:sz w:val="28"/>
          <w:szCs w:val="28"/>
        </w:rPr>
        <w:t xml:space="preserve"> поступления</w:t>
      </w:r>
      <w:r w:rsidRPr="00C4074F">
        <w:rPr>
          <w:rFonts w:ascii="Times New Roman" w:eastAsia="Times New Roman" w:hAnsi="Times New Roman" w:cs="Times New Roman"/>
          <w:sz w:val="28"/>
          <w:szCs w:val="28"/>
        </w:rPr>
        <w:t xml:space="preserve">, а также </w:t>
      </w:r>
      <w:r w:rsidR="00121E4D" w:rsidRPr="00C4074F">
        <w:rPr>
          <w:rFonts w:ascii="Times New Roman" w:eastAsia="Times New Roman" w:hAnsi="Times New Roman" w:cs="Times New Roman"/>
          <w:sz w:val="28"/>
          <w:szCs w:val="28"/>
        </w:rPr>
        <w:t>разовые операции (</w:t>
      </w:r>
      <w:proofErr w:type="spellStart"/>
      <w:r w:rsidR="00121E4D" w:rsidRPr="00C4074F">
        <w:rPr>
          <w:rFonts w:ascii="Times New Roman" w:eastAsia="Times New Roman" w:hAnsi="Times New Roman" w:cs="Times New Roman"/>
          <w:sz w:val="28"/>
          <w:szCs w:val="28"/>
        </w:rPr>
        <w:t>поступления,возвраты</w:t>
      </w:r>
      <w:proofErr w:type="spellEnd"/>
      <w:r w:rsidR="00121E4D" w:rsidRPr="00C4074F">
        <w:rPr>
          <w:rFonts w:ascii="Times New Roman" w:eastAsia="Times New Roman" w:hAnsi="Times New Roman" w:cs="Times New Roman"/>
          <w:sz w:val="28"/>
          <w:szCs w:val="28"/>
        </w:rPr>
        <w:t xml:space="preserve">  и </w:t>
      </w:r>
      <w:r w:rsidRPr="00C4074F">
        <w:rPr>
          <w:rFonts w:ascii="Times New Roman" w:eastAsia="Times New Roman" w:hAnsi="Times New Roman" w:cs="Times New Roman"/>
          <w:sz w:val="28"/>
          <w:szCs w:val="28"/>
        </w:rPr>
        <w:t>другие факторы</w:t>
      </w:r>
      <w:r w:rsidR="00121E4D">
        <w:rPr>
          <w:rFonts w:ascii="Times New Roman" w:eastAsia="Times New Roman" w:hAnsi="Times New Roman" w:cs="Times New Roman"/>
          <w:sz w:val="28"/>
          <w:szCs w:val="28"/>
        </w:rPr>
        <w:t>)</w:t>
      </w:r>
      <w:r w:rsidRPr="008E283E">
        <w:rPr>
          <w:rFonts w:ascii="Times New Roman" w:eastAsia="Times New Roman" w:hAnsi="Times New Roman" w:cs="Times New Roman"/>
          <w:sz w:val="28"/>
          <w:szCs w:val="28"/>
        </w:rPr>
        <w:t>, тыс. рублей.</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FC7248" w:rsidRPr="008E283E" w:rsidRDefault="00FC7248" w:rsidP="00FC7248">
      <w:pPr>
        <w:spacing w:after="0" w:line="240" w:lineRule="auto"/>
        <w:ind w:firstLine="709"/>
        <w:jc w:val="both"/>
        <w:rPr>
          <w:rFonts w:ascii="Times New Roman" w:eastAsia="Times New Roman" w:hAnsi="Times New Roman" w:cs="Times New Roman"/>
          <w:sz w:val="28"/>
          <w:szCs w:val="28"/>
        </w:rPr>
      </w:pPr>
      <w:r w:rsidRPr="008E283E">
        <w:rPr>
          <w:rFonts w:ascii="Times New Roman" w:eastAsia="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5B4984" w:rsidRPr="00E565E5" w:rsidRDefault="00F2009A" w:rsidP="005B4984">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E565E5">
        <w:rPr>
          <w:rFonts w:ascii="Cambria" w:eastAsia="Times New Roman" w:hAnsi="Cambria" w:cs="Times New Roman"/>
          <w:b/>
          <w:bCs/>
          <w:i/>
          <w:sz w:val="27"/>
          <w:szCs w:val="27"/>
        </w:rPr>
        <w:t xml:space="preserve">2.3.5. </w:t>
      </w:r>
      <w:r w:rsidR="005B4984" w:rsidRPr="00E565E5">
        <w:rPr>
          <w:rFonts w:ascii="Cambria" w:eastAsia="Times New Roman" w:hAnsi="Cambria" w:cs="Times New Roman"/>
          <w:b/>
          <w:bCs/>
          <w:i/>
          <w:sz w:val="27"/>
          <w:szCs w:val="27"/>
        </w:rPr>
        <w:t xml:space="preserve">Акцизы на прямогонный бензин, производимый на территории Российской Федерации </w:t>
      </w:r>
      <w:r w:rsidR="005B4984" w:rsidRPr="00E565E5">
        <w:rPr>
          <w:rFonts w:ascii="Cambria" w:eastAsia="Times New Roman" w:hAnsi="Cambria" w:cs="Times New Roman"/>
          <w:b/>
          <w:bCs/>
          <w:i/>
          <w:sz w:val="27"/>
          <w:szCs w:val="27"/>
        </w:rPr>
        <w:br/>
        <w:t>182 1 03 02042 01 0000 110</w:t>
      </w:r>
    </w:p>
    <w:p w:rsidR="005B4984" w:rsidRPr="00710D7C" w:rsidRDefault="005B4984" w:rsidP="005B4984">
      <w:pPr>
        <w:spacing w:after="0" w:line="240" w:lineRule="auto"/>
        <w:ind w:firstLine="709"/>
        <w:jc w:val="both"/>
        <w:rPr>
          <w:rFonts w:ascii="Times New Roman" w:eastAsia="Times New Roman" w:hAnsi="Times New Roman" w:cs="Times New Roman"/>
          <w:color w:val="FF0000"/>
          <w:sz w:val="28"/>
          <w:szCs w:val="28"/>
        </w:rPr>
      </w:pPr>
      <w:r w:rsidRPr="00E565E5">
        <w:rPr>
          <w:rFonts w:ascii="Times New Roman" w:eastAsia="Times New Roman" w:hAnsi="Times New Roman" w:cs="Times New Roman"/>
          <w:sz w:val="28"/>
          <w:szCs w:val="28"/>
        </w:rPr>
        <w:t xml:space="preserve">Для расчёта поступлений </w:t>
      </w:r>
      <w:r w:rsidR="000D222A" w:rsidRPr="000D222A">
        <w:rPr>
          <w:rFonts w:ascii="Times New Roman" w:eastAsia="Times New Roman" w:hAnsi="Times New Roman" w:cs="Times New Roman"/>
          <w:sz w:val="28"/>
          <w:szCs w:val="28"/>
        </w:rPr>
        <w:t xml:space="preserve">(возмещения) акцизов </w:t>
      </w:r>
      <w:r w:rsidRPr="00E565E5">
        <w:rPr>
          <w:rFonts w:ascii="Times New Roman" w:eastAsia="Times New Roman" w:hAnsi="Times New Roman" w:cs="Times New Roman"/>
          <w:sz w:val="28"/>
          <w:szCs w:val="28"/>
        </w:rPr>
        <w:t xml:space="preserve"> на прямогонный бензин используются:</w:t>
      </w:r>
    </w:p>
    <w:p w:rsidR="005B4984" w:rsidRPr="00E565E5"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C4074F">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C4074F">
        <w:rPr>
          <w:rFonts w:ascii="Times New Roman" w:eastAsia="Times New Roman" w:hAnsi="Times New Roman" w:cs="Times New Roman"/>
          <w:sz w:val="28"/>
          <w:szCs w:val="28"/>
        </w:rPr>
        <w:t>Санкт-Петербурга</w:t>
      </w:r>
      <w:r w:rsidRPr="00C4074F">
        <w:rPr>
          <w:rFonts w:ascii="Times New Roman" w:eastAsia="Times New Roman" w:hAnsi="Times New Roman" w:cs="Times New Roman"/>
          <w:sz w:val="28"/>
          <w:szCs w:val="28"/>
        </w:rPr>
        <w:t xml:space="preserve"> (налогооблагаемый </w:t>
      </w:r>
      <w:r w:rsidRPr="00C4074F">
        <w:rPr>
          <w:rFonts w:ascii="Times New Roman" w:eastAsia="Times New Roman" w:hAnsi="Times New Roman" w:cs="Times New Roman"/>
          <w:bCs/>
          <w:sz w:val="28"/>
          <w:szCs w:val="28"/>
        </w:rPr>
        <w:t>объём прямогонного бензина</w:t>
      </w:r>
      <w:r w:rsidRPr="00C4074F">
        <w:rPr>
          <w:rFonts w:ascii="Times New Roman" w:eastAsia="Times New Roman" w:hAnsi="Times New Roman" w:cs="Times New Roman"/>
          <w:sz w:val="28"/>
          <w:szCs w:val="28"/>
        </w:rPr>
        <w:t>, а также объем прямогонного бензина, использованного для про</w:t>
      </w:r>
      <w:r w:rsidR="00B638D7" w:rsidRPr="00C4074F">
        <w:rPr>
          <w:rFonts w:ascii="Times New Roman" w:eastAsia="Times New Roman" w:hAnsi="Times New Roman" w:cs="Times New Roman"/>
          <w:sz w:val="28"/>
          <w:szCs w:val="28"/>
        </w:rPr>
        <w:t>изводства продукции нефтехимии)</w:t>
      </w:r>
      <w:r w:rsidRPr="00C4074F">
        <w:rPr>
          <w:rFonts w:ascii="Times New Roman" w:eastAsia="Times New Roman" w:hAnsi="Times New Roman" w:cs="Times New Roman"/>
          <w:sz w:val="28"/>
          <w:szCs w:val="28"/>
        </w:rPr>
        <w:t>;</w:t>
      </w:r>
    </w:p>
    <w:p w:rsidR="005B4984" w:rsidRPr="00E565E5"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E565E5">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8E283E" w:rsidRPr="000D222A">
        <w:rPr>
          <w:rFonts w:ascii="Times New Roman" w:eastAsia="Times New Roman" w:hAnsi="Times New Roman" w:cs="Times New Roman"/>
          <w:sz w:val="28"/>
          <w:szCs w:val="28"/>
        </w:rPr>
        <w:t>, страховых взносов</w:t>
      </w:r>
      <w:r w:rsidRPr="000D222A">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5B4984" w:rsidRPr="00E04703" w:rsidRDefault="005B4984" w:rsidP="005B4984">
      <w:pPr>
        <w:tabs>
          <w:tab w:val="num" w:pos="0"/>
        </w:tabs>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 xml:space="preserve">- </w:t>
      </w:r>
      <w:r w:rsidRPr="00E04703">
        <w:rPr>
          <w:rFonts w:ascii="Times New Roman" w:eastAsia="Times New Roman" w:hAnsi="Times New Roman" w:cs="Times New Roman"/>
          <w:bCs/>
          <w:sz w:val="28"/>
          <w:szCs w:val="28"/>
        </w:rPr>
        <w:t xml:space="preserve">налоговые ставки, </w:t>
      </w:r>
      <w:r w:rsidRPr="00E04703">
        <w:rPr>
          <w:rFonts w:ascii="Times New Roman" w:eastAsia="Times New Roman" w:hAnsi="Times New Roman" w:cs="Times New Roman"/>
          <w:sz w:val="28"/>
          <w:szCs w:val="28"/>
        </w:rPr>
        <w:t>коэффициенты (применяемые к начислениям для расчета возврата) и преференции,</w:t>
      </w:r>
      <w:r w:rsidRPr="00E04703">
        <w:rPr>
          <w:rFonts w:ascii="Times New Roman" w:eastAsia="Times New Roman" w:hAnsi="Times New Roman" w:cs="Times New Roman"/>
          <w:bCs/>
          <w:sz w:val="28"/>
          <w:szCs w:val="28"/>
        </w:rPr>
        <w:t xml:space="preserve"> предусмотренные главой 22 НК РФ «Акцизы</w:t>
      </w:r>
      <w:r w:rsidRPr="00E04703">
        <w:rPr>
          <w:rFonts w:ascii="Times New Roman" w:eastAsia="Times New Roman" w:hAnsi="Times New Roman" w:cs="Times New Roman"/>
          <w:sz w:val="28"/>
          <w:szCs w:val="28"/>
        </w:rPr>
        <w:t>»;</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 xml:space="preserve">Расчёт поступлений </w:t>
      </w:r>
      <w:r w:rsidR="000D222A" w:rsidRPr="000D222A">
        <w:rPr>
          <w:rFonts w:ascii="Times New Roman" w:eastAsia="Times New Roman" w:hAnsi="Times New Roman" w:cs="Times New Roman"/>
          <w:sz w:val="28"/>
          <w:szCs w:val="28"/>
        </w:rPr>
        <w:t>(возмещения)</w:t>
      </w:r>
      <w:r w:rsidR="000D222A">
        <w:rPr>
          <w:rFonts w:ascii="Times New Roman" w:eastAsia="Times New Roman" w:hAnsi="Times New Roman" w:cs="Times New Roman"/>
          <w:sz w:val="28"/>
          <w:szCs w:val="28"/>
        </w:rPr>
        <w:t xml:space="preserve"> </w:t>
      </w:r>
      <w:r w:rsidRPr="00E04703">
        <w:rPr>
          <w:rFonts w:ascii="Times New Roman" w:eastAsia="Times New Roman" w:hAnsi="Times New Roman" w:cs="Times New Roman"/>
          <w:sz w:val="28"/>
          <w:szCs w:val="28"/>
        </w:rPr>
        <w:t>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 xml:space="preserve">Поступления </w:t>
      </w:r>
      <w:r w:rsidR="000D222A" w:rsidRPr="000D222A">
        <w:rPr>
          <w:rFonts w:ascii="Times New Roman" w:eastAsia="Times New Roman" w:hAnsi="Times New Roman" w:cs="Times New Roman"/>
          <w:sz w:val="28"/>
          <w:szCs w:val="28"/>
        </w:rPr>
        <w:t>(возмещения)</w:t>
      </w:r>
      <w:r w:rsidR="000D222A">
        <w:rPr>
          <w:rFonts w:ascii="Times New Roman" w:eastAsia="Times New Roman" w:hAnsi="Times New Roman" w:cs="Times New Roman"/>
          <w:sz w:val="28"/>
          <w:szCs w:val="28"/>
        </w:rPr>
        <w:t xml:space="preserve"> </w:t>
      </w:r>
      <w:r w:rsidRPr="00E04703">
        <w:rPr>
          <w:rFonts w:ascii="Times New Roman" w:eastAsia="Times New Roman" w:hAnsi="Times New Roman" w:cs="Times New Roman"/>
          <w:sz w:val="28"/>
          <w:szCs w:val="28"/>
        </w:rPr>
        <w:t>акцизов на прямогонный бензин (</w:t>
      </w:r>
      <w:r w:rsidRPr="00E04703">
        <w:rPr>
          <w:rFonts w:ascii="Times New Roman" w:eastAsia="Times New Roman" w:hAnsi="Times New Roman" w:cs="Times New Roman"/>
          <w:b/>
          <w:i/>
          <w:sz w:val="28"/>
          <w:szCs w:val="28"/>
        </w:rPr>
        <w:t>А</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sz w:val="28"/>
          <w:szCs w:val="28"/>
        </w:rPr>
        <w:t>) определяется исходя из следующего алгоритма расчёта (формуле):</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p>
    <w:p w:rsidR="005B4984" w:rsidRPr="00E04703" w:rsidRDefault="005B4984" w:rsidP="005B4984">
      <w:pPr>
        <w:spacing w:after="0" w:line="240" w:lineRule="auto"/>
        <w:jc w:val="center"/>
        <w:rPr>
          <w:rFonts w:ascii="Times New Roman" w:eastAsia="Times New Roman" w:hAnsi="Times New Roman" w:cs="Times New Roman"/>
          <w:b/>
          <w:i/>
          <w:sz w:val="28"/>
          <w:szCs w:val="28"/>
        </w:rPr>
      </w:pPr>
      <w:r w:rsidRPr="00E04703">
        <w:rPr>
          <w:rFonts w:ascii="Times New Roman" w:eastAsia="Times New Roman" w:hAnsi="Times New Roman" w:cs="Times New Roman"/>
          <w:b/>
          <w:i/>
          <w:sz w:val="28"/>
          <w:szCs w:val="28"/>
        </w:rPr>
        <w:t>А</w:t>
      </w:r>
      <w:r w:rsidRPr="00E04703">
        <w:rPr>
          <w:rFonts w:ascii="Times New Roman" w:eastAsia="Times New Roman" w:hAnsi="Times New Roman" w:cs="Times New Roman"/>
          <w:b/>
          <w:i/>
          <w:sz w:val="28"/>
          <w:szCs w:val="28"/>
          <w:vertAlign w:val="subscript"/>
        </w:rPr>
        <w:t xml:space="preserve">ПБ </w:t>
      </w:r>
      <w:r w:rsidRPr="00E04703">
        <w:rPr>
          <w:rFonts w:ascii="Times New Roman" w:eastAsia="Times New Roman" w:hAnsi="Times New Roman" w:cs="Times New Roman"/>
          <w:b/>
          <w:i/>
          <w:sz w:val="28"/>
          <w:szCs w:val="28"/>
        </w:rPr>
        <w:t>=∑ (</w:t>
      </w:r>
      <w:r w:rsidRPr="00E04703">
        <w:rPr>
          <w:rFonts w:ascii="Times New Roman" w:eastAsia="Times New Roman" w:hAnsi="Times New Roman" w:cs="Times New Roman"/>
          <w:b/>
          <w:i/>
          <w:sz w:val="28"/>
          <w:szCs w:val="28"/>
          <w:lang w:val="en-US"/>
        </w:rPr>
        <w:t>V</w:t>
      </w:r>
      <w:r w:rsidRPr="00E04703">
        <w:rPr>
          <w:rFonts w:ascii="Times New Roman" w:eastAsia="Times New Roman" w:hAnsi="Times New Roman" w:cs="Times New Roman"/>
          <w:b/>
          <w:i/>
          <w:sz w:val="28"/>
          <w:szCs w:val="28"/>
          <w:vertAlign w:val="subscript"/>
        </w:rPr>
        <w:t xml:space="preserve">ПБ </w:t>
      </w:r>
      <w:r w:rsidRPr="00E04703">
        <w:rPr>
          <w:rFonts w:ascii="Times New Roman" w:eastAsia="Times New Roman" w:hAnsi="Times New Roman" w:cs="Times New Roman"/>
          <w:b/>
          <w:i/>
          <w:sz w:val="28"/>
          <w:szCs w:val="28"/>
        </w:rPr>
        <w:t>*</w:t>
      </w:r>
      <w:r w:rsidRPr="00E04703">
        <w:rPr>
          <w:rFonts w:ascii="Times New Roman" w:eastAsia="Times New Roman" w:hAnsi="Times New Roman" w:cs="Times New Roman"/>
          <w:b/>
          <w:i/>
          <w:sz w:val="28"/>
          <w:szCs w:val="28"/>
          <w:lang w:val="en-US"/>
        </w:rPr>
        <w:t>S</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b/>
          <w:i/>
          <w:sz w:val="28"/>
          <w:szCs w:val="28"/>
        </w:rPr>
        <w:t xml:space="preserve">) × </w:t>
      </w:r>
      <w:r w:rsidRPr="00E04703">
        <w:rPr>
          <w:rFonts w:ascii="Times New Roman" w:eastAsia="Times New Roman" w:hAnsi="Times New Roman" w:cs="Times New Roman"/>
          <w:b/>
          <w:i/>
          <w:sz w:val="28"/>
          <w:szCs w:val="28"/>
          <w:lang w:val="en-US"/>
        </w:rPr>
        <w:t>K</w:t>
      </w:r>
      <w:r w:rsidRPr="00E04703">
        <w:rPr>
          <w:rFonts w:ascii="Times New Roman" w:eastAsia="Times New Roman" w:hAnsi="Times New Roman" w:cs="Times New Roman"/>
          <w:b/>
          <w:i/>
          <w:sz w:val="28"/>
          <w:szCs w:val="28"/>
        </w:rPr>
        <w:t xml:space="preserve"> </w:t>
      </w:r>
      <w:proofErr w:type="spellStart"/>
      <w:r w:rsidRPr="00E04703">
        <w:rPr>
          <w:rFonts w:ascii="Times New Roman" w:eastAsia="Times New Roman" w:hAnsi="Times New Roman" w:cs="Times New Roman"/>
          <w:b/>
          <w:i/>
          <w:sz w:val="28"/>
          <w:szCs w:val="28"/>
          <w:vertAlign w:val="subscript"/>
        </w:rPr>
        <w:t>соб</w:t>
      </w:r>
      <w:proofErr w:type="spellEnd"/>
      <w:r w:rsidRPr="00E04703">
        <w:rPr>
          <w:rFonts w:ascii="Times New Roman" w:eastAsia="Times New Roman" w:hAnsi="Times New Roman" w:cs="Times New Roman"/>
          <w:b/>
          <w:i/>
          <w:sz w:val="28"/>
          <w:szCs w:val="28"/>
          <w:vertAlign w:val="subscript"/>
        </w:rPr>
        <w:t xml:space="preserve"> .</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b/>
          <w:i/>
          <w:sz w:val="28"/>
          <w:szCs w:val="28"/>
          <w:lang w:val="en-US"/>
        </w:rPr>
        <w:t>P</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b/>
          <w:i/>
          <w:sz w:val="28"/>
          <w:szCs w:val="28"/>
          <w:lang w:val="en-US"/>
        </w:rPr>
        <w:t>F</w:t>
      </w:r>
      <w:r w:rsidRPr="00E04703">
        <w:rPr>
          <w:rFonts w:ascii="Times New Roman" w:eastAsia="Times New Roman" w:hAnsi="Times New Roman" w:cs="Times New Roman"/>
          <w:b/>
          <w:i/>
          <w:sz w:val="28"/>
          <w:szCs w:val="28"/>
        </w:rPr>
        <w:t xml:space="preserve"> + </w:t>
      </w:r>
    </w:p>
    <w:p w:rsidR="005B4984" w:rsidRPr="00E04703" w:rsidRDefault="005B4984" w:rsidP="005B4984">
      <w:pPr>
        <w:spacing w:after="0" w:line="240" w:lineRule="auto"/>
        <w:jc w:val="center"/>
        <w:rPr>
          <w:rFonts w:ascii="Times New Roman" w:eastAsia="Times New Roman" w:hAnsi="Times New Roman" w:cs="Times New Roman"/>
          <w:b/>
          <w:i/>
          <w:sz w:val="28"/>
          <w:szCs w:val="28"/>
        </w:rPr>
      </w:pPr>
      <w:r w:rsidRPr="00E04703">
        <w:rPr>
          <w:rFonts w:ascii="Times New Roman" w:eastAsia="Times New Roman" w:hAnsi="Times New Roman" w:cs="Times New Roman"/>
          <w:b/>
          <w:i/>
          <w:sz w:val="28"/>
          <w:szCs w:val="28"/>
        </w:rPr>
        <w:t>+ ∑ ((</w:t>
      </w:r>
      <w:r w:rsidRPr="00E04703">
        <w:rPr>
          <w:rFonts w:ascii="Times New Roman" w:eastAsia="Times New Roman" w:hAnsi="Times New Roman" w:cs="Times New Roman"/>
          <w:b/>
          <w:i/>
          <w:sz w:val="28"/>
          <w:szCs w:val="28"/>
          <w:lang w:val="en-US"/>
        </w:rPr>
        <w:t>V</w:t>
      </w:r>
      <w:proofErr w:type="spellStart"/>
      <w:r w:rsidRPr="00E04703">
        <w:rPr>
          <w:rFonts w:ascii="Times New Roman" w:eastAsia="Times New Roman" w:hAnsi="Times New Roman" w:cs="Times New Roman"/>
          <w:b/>
          <w:i/>
          <w:sz w:val="28"/>
          <w:szCs w:val="28"/>
          <w:vertAlign w:val="subscript"/>
        </w:rPr>
        <w:t>ПБн</w:t>
      </w:r>
      <w:proofErr w:type="spellEnd"/>
      <w:r w:rsidRPr="00E04703">
        <w:rPr>
          <w:rFonts w:ascii="Times New Roman" w:eastAsia="Times New Roman" w:hAnsi="Times New Roman" w:cs="Times New Roman"/>
          <w:b/>
          <w:i/>
          <w:sz w:val="28"/>
          <w:szCs w:val="28"/>
          <w:vertAlign w:val="subscript"/>
        </w:rPr>
        <w:t xml:space="preserve"> </w:t>
      </w:r>
      <w:r w:rsidRPr="00E04703">
        <w:rPr>
          <w:rFonts w:ascii="Times New Roman" w:eastAsia="Times New Roman" w:hAnsi="Times New Roman" w:cs="Times New Roman"/>
          <w:b/>
          <w:i/>
          <w:sz w:val="28"/>
          <w:szCs w:val="28"/>
        </w:rPr>
        <w:t>*</w:t>
      </w:r>
      <w:r w:rsidRPr="00E04703">
        <w:rPr>
          <w:rFonts w:ascii="Times New Roman" w:eastAsia="Times New Roman" w:hAnsi="Times New Roman" w:cs="Times New Roman"/>
          <w:b/>
          <w:i/>
          <w:sz w:val="28"/>
          <w:szCs w:val="28"/>
          <w:lang w:val="en-US"/>
        </w:rPr>
        <w:t>S</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b/>
          <w:i/>
          <w:sz w:val="28"/>
          <w:szCs w:val="28"/>
        </w:rPr>
        <w:t>) – (</w:t>
      </w:r>
      <w:r w:rsidRPr="00E04703">
        <w:rPr>
          <w:rFonts w:ascii="Times New Roman" w:eastAsia="Times New Roman" w:hAnsi="Times New Roman" w:cs="Times New Roman"/>
          <w:b/>
          <w:i/>
          <w:sz w:val="28"/>
          <w:szCs w:val="28"/>
          <w:lang w:val="en-US"/>
        </w:rPr>
        <w:t>V</w:t>
      </w:r>
      <w:proofErr w:type="spellStart"/>
      <w:r w:rsidRPr="00E04703">
        <w:rPr>
          <w:rFonts w:ascii="Times New Roman" w:eastAsia="Times New Roman" w:hAnsi="Times New Roman" w:cs="Times New Roman"/>
          <w:b/>
          <w:i/>
          <w:sz w:val="28"/>
          <w:szCs w:val="28"/>
          <w:vertAlign w:val="subscript"/>
        </w:rPr>
        <w:t>ПБн</w:t>
      </w:r>
      <w:proofErr w:type="spellEnd"/>
      <w:r w:rsidRPr="00E04703">
        <w:rPr>
          <w:rFonts w:ascii="Times New Roman" w:eastAsia="Times New Roman" w:hAnsi="Times New Roman" w:cs="Times New Roman"/>
          <w:b/>
          <w:i/>
          <w:sz w:val="28"/>
          <w:szCs w:val="28"/>
          <w:vertAlign w:val="subscript"/>
        </w:rPr>
        <w:t xml:space="preserve"> </w:t>
      </w:r>
      <w:r w:rsidRPr="00E04703">
        <w:rPr>
          <w:rFonts w:ascii="Times New Roman" w:eastAsia="Times New Roman" w:hAnsi="Times New Roman" w:cs="Times New Roman"/>
          <w:b/>
          <w:i/>
          <w:sz w:val="28"/>
          <w:szCs w:val="28"/>
        </w:rPr>
        <w:t>*</w:t>
      </w:r>
      <w:r w:rsidRPr="00E04703">
        <w:rPr>
          <w:rFonts w:ascii="Times New Roman" w:eastAsia="Times New Roman" w:hAnsi="Times New Roman" w:cs="Times New Roman"/>
          <w:b/>
          <w:i/>
          <w:sz w:val="28"/>
          <w:szCs w:val="28"/>
          <w:lang w:val="en-US"/>
        </w:rPr>
        <w:t>S</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b/>
          <w:i/>
          <w:sz w:val="28"/>
          <w:szCs w:val="28"/>
        </w:rPr>
        <w:t>)× К</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b/>
          <w:i/>
          <w:sz w:val="28"/>
          <w:szCs w:val="28"/>
          <w:lang w:val="en-US"/>
        </w:rPr>
        <w:t>K</w:t>
      </w:r>
      <w:r w:rsidRPr="00E04703">
        <w:rPr>
          <w:rFonts w:ascii="Times New Roman" w:eastAsia="Times New Roman" w:hAnsi="Times New Roman" w:cs="Times New Roman"/>
          <w:b/>
          <w:i/>
          <w:sz w:val="28"/>
          <w:szCs w:val="28"/>
        </w:rPr>
        <w:t xml:space="preserve"> </w:t>
      </w:r>
      <w:proofErr w:type="spellStart"/>
      <w:r w:rsidRPr="00E04703">
        <w:rPr>
          <w:rFonts w:ascii="Times New Roman" w:eastAsia="Times New Roman" w:hAnsi="Times New Roman" w:cs="Times New Roman"/>
          <w:b/>
          <w:i/>
          <w:sz w:val="28"/>
          <w:szCs w:val="28"/>
          <w:vertAlign w:val="subscript"/>
        </w:rPr>
        <w:t>соб</w:t>
      </w:r>
      <w:proofErr w:type="spellEnd"/>
      <w:r w:rsidRPr="00E04703">
        <w:rPr>
          <w:rFonts w:ascii="Times New Roman" w:eastAsia="Times New Roman" w:hAnsi="Times New Roman" w:cs="Times New Roman"/>
          <w:b/>
          <w:i/>
          <w:sz w:val="28"/>
          <w:szCs w:val="28"/>
          <w:vertAlign w:val="subscript"/>
        </w:rPr>
        <w:t xml:space="preserve"> .</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b/>
          <w:i/>
          <w:sz w:val="28"/>
          <w:szCs w:val="28"/>
          <w:lang w:val="en-US"/>
        </w:rPr>
        <w:t>P</w:t>
      </w:r>
      <w:r w:rsidRPr="00E04703">
        <w:rPr>
          <w:rFonts w:ascii="Times New Roman" w:eastAsia="Times New Roman" w:hAnsi="Times New Roman" w:cs="Times New Roman"/>
          <w:b/>
          <w:i/>
          <w:sz w:val="28"/>
          <w:szCs w:val="28"/>
        </w:rPr>
        <w:t xml:space="preserve"> (+/-) </w:t>
      </w:r>
      <w:r w:rsidRPr="00E04703">
        <w:rPr>
          <w:rFonts w:ascii="Times New Roman" w:eastAsia="Times New Roman" w:hAnsi="Times New Roman" w:cs="Times New Roman"/>
          <w:b/>
          <w:i/>
          <w:sz w:val="28"/>
          <w:szCs w:val="28"/>
          <w:lang w:val="en-US"/>
        </w:rPr>
        <w:t>F</w:t>
      </w:r>
      <w:r w:rsidRPr="00E04703">
        <w:rPr>
          <w:rFonts w:ascii="Times New Roman" w:eastAsia="Times New Roman" w:hAnsi="Times New Roman" w:cs="Times New Roman"/>
          <w:b/>
          <w:i/>
          <w:sz w:val="28"/>
          <w:szCs w:val="28"/>
        </w:rPr>
        <w:t>,</w:t>
      </w:r>
    </w:p>
    <w:p w:rsidR="005B4984" w:rsidRPr="00E04703" w:rsidRDefault="005B4984" w:rsidP="005B4984">
      <w:pPr>
        <w:spacing w:after="0"/>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где,</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lang w:val="en-US"/>
        </w:rPr>
        <w:lastRenderedPageBreak/>
        <w:t>V</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lang w:val="en-US"/>
        </w:rPr>
        <w:t>V</w:t>
      </w:r>
      <w:proofErr w:type="spellStart"/>
      <w:r w:rsidRPr="00E04703">
        <w:rPr>
          <w:rFonts w:ascii="Times New Roman" w:eastAsia="Times New Roman" w:hAnsi="Times New Roman" w:cs="Times New Roman"/>
          <w:b/>
          <w:i/>
          <w:sz w:val="28"/>
          <w:szCs w:val="28"/>
          <w:vertAlign w:val="subscript"/>
        </w:rPr>
        <w:t>ПБн</w:t>
      </w:r>
      <w:proofErr w:type="spellEnd"/>
      <w:r w:rsidRPr="00E04703">
        <w:rPr>
          <w:rFonts w:ascii="Times New Roman" w:eastAsia="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lang w:val="en-US"/>
        </w:rPr>
        <w:t>S</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sz w:val="28"/>
          <w:szCs w:val="28"/>
        </w:rPr>
        <w:t xml:space="preserve"> – ставка акциза на прямогонный бензин, рублей за 1 тонну;</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rPr>
        <w:t>К</w:t>
      </w:r>
      <w:r w:rsidRPr="00E04703">
        <w:rPr>
          <w:rFonts w:ascii="Times New Roman" w:eastAsia="Times New Roman" w:hAnsi="Times New Roman" w:cs="Times New Roman"/>
          <w:b/>
          <w:i/>
          <w:sz w:val="28"/>
          <w:szCs w:val="28"/>
          <w:vertAlign w:val="subscript"/>
        </w:rPr>
        <w:t>ПБ</w:t>
      </w:r>
      <w:r w:rsidRPr="00E04703">
        <w:rPr>
          <w:rFonts w:ascii="Times New Roman" w:eastAsia="Times New Roman" w:hAnsi="Times New Roman" w:cs="Times New Roman"/>
          <w:sz w:val="28"/>
          <w:szCs w:val="28"/>
          <w:vertAlign w:val="subscript"/>
        </w:rPr>
        <w:t xml:space="preserve"> </w:t>
      </w:r>
      <w:r w:rsidRPr="00E04703">
        <w:rPr>
          <w:rFonts w:ascii="Times New Roman" w:eastAsia="Times New Roman" w:hAnsi="Times New Roman" w:cs="Times New Roman"/>
          <w:sz w:val="28"/>
          <w:szCs w:val="28"/>
        </w:rPr>
        <w:t>– коэффициент для расчета налогового вычета;</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lang w:val="en-US"/>
        </w:rPr>
        <w:t>K</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b/>
          <w:i/>
          <w:sz w:val="28"/>
          <w:szCs w:val="28"/>
          <w:vertAlign w:val="subscript"/>
        </w:rPr>
        <w:t>соб.</w:t>
      </w:r>
      <w:r w:rsidRPr="00E0470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lang w:val="en-US"/>
        </w:rPr>
        <w:t>P</w:t>
      </w:r>
      <w:r w:rsidRPr="00E04703">
        <w:rPr>
          <w:rFonts w:ascii="Times New Roman" w:eastAsia="Times New Roman" w:hAnsi="Times New Roman" w:cs="Times New Roman"/>
          <w:sz w:val="28"/>
          <w:szCs w:val="28"/>
        </w:rPr>
        <w:t xml:space="preserve"> – переходящие платежи, тыс. рублей;</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b/>
          <w:i/>
          <w:sz w:val="28"/>
          <w:szCs w:val="28"/>
        </w:rPr>
        <w:t xml:space="preserve">F </w:t>
      </w:r>
      <w:r w:rsidRPr="00E04703">
        <w:rPr>
          <w:rFonts w:ascii="Times New Roman" w:eastAsia="Times New Roman" w:hAnsi="Times New Roman" w:cs="Times New Roman"/>
          <w:i/>
          <w:sz w:val="28"/>
          <w:szCs w:val="28"/>
        </w:rPr>
        <w:t>–</w:t>
      </w:r>
      <w:r w:rsidRPr="00E04703">
        <w:rPr>
          <w:rFonts w:ascii="Times New Roman" w:eastAsia="Times New Roman" w:hAnsi="Times New Roman" w:cs="Times New Roman"/>
          <w:b/>
          <w:i/>
          <w:sz w:val="28"/>
          <w:szCs w:val="28"/>
        </w:rPr>
        <w:t xml:space="preserve"> </w:t>
      </w:r>
      <w:r w:rsidRPr="00E04703">
        <w:rPr>
          <w:rFonts w:ascii="Times New Roman" w:eastAsia="Times New Roman" w:hAnsi="Times New Roman" w:cs="Times New Roman"/>
          <w:sz w:val="28"/>
          <w:szCs w:val="28"/>
        </w:rPr>
        <w:t>корректирующая сумма поступлений</w:t>
      </w:r>
      <w:r w:rsidR="00E565E5" w:rsidRPr="00E04703">
        <w:rPr>
          <w:rFonts w:ascii="Times New Roman" w:eastAsia="Times New Roman" w:hAnsi="Times New Roman" w:cs="Times New Roman"/>
          <w:sz w:val="28"/>
          <w:szCs w:val="28"/>
        </w:rPr>
        <w:t xml:space="preserve"> </w:t>
      </w:r>
      <w:r w:rsidR="00E565E5" w:rsidRPr="000D222A">
        <w:rPr>
          <w:rFonts w:ascii="Times New Roman" w:eastAsia="Times New Roman" w:hAnsi="Times New Roman" w:cs="Times New Roman"/>
          <w:sz w:val="28"/>
          <w:szCs w:val="28"/>
        </w:rPr>
        <w:t>(возмещений)</w:t>
      </w:r>
      <w:r w:rsidRPr="000D222A">
        <w:rPr>
          <w:rFonts w:ascii="Times New Roman" w:eastAsia="Times New Roman" w:hAnsi="Times New Roman" w:cs="Times New Roman"/>
          <w:sz w:val="28"/>
          <w:szCs w:val="28"/>
        </w:rPr>
        <w:t xml:space="preserve">, учитывающая изменения законодательства </w:t>
      </w:r>
      <w:r w:rsidR="00E565E5" w:rsidRPr="000D222A">
        <w:rPr>
          <w:rFonts w:ascii="Times New Roman" w:eastAsia="Times New Roman" w:hAnsi="Times New Roman" w:cs="Times New Roman"/>
          <w:sz w:val="28"/>
          <w:szCs w:val="28"/>
        </w:rPr>
        <w:t>Российской Федерации</w:t>
      </w:r>
      <w:r w:rsidRPr="000D222A">
        <w:rPr>
          <w:rFonts w:ascii="Times New Roman" w:eastAsia="Times New Roman" w:hAnsi="Times New Roman" w:cs="Times New Roman"/>
          <w:sz w:val="28"/>
          <w:szCs w:val="28"/>
        </w:rPr>
        <w:t xml:space="preserve">, </w:t>
      </w:r>
      <w:r w:rsidR="00E565E5" w:rsidRPr="000D222A">
        <w:rPr>
          <w:rFonts w:ascii="Times New Roman" w:eastAsia="Times New Roman" w:hAnsi="Times New Roman" w:cs="Times New Roman"/>
          <w:sz w:val="28"/>
          <w:szCs w:val="28"/>
        </w:rPr>
        <w:t>фактические поступления (возмещения),</w:t>
      </w:r>
      <w:r w:rsidR="00E04703" w:rsidRPr="000D222A">
        <w:rPr>
          <w:rFonts w:ascii="Times New Roman" w:eastAsia="Times New Roman" w:hAnsi="Times New Roman" w:cs="Times New Roman"/>
          <w:sz w:val="28"/>
          <w:szCs w:val="28"/>
        </w:rPr>
        <w:t xml:space="preserve"> </w:t>
      </w:r>
      <w:r w:rsidRPr="000D222A">
        <w:rPr>
          <w:rFonts w:ascii="Times New Roman" w:eastAsia="Times New Roman" w:hAnsi="Times New Roman" w:cs="Times New Roman"/>
          <w:sz w:val="28"/>
          <w:szCs w:val="28"/>
        </w:rPr>
        <w:t xml:space="preserve">а также </w:t>
      </w:r>
      <w:r w:rsidR="00E565E5" w:rsidRPr="000D222A">
        <w:rPr>
          <w:rFonts w:ascii="Times New Roman" w:eastAsia="Times New Roman" w:hAnsi="Times New Roman" w:cs="Times New Roman"/>
          <w:sz w:val="28"/>
          <w:szCs w:val="28"/>
        </w:rPr>
        <w:t>разовые операции (поступления, возвраты</w:t>
      </w:r>
      <w:r w:rsidR="00E04703" w:rsidRPr="000D222A">
        <w:rPr>
          <w:rFonts w:ascii="Times New Roman" w:eastAsia="Times New Roman" w:hAnsi="Times New Roman" w:cs="Times New Roman"/>
          <w:sz w:val="28"/>
          <w:szCs w:val="28"/>
        </w:rPr>
        <w:t xml:space="preserve"> </w:t>
      </w:r>
      <w:proofErr w:type="spellStart"/>
      <w:r w:rsidR="00E04703" w:rsidRPr="000D222A">
        <w:rPr>
          <w:rFonts w:ascii="Times New Roman" w:eastAsia="Times New Roman" w:hAnsi="Times New Roman" w:cs="Times New Roman"/>
          <w:sz w:val="28"/>
          <w:szCs w:val="28"/>
        </w:rPr>
        <w:t>и.т.д</w:t>
      </w:r>
      <w:proofErr w:type="spellEnd"/>
      <w:r w:rsidR="00E04703" w:rsidRPr="000D222A">
        <w:rPr>
          <w:rFonts w:ascii="Times New Roman" w:eastAsia="Times New Roman" w:hAnsi="Times New Roman" w:cs="Times New Roman"/>
          <w:sz w:val="28"/>
          <w:szCs w:val="28"/>
        </w:rPr>
        <w:t>.)</w:t>
      </w:r>
      <w:r w:rsidRPr="000D222A">
        <w:rPr>
          <w:rFonts w:ascii="Times New Roman" w:eastAsia="Times New Roman" w:hAnsi="Times New Roman" w:cs="Times New Roman"/>
          <w:sz w:val="28"/>
          <w:szCs w:val="28"/>
        </w:rPr>
        <w:t>,</w:t>
      </w:r>
      <w:r w:rsidR="00E04703" w:rsidRPr="000D222A">
        <w:rPr>
          <w:rFonts w:ascii="Times New Roman" w:eastAsia="Times New Roman" w:hAnsi="Times New Roman" w:cs="Times New Roman"/>
          <w:sz w:val="28"/>
          <w:szCs w:val="28"/>
        </w:rPr>
        <w:t xml:space="preserve"> </w:t>
      </w:r>
      <w:r w:rsidRPr="000D222A">
        <w:rPr>
          <w:rFonts w:ascii="Times New Roman" w:eastAsia="Times New Roman" w:hAnsi="Times New Roman" w:cs="Times New Roman"/>
          <w:sz w:val="28"/>
          <w:szCs w:val="28"/>
        </w:rPr>
        <w:t xml:space="preserve"> тыс. рублей.</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5B4984" w:rsidRPr="00E04703" w:rsidRDefault="005B4984" w:rsidP="005B4984">
      <w:pPr>
        <w:spacing w:after="0" w:line="240" w:lineRule="auto"/>
        <w:ind w:firstLine="709"/>
        <w:jc w:val="both"/>
        <w:rPr>
          <w:rFonts w:ascii="Times New Roman" w:eastAsia="Times New Roman" w:hAnsi="Times New Roman" w:cs="Times New Roman"/>
          <w:sz w:val="28"/>
          <w:szCs w:val="28"/>
        </w:rPr>
      </w:pPr>
      <w:r w:rsidRPr="00E04703">
        <w:rPr>
          <w:rFonts w:ascii="Times New Roman" w:eastAsia="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A206A2" w:rsidRPr="00E04703" w:rsidRDefault="00F2009A" w:rsidP="00A206A2">
      <w:pPr>
        <w:pStyle w:val="3"/>
        <w:tabs>
          <w:tab w:val="left" w:pos="1985"/>
        </w:tabs>
        <w:spacing w:before="120" w:after="120" w:line="240" w:lineRule="auto"/>
        <w:ind w:left="1985" w:right="1134"/>
        <w:jc w:val="center"/>
        <w:rPr>
          <w:i/>
          <w:sz w:val="27"/>
          <w:szCs w:val="27"/>
        </w:rPr>
      </w:pPr>
      <w:r w:rsidRPr="00E04703">
        <w:rPr>
          <w:i/>
          <w:sz w:val="27"/>
          <w:szCs w:val="27"/>
        </w:rPr>
        <w:t xml:space="preserve">2.3.6. </w:t>
      </w:r>
      <w:r w:rsidR="00A206A2" w:rsidRPr="00E04703">
        <w:rPr>
          <w:i/>
          <w:sz w:val="27"/>
          <w:szCs w:val="27"/>
        </w:rPr>
        <w:t>Акцизы на дизельное топливо, производимое на территории Российской Федерации</w:t>
      </w:r>
      <w:r w:rsidR="00A206A2" w:rsidRPr="00E04703">
        <w:rPr>
          <w:i/>
          <w:sz w:val="27"/>
          <w:szCs w:val="27"/>
        </w:rPr>
        <w:br/>
        <w:t>182 1 03 02070 01 0000 110</w:t>
      </w:r>
    </w:p>
    <w:p w:rsidR="00A206A2" w:rsidRPr="00E04703" w:rsidRDefault="00A206A2" w:rsidP="00A206A2">
      <w:pPr>
        <w:spacing w:after="0" w:line="240" w:lineRule="auto"/>
        <w:ind w:firstLine="709"/>
        <w:jc w:val="both"/>
        <w:rPr>
          <w:rFonts w:ascii="Times New Roman" w:hAnsi="Times New Roman"/>
          <w:sz w:val="28"/>
          <w:szCs w:val="28"/>
        </w:rPr>
      </w:pPr>
      <w:r w:rsidRPr="00E04703">
        <w:rPr>
          <w:rFonts w:ascii="Times New Roman" w:hAnsi="Times New Roman"/>
          <w:sz w:val="28"/>
          <w:szCs w:val="28"/>
        </w:rPr>
        <w:t>Для расчёта поступлений акцизов на дизельное топливо используются:</w:t>
      </w:r>
    </w:p>
    <w:p w:rsidR="00A206A2" w:rsidRPr="000D222A" w:rsidRDefault="00A206A2" w:rsidP="00A206A2">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t xml:space="preserve">- показатели прогноза социально-экономического развития </w:t>
      </w:r>
      <w:r w:rsidR="00B638D7" w:rsidRPr="000D222A">
        <w:rPr>
          <w:rFonts w:ascii="Times New Roman" w:hAnsi="Times New Roman"/>
          <w:sz w:val="28"/>
          <w:szCs w:val="28"/>
        </w:rPr>
        <w:t>Санкт-Петербурга</w:t>
      </w:r>
      <w:r w:rsidRPr="000D222A">
        <w:rPr>
          <w:rFonts w:ascii="Times New Roman" w:hAnsi="Times New Roman"/>
          <w:sz w:val="28"/>
          <w:szCs w:val="28"/>
        </w:rPr>
        <w:t xml:space="preserve"> </w:t>
      </w:r>
      <w:r w:rsidR="00F70855" w:rsidRPr="000D222A">
        <w:rPr>
          <w:rFonts w:ascii="Times New Roman" w:hAnsi="Times New Roman"/>
          <w:sz w:val="28"/>
          <w:szCs w:val="28"/>
        </w:rPr>
        <w:t xml:space="preserve">или Российской Федерации </w:t>
      </w:r>
      <w:r w:rsidRPr="000D222A">
        <w:rPr>
          <w:rFonts w:ascii="Times New Roman" w:hAnsi="Times New Roman"/>
          <w:sz w:val="28"/>
          <w:szCs w:val="28"/>
        </w:rPr>
        <w:t xml:space="preserve">(налогооблагаемый </w:t>
      </w:r>
      <w:r w:rsidRPr="000D222A">
        <w:rPr>
          <w:rFonts w:ascii="Times New Roman" w:hAnsi="Times New Roman"/>
          <w:bCs/>
          <w:sz w:val="28"/>
          <w:szCs w:val="28"/>
        </w:rPr>
        <w:t xml:space="preserve">объём реализации </w:t>
      </w:r>
      <w:r w:rsidRPr="000D222A">
        <w:rPr>
          <w:rFonts w:ascii="Times New Roman" w:hAnsi="Times New Roman"/>
          <w:sz w:val="28"/>
          <w:szCs w:val="28"/>
        </w:rPr>
        <w:t>дизельного топлива), разрабатываемые</w:t>
      </w:r>
      <w:r w:rsidR="00E04703" w:rsidRPr="000D222A">
        <w:rPr>
          <w:rFonts w:ascii="Times New Roman" w:hAnsi="Times New Roman"/>
          <w:sz w:val="28"/>
          <w:szCs w:val="28"/>
        </w:rPr>
        <w:t xml:space="preserve"> Минэкономразвития Российской Федерации</w:t>
      </w:r>
      <w:r w:rsidRPr="000D222A">
        <w:rPr>
          <w:rFonts w:ascii="Times New Roman" w:hAnsi="Times New Roman"/>
          <w:sz w:val="28"/>
          <w:szCs w:val="28"/>
        </w:rPr>
        <w:t>;</w:t>
      </w:r>
    </w:p>
    <w:p w:rsidR="00A206A2" w:rsidRPr="00E04703" w:rsidRDefault="00A206A2" w:rsidP="00A206A2">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t>- динамика налоговой базы по акцизу сложившаяся за предыдущие периоды</w:t>
      </w:r>
      <w:r w:rsidRPr="00E04703">
        <w:rPr>
          <w:rFonts w:ascii="Times New Roman" w:hAnsi="Times New Roman"/>
          <w:sz w:val="28"/>
          <w:szCs w:val="28"/>
        </w:rPr>
        <w:t xml:space="preserve">, а также анализ структуры налоговой базы согласно данным отчета по форме </w:t>
      </w:r>
      <w:r w:rsidRPr="00E04703">
        <w:rPr>
          <w:rFonts w:ascii="Times New Roman" w:hAnsi="Times New Roman"/>
          <w:sz w:val="28"/>
          <w:szCs w:val="28"/>
        </w:rPr>
        <w:br/>
        <w:t>№ 5-НП «Отчёт о налоговой базе и структуре начислений по акцизам на нефтепродукты»;</w:t>
      </w:r>
    </w:p>
    <w:p w:rsidR="00A206A2" w:rsidRPr="0018312E" w:rsidRDefault="00A206A2" w:rsidP="00A206A2">
      <w:pPr>
        <w:spacing w:after="0" w:line="240" w:lineRule="auto"/>
        <w:ind w:firstLine="709"/>
        <w:jc w:val="both"/>
        <w:rPr>
          <w:rFonts w:ascii="Times New Roman" w:hAnsi="Times New Roman"/>
          <w:sz w:val="28"/>
          <w:szCs w:val="28"/>
        </w:rPr>
      </w:pPr>
      <w:r w:rsidRPr="0018312E">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hAnsi="Times New Roman"/>
          <w:sz w:val="28"/>
          <w:szCs w:val="28"/>
        </w:rPr>
        <w:t>налогов, сборов</w:t>
      </w:r>
      <w:r w:rsidR="00627B10" w:rsidRPr="000D222A">
        <w:rPr>
          <w:rFonts w:ascii="Times New Roman" w:hAnsi="Times New Roman"/>
          <w:sz w:val="28"/>
          <w:szCs w:val="28"/>
        </w:rPr>
        <w:t xml:space="preserve">, страховых </w:t>
      </w:r>
      <w:r w:rsidR="00627B10" w:rsidRPr="000D222A">
        <w:rPr>
          <w:rFonts w:ascii="Times New Roman" w:hAnsi="Times New Roman"/>
          <w:sz w:val="28"/>
          <w:szCs w:val="28"/>
        </w:rPr>
        <w:lastRenderedPageBreak/>
        <w:t xml:space="preserve">взносов и иных </w:t>
      </w:r>
      <w:r w:rsidRPr="000D222A">
        <w:rPr>
          <w:rFonts w:ascii="Times New Roman" w:hAnsi="Times New Roman"/>
          <w:sz w:val="28"/>
          <w:szCs w:val="28"/>
        </w:rPr>
        <w:t>обязательных платежей в бюджетную систему Российской</w:t>
      </w:r>
      <w:r w:rsidRPr="0018312E">
        <w:rPr>
          <w:rFonts w:ascii="Times New Roman" w:hAnsi="Times New Roman"/>
          <w:sz w:val="28"/>
          <w:szCs w:val="28"/>
        </w:rPr>
        <w:t xml:space="preserve"> Федерации»;</w:t>
      </w:r>
    </w:p>
    <w:p w:rsidR="00A206A2" w:rsidRPr="0018312E" w:rsidRDefault="00A206A2" w:rsidP="00A206A2">
      <w:pPr>
        <w:tabs>
          <w:tab w:val="num" w:pos="0"/>
        </w:tabs>
        <w:spacing w:after="0" w:line="240" w:lineRule="auto"/>
        <w:ind w:firstLine="709"/>
        <w:jc w:val="both"/>
        <w:rPr>
          <w:rFonts w:ascii="Times New Roman" w:hAnsi="Times New Roman"/>
          <w:sz w:val="28"/>
          <w:szCs w:val="28"/>
        </w:rPr>
      </w:pPr>
      <w:r w:rsidRPr="0018312E">
        <w:rPr>
          <w:rFonts w:ascii="Times New Roman" w:hAnsi="Times New Roman"/>
          <w:sz w:val="28"/>
          <w:szCs w:val="28"/>
        </w:rPr>
        <w:t xml:space="preserve">- </w:t>
      </w:r>
      <w:r w:rsidRPr="0018312E">
        <w:rPr>
          <w:rFonts w:ascii="Times New Roman" w:hAnsi="Times New Roman"/>
          <w:bCs/>
          <w:sz w:val="28"/>
          <w:szCs w:val="28"/>
        </w:rPr>
        <w:t>налоговые ставки, предусмотренные главой 22 НК РФ «Акцизы</w:t>
      </w:r>
      <w:r w:rsidRPr="0018312E">
        <w:rPr>
          <w:rFonts w:ascii="Times New Roman" w:hAnsi="Times New Roman"/>
          <w:sz w:val="28"/>
          <w:szCs w:val="28"/>
        </w:rPr>
        <w:t>».</w:t>
      </w:r>
    </w:p>
    <w:p w:rsidR="00A206A2" w:rsidRPr="007C1F26" w:rsidRDefault="00A206A2" w:rsidP="00A206A2">
      <w:pPr>
        <w:spacing w:after="0" w:line="240" w:lineRule="auto"/>
        <w:ind w:firstLine="709"/>
        <w:jc w:val="both"/>
        <w:rPr>
          <w:rFonts w:ascii="Times New Roman" w:hAnsi="Times New Roman"/>
          <w:sz w:val="28"/>
          <w:szCs w:val="28"/>
        </w:rPr>
      </w:pPr>
      <w:r w:rsidRPr="007C1F26">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06A2" w:rsidRPr="00ED198F" w:rsidRDefault="00A206A2" w:rsidP="00A206A2">
      <w:pPr>
        <w:spacing w:after="0" w:line="240" w:lineRule="auto"/>
        <w:ind w:firstLine="709"/>
        <w:jc w:val="both"/>
        <w:rPr>
          <w:rFonts w:ascii="Times New Roman" w:hAnsi="Times New Roman"/>
          <w:sz w:val="28"/>
          <w:szCs w:val="28"/>
        </w:rPr>
      </w:pPr>
      <w:r w:rsidRPr="00ED198F">
        <w:rPr>
          <w:rFonts w:ascii="Times New Roman" w:hAnsi="Times New Roman"/>
          <w:sz w:val="28"/>
          <w:szCs w:val="28"/>
        </w:rPr>
        <w:t>Поступления акцизов на дизельное топливо (</w:t>
      </w:r>
      <w:r w:rsidRPr="00ED198F">
        <w:rPr>
          <w:rFonts w:ascii="Times New Roman" w:hAnsi="Times New Roman"/>
          <w:b/>
          <w:i/>
          <w:sz w:val="28"/>
          <w:szCs w:val="28"/>
        </w:rPr>
        <w:t>А</w:t>
      </w:r>
      <w:r w:rsidRPr="00ED198F">
        <w:rPr>
          <w:rFonts w:ascii="Times New Roman" w:hAnsi="Times New Roman"/>
          <w:b/>
          <w:i/>
          <w:sz w:val="28"/>
          <w:szCs w:val="28"/>
          <w:vertAlign w:val="subscript"/>
        </w:rPr>
        <w:t>ДТ</w:t>
      </w:r>
      <w:r w:rsidRPr="00ED198F">
        <w:rPr>
          <w:rFonts w:ascii="Times New Roman" w:hAnsi="Times New Roman"/>
          <w:sz w:val="28"/>
          <w:szCs w:val="28"/>
        </w:rPr>
        <w:t>) определяется исходя из следующего алгоритма расчёта (формуле):</w:t>
      </w:r>
    </w:p>
    <w:p w:rsidR="00A206A2" w:rsidRPr="00ED198F" w:rsidRDefault="00A206A2" w:rsidP="00A206A2">
      <w:pPr>
        <w:spacing w:after="0" w:line="240" w:lineRule="auto"/>
        <w:ind w:firstLine="709"/>
        <w:jc w:val="both"/>
        <w:rPr>
          <w:rFonts w:ascii="Times New Roman" w:hAnsi="Times New Roman"/>
          <w:sz w:val="28"/>
          <w:szCs w:val="28"/>
        </w:rPr>
      </w:pPr>
    </w:p>
    <w:p w:rsidR="00A206A2" w:rsidRPr="00ED198F" w:rsidRDefault="00A206A2" w:rsidP="00A206A2">
      <w:pPr>
        <w:spacing w:before="120" w:after="120"/>
        <w:jc w:val="center"/>
        <w:rPr>
          <w:rFonts w:ascii="Times New Roman" w:hAnsi="Times New Roman"/>
          <w:b/>
          <w:i/>
          <w:sz w:val="28"/>
          <w:szCs w:val="28"/>
        </w:rPr>
      </w:pPr>
      <w:r w:rsidRPr="00ED198F">
        <w:rPr>
          <w:rFonts w:ascii="Times New Roman" w:hAnsi="Times New Roman"/>
          <w:b/>
          <w:i/>
          <w:sz w:val="28"/>
          <w:szCs w:val="28"/>
        </w:rPr>
        <w:t>А</w:t>
      </w:r>
      <w:r w:rsidRPr="00ED198F">
        <w:rPr>
          <w:rFonts w:ascii="Times New Roman" w:hAnsi="Times New Roman"/>
          <w:b/>
          <w:i/>
          <w:sz w:val="28"/>
          <w:szCs w:val="28"/>
          <w:vertAlign w:val="subscript"/>
        </w:rPr>
        <w:t xml:space="preserve">ДТ </w:t>
      </w:r>
      <w:r w:rsidRPr="00ED198F">
        <w:rPr>
          <w:rFonts w:ascii="Times New Roman" w:hAnsi="Times New Roman"/>
          <w:b/>
          <w:i/>
          <w:sz w:val="28"/>
          <w:szCs w:val="28"/>
        </w:rPr>
        <w:t>= ∑ (</w:t>
      </w:r>
      <w:r w:rsidRPr="00ED198F">
        <w:rPr>
          <w:rFonts w:ascii="Times New Roman" w:hAnsi="Times New Roman"/>
          <w:b/>
          <w:i/>
          <w:sz w:val="28"/>
          <w:szCs w:val="28"/>
          <w:lang w:val="en-US"/>
        </w:rPr>
        <w:t>V</w:t>
      </w:r>
      <w:r w:rsidRPr="00ED198F">
        <w:rPr>
          <w:rFonts w:ascii="Times New Roman" w:hAnsi="Times New Roman"/>
          <w:b/>
          <w:i/>
          <w:sz w:val="28"/>
          <w:szCs w:val="28"/>
          <w:vertAlign w:val="subscript"/>
        </w:rPr>
        <w:t xml:space="preserve">ДТ </w:t>
      </w:r>
      <w:r w:rsidRPr="00ED198F">
        <w:rPr>
          <w:rFonts w:ascii="Times New Roman" w:hAnsi="Times New Roman"/>
          <w:b/>
          <w:i/>
          <w:sz w:val="28"/>
          <w:szCs w:val="28"/>
        </w:rPr>
        <w:t>*</w:t>
      </w:r>
      <w:r w:rsidRPr="00ED198F">
        <w:rPr>
          <w:rFonts w:ascii="Times New Roman" w:hAnsi="Times New Roman"/>
          <w:b/>
          <w:i/>
          <w:sz w:val="28"/>
          <w:szCs w:val="28"/>
          <w:lang w:val="en-US"/>
        </w:rPr>
        <w:t>S</w:t>
      </w:r>
      <w:r w:rsidRPr="00ED198F">
        <w:rPr>
          <w:rFonts w:ascii="Times New Roman" w:hAnsi="Times New Roman"/>
          <w:b/>
          <w:i/>
          <w:sz w:val="28"/>
          <w:szCs w:val="28"/>
          <w:vertAlign w:val="subscript"/>
        </w:rPr>
        <w:t xml:space="preserve"> ДТ</w:t>
      </w:r>
      <w:r w:rsidRPr="00ED198F">
        <w:rPr>
          <w:rFonts w:ascii="Times New Roman" w:hAnsi="Times New Roman"/>
          <w:b/>
          <w:i/>
          <w:sz w:val="28"/>
          <w:szCs w:val="28"/>
        </w:rPr>
        <w:t xml:space="preserve">)* </w:t>
      </w:r>
      <w:r w:rsidRPr="00ED198F">
        <w:rPr>
          <w:rFonts w:ascii="Times New Roman" w:hAnsi="Times New Roman"/>
          <w:b/>
          <w:i/>
          <w:sz w:val="28"/>
          <w:szCs w:val="28"/>
          <w:lang w:val="en-US"/>
        </w:rPr>
        <w:t>K</w:t>
      </w:r>
      <w:r w:rsidRPr="00ED198F">
        <w:rPr>
          <w:rFonts w:ascii="Times New Roman" w:hAnsi="Times New Roman"/>
          <w:b/>
          <w:i/>
          <w:sz w:val="28"/>
          <w:szCs w:val="28"/>
        </w:rPr>
        <w:t xml:space="preserve"> </w:t>
      </w:r>
      <w:proofErr w:type="spellStart"/>
      <w:r w:rsidRPr="00ED198F">
        <w:rPr>
          <w:rFonts w:ascii="Times New Roman" w:hAnsi="Times New Roman"/>
          <w:b/>
          <w:i/>
          <w:sz w:val="28"/>
          <w:szCs w:val="28"/>
          <w:vertAlign w:val="subscript"/>
        </w:rPr>
        <w:t>соб</w:t>
      </w:r>
      <w:proofErr w:type="spellEnd"/>
      <w:r w:rsidRPr="00ED198F">
        <w:rPr>
          <w:rFonts w:ascii="Times New Roman" w:hAnsi="Times New Roman"/>
          <w:b/>
          <w:i/>
          <w:sz w:val="28"/>
          <w:szCs w:val="28"/>
          <w:vertAlign w:val="subscript"/>
        </w:rPr>
        <w:t xml:space="preserve"> </w:t>
      </w:r>
      <w:r w:rsidRPr="00ED198F">
        <w:rPr>
          <w:rFonts w:ascii="Times New Roman" w:hAnsi="Times New Roman"/>
          <w:b/>
          <w:i/>
          <w:sz w:val="28"/>
          <w:szCs w:val="28"/>
        </w:rPr>
        <w:t>(+/-)</w:t>
      </w:r>
      <w:r w:rsidRPr="00ED198F">
        <w:rPr>
          <w:rFonts w:ascii="Times New Roman" w:hAnsi="Times New Roman"/>
          <w:b/>
          <w:i/>
          <w:sz w:val="28"/>
          <w:szCs w:val="28"/>
          <w:lang w:val="en-US"/>
        </w:rPr>
        <w:t>P</w:t>
      </w:r>
      <w:r w:rsidRPr="00ED198F">
        <w:rPr>
          <w:rFonts w:ascii="Times New Roman" w:hAnsi="Times New Roman"/>
          <w:b/>
          <w:i/>
          <w:sz w:val="28"/>
          <w:szCs w:val="28"/>
        </w:rPr>
        <w:t xml:space="preserve"> (+/-)</w:t>
      </w:r>
      <w:r w:rsidRPr="00ED198F">
        <w:rPr>
          <w:rFonts w:ascii="Times New Roman" w:hAnsi="Times New Roman"/>
          <w:b/>
          <w:i/>
          <w:sz w:val="28"/>
          <w:szCs w:val="28"/>
          <w:lang w:val="en-US"/>
        </w:rPr>
        <w:t>F</w:t>
      </w:r>
      <w:r w:rsidRPr="00ED198F">
        <w:rPr>
          <w:rFonts w:ascii="Times New Roman" w:hAnsi="Times New Roman"/>
          <w:b/>
          <w:i/>
          <w:sz w:val="28"/>
          <w:szCs w:val="28"/>
        </w:rPr>
        <w:t>,</w:t>
      </w:r>
    </w:p>
    <w:p w:rsidR="00A206A2" w:rsidRPr="00ED198F" w:rsidRDefault="00A206A2" w:rsidP="00A206A2">
      <w:pPr>
        <w:spacing w:after="0"/>
        <w:ind w:firstLine="709"/>
        <w:jc w:val="both"/>
        <w:rPr>
          <w:rFonts w:ascii="Times New Roman" w:hAnsi="Times New Roman"/>
          <w:sz w:val="28"/>
          <w:szCs w:val="28"/>
        </w:rPr>
      </w:pPr>
      <w:r w:rsidRPr="00ED198F">
        <w:rPr>
          <w:rFonts w:ascii="Times New Roman" w:hAnsi="Times New Roman"/>
          <w:sz w:val="28"/>
          <w:szCs w:val="28"/>
        </w:rPr>
        <w:t>где,</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hAnsi="Times New Roman"/>
          <w:b/>
          <w:i/>
          <w:sz w:val="28"/>
          <w:szCs w:val="28"/>
          <w:lang w:val="en-US"/>
        </w:rPr>
        <w:t>V</w:t>
      </w:r>
      <w:r w:rsidRPr="00ED198F">
        <w:rPr>
          <w:rFonts w:ascii="Times New Roman" w:hAnsi="Times New Roman"/>
          <w:b/>
          <w:i/>
          <w:sz w:val="28"/>
          <w:szCs w:val="28"/>
          <w:vertAlign w:val="subscript"/>
        </w:rPr>
        <w:t>ДТ</w:t>
      </w:r>
      <w:r w:rsidRPr="00ED198F">
        <w:rPr>
          <w:rFonts w:ascii="Times New Roman" w:hAnsi="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w:t>
      </w:r>
      <w:r w:rsidRPr="00ED198F">
        <w:rPr>
          <w:rFonts w:ascii="Times New Roman" w:eastAsia="Times New Roman" w:hAnsi="Times New Roman" w:cs="Times New Roman"/>
          <w:sz w:val="28"/>
          <w:szCs w:val="28"/>
        </w:rPr>
        <w:t>налоговых деклараций, и (или) с данными Росстата России, и (или) с показателями отчета по форме № 5-НП);</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S</w:t>
      </w:r>
      <w:r w:rsidRPr="00ED198F">
        <w:rPr>
          <w:rFonts w:ascii="Times New Roman" w:eastAsia="Times New Roman" w:hAnsi="Times New Roman" w:cs="Times New Roman"/>
          <w:b/>
          <w:i/>
          <w:sz w:val="28"/>
          <w:szCs w:val="28"/>
          <w:vertAlign w:val="subscript"/>
        </w:rPr>
        <w:t>ДТ</w:t>
      </w:r>
      <w:r w:rsidRPr="00ED198F">
        <w:rPr>
          <w:rFonts w:ascii="Times New Roman" w:eastAsia="Times New Roman" w:hAnsi="Times New Roman" w:cs="Times New Roman"/>
          <w:sz w:val="28"/>
          <w:szCs w:val="28"/>
        </w:rPr>
        <w:t xml:space="preserve"> – ставка акциза на дизельное топливо, рублей за 1 тонну;</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K</w:t>
      </w:r>
      <w:r w:rsidRPr="00ED198F">
        <w:rPr>
          <w:rFonts w:ascii="Times New Roman" w:eastAsia="Times New Roman" w:hAnsi="Times New Roman" w:cs="Times New Roman"/>
          <w:b/>
          <w:i/>
          <w:sz w:val="28"/>
          <w:szCs w:val="28"/>
        </w:rPr>
        <w:t xml:space="preserve"> </w:t>
      </w:r>
      <w:r w:rsidRPr="00ED198F">
        <w:rPr>
          <w:rFonts w:ascii="Times New Roman" w:eastAsia="Times New Roman" w:hAnsi="Times New Roman" w:cs="Times New Roman"/>
          <w:b/>
          <w:i/>
          <w:sz w:val="28"/>
          <w:szCs w:val="28"/>
          <w:vertAlign w:val="subscript"/>
        </w:rPr>
        <w:t>соб.</w:t>
      </w:r>
      <w:r w:rsidRPr="00ED198F">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P</w:t>
      </w:r>
      <w:r w:rsidRPr="00ED198F">
        <w:rPr>
          <w:rFonts w:ascii="Times New Roman" w:eastAsia="Times New Roman" w:hAnsi="Times New Roman" w:cs="Times New Roman"/>
          <w:sz w:val="28"/>
          <w:szCs w:val="28"/>
        </w:rPr>
        <w:t xml:space="preserve"> – переходящие платежи, тыс. рублей;</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rPr>
        <w:t xml:space="preserve">F </w:t>
      </w:r>
      <w:r w:rsidRPr="00ED198F">
        <w:rPr>
          <w:rFonts w:ascii="Times New Roman" w:eastAsia="Times New Roman" w:hAnsi="Times New Roman" w:cs="Times New Roman"/>
          <w:i/>
          <w:sz w:val="28"/>
          <w:szCs w:val="28"/>
        </w:rPr>
        <w:t>–</w:t>
      </w:r>
      <w:r w:rsidRPr="00ED198F">
        <w:rPr>
          <w:rFonts w:ascii="Times New Roman" w:eastAsia="Times New Roman" w:hAnsi="Times New Roman" w:cs="Times New Roman"/>
          <w:b/>
          <w:i/>
          <w:sz w:val="28"/>
          <w:szCs w:val="28"/>
        </w:rPr>
        <w:t xml:space="preserve"> </w:t>
      </w:r>
      <w:r w:rsidRPr="00ED198F">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A206A2" w:rsidRPr="00ED198F" w:rsidRDefault="00A206A2" w:rsidP="00A206A2">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A6206" w:rsidRPr="00DA022F" w:rsidRDefault="00F2009A" w:rsidP="006A6206">
      <w:pPr>
        <w:pStyle w:val="3"/>
        <w:tabs>
          <w:tab w:val="left" w:pos="1985"/>
        </w:tabs>
        <w:spacing w:before="120" w:after="120" w:line="240" w:lineRule="auto"/>
        <w:ind w:left="1985" w:right="1134"/>
        <w:jc w:val="center"/>
        <w:rPr>
          <w:rFonts w:ascii="Times New Roman" w:hAnsi="Times New Roman"/>
          <w:bCs w:val="0"/>
          <w:i/>
          <w:sz w:val="28"/>
          <w:szCs w:val="28"/>
          <w:lang w:eastAsia="ru-RU"/>
        </w:rPr>
      </w:pPr>
      <w:r w:rsidRPr="00DA022F">
        <w:rPr>
          <w:rFonts w:ascii="Times New Roman" w:hAnsi="Times New Roman"/>
          <w:bCs w:val="0"/>
          <w:i/>
          <w:sz w:val="28"/>
          <w:szCs w:val="28"/>
          <w:lang w:eastAsia="ru-RU"/>
        </w:rPr>
        <w:t xml:space="preserve">2.3.7. </w:t>
      </w:r>
      <w:r w:rsidR="006A6206" w:rsidRPr="00DA022F">
        <w:rPr>
          <w:rFonts w:ascii="Times New Roman" w:hAnsi="Times New Roman"/>
          <w:bCs w:val="0"/>
          <w:i/>
          <w:sz w:val="28"/>
          <w:szCs w:val="28"/>
          <w:lang w:eastAsia="ru-RU"/>
        </w:rPr>
        <w:t>Акцизы на моторные масла для дизельных и (или) карбюраторных (</w:t>
      </w:r>
      <w:proofErr w:type="spellStart"/>
      <w:r w:rsidR="006A6206" w:rsidRPr="00DA022F">
        <w:rPr>
          <w:rFonts w:ascii="Times New Roman" w:hAnsi="Times New Roman"/>
          <w:bCs w:val="0"/>
          <w:i/>
          <w:sz w:val="28"/>
          <w:szCs w:val="28"/>
          <w:lang w:eastAsia="ru-RU"/>
        </w:rPr>
        <w:t>инжекторных</w:t>
      </w:r>
      <w:proofErr w:type="spellEnd"/>
      <w:r w:rsidR="006A6206" w:rsidRPr="00DA022F">
        <w:rPr>
          <w:rFonts w:ascii="Times New Roman" w:hAnsi="Times New Roman"/>
          <w:bCs w:val="0"/>
          <w:i/>
          <w:sz w:val="28"/>
          <w:szCs w:val="28"/>
          <w:lang w:eastAsia="ru-RU"/>
        </w:rPr>
        <w:t>) двигателей, производимые на территории Российской Федерации 182 1 03 02080 01 0000 110</w:t>
      </w:r>
    </w:p>
    <w:p w:rsidR="006A6206" w:rsidRPr="00ED198F" w:rsidRDefault="006A6206" w:rsidP="006A6206">
      <w:pPr>
        <w:spacing w:after="0" w:line="240" w:lineRule="auto"/>
        <w:ind w:firstLine="709"/>
        <w:jc w:val="both"/>
        <w:rPr>
          <w:rFonts w:ascii="Times New Roman" w:hAnsi="Times New Roman"/>
          <w:sz w:val="28"/>
          <w:szCs w:val="28"/>
        </w:rPr>
      </w:pPr>
      <w:r w:rsidRPr="00ED198F">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ED198F">
        <w:rPr>
          <w:rFonts w:ascii="Times New Roman" w:hAnsi="Times New Roman"/>
          <w:sz w:val="28"/>
          <w:szCs w:val="28"/>
        </w:rPr>
        <w:t>инжекторных</w:t>
      </w:r>
      <w:proofErr w:type="spellEnd"/>
      <w:r w:rsidRPr="00ED198F">
        <w:rPr>
          <w:rFonts w:ascii="Times New Roman" w:hAnsi="Times New Roman"/>
          <w:sz w:val="28"/>
          <w:szCs w:val="28"/>
        </w:rPr>
        <w:t>) двигателей используются:</w:t>
      </w:r>
    </w:p>
    <w:p w:rsidR="006A6206" w:rsidRPr="000D222A" w:rsidRDefault="006A6206" w:rsidP="006A6206">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lastRenderedPageBreak/>
        <w:t xml:space="preserve">- показатели прогноза социально-экономического развития </w:t>
      </w:r>
      <w:r w:rsidR="00B638D7" w:rsidRPr="000D222A">
        <w:rPr>
          <w:rFonts w:ascii="Times New Roman" w:hAnsi="Times New Roman"/>
          <w:sz w:val="28"/>
          <w:szCs w:val="28"/>
        </w:rPr>
        <w:t>Санкт-Петербурга</w:t>
      </w:r>
      <w:r w:rsidRPr="000D222A">
        <w:rPr>
          <w:rFonts w:ascii="Times New Roman" w:hAnsi="Times New Roman"/>
          <w:sz w:val="28"/>
          <w:szCs w:val="28"/>
        </w:rPr>
        <w:t xml:space="preserve"> (налогооблагаемый </w:t>
      </w:r>
      <w:r w:rsidRPr="000D222A">
        <w:rPr>
          <w:rFonts w:ascii="Times New Roman" w:hAnsi="Times New Roman"/>
          <w:bCs/>
          <w:sz w:val="28"/>
          <w:szCs w:val="28"/>
        </w:rPr>
        <w:t xml:space="preserve">объём реализации </w:t>
      </w:r>
      <w:r w:rsidRPr="000D222A">
        <w:rPr>
          <w:rFonts w:ascii="Times New Roman" w:hAnsi="Times New Roman"/>
          <w:sz w:val="28"/>
          <w:szCs w:val="28"/>
        </w:rPr>
        <w:t>моторных масел для дизельных и (или) карбюраторных (</w:t>
      </w:r>
      <w:proofErr w:type="spellStart"/>
      <w:r w:rsidRPr="000D222A">
        <w:rPr>
          <w:rFonts w:ascii="Times New Roman" w:hAnsi="Times New Roman"/>
          <w:sz w:val="28"/>
          <w:szCs w:val="28"/>
        </w:rPr>
        <w:t>инжекторных</w:t>
      </w:r>
      <w:proofErr w:type="spellEnd"/>
      <w:r w:rsidRPr="000D222A">
        <w:rPr>
          <w:rFonts w:ascii="Times New Roman" w:hAnsi="Times New Roman"/>
          <w:sz w:val="28"/>
          <w:szCs w:val="28"/>
        </w:rPr>
        <w:t>) двигателей</w:t>
      </w:r>
      <w:r w:rsidR="00B638D7" w:rsidRPr="000D222A">
        <w:rPr>
          <w:rFonts w:ascii="Times New Roman" w:hAnsi="Times New Roman"/>
          <w:sz w:val="28"/>
          <w:szCs w:val="28"/>
        </w:rPr>
        <w:t>)</w:t>
      </w:r>
      <w:r w:rsidRPr="000D222A">
        <w:rPr>
          <w:rFonts w:ascii="Times New Roman" w:hAnsi="Times New Roman"/>
          <w:sz w:val="28"/>
          <w:szCs w:val="28"/>
        </w:rPr>
        <w:t>;</w:t>
      </w:r>
    </w:p>
    <w:p w:rsidR="006A6206" w:rsidRPr="000D222A" w:rsidRDefault="006A6206" w:rsidP="006A6206">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6A6206" w:rsidRPr="00ED198F" w:rsidRDefault="006A6206" w:rsidP="006A6206">
      <w:pPr>
        <w:spacing w:after="0" w:line="240" w:lineRule="auto"/>
        <w:ind w:firstLine="709"/>
        <w:jc w:val="both"/>
        <w:rPr>
          <w:rFonts w:ascii="Times New Roman" w:hAnsi="Times New Roman"/>
          <w:sz w:val="28"/>
          <w:szCs w:val="28"/>
        </w:rPr>
      </w:pPr>
      <w:r w:rsidRPr="000D222A">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0D222A">
        <w:rPr>
          <w:rFonts w:ascii="Times New Roman" w:hAnsi="Times New Roman"/>
          <w:sz w:val="28"/>
          <w:szCs w:val="28"/>
        </w:rPr>
        <w:t xml:space="preserve">налогов, сборов, страховых взносов и иных </w:t>
      </w:r>
      <w:r w:rsidRPr="000D222A">
        <w:rPr>
          <w:rFonts w:ascii="Times New Roman" w:hAnsi="Times New Roman"/>
          <w:sz w:val="28"/>
          <w:szCs w:val="28"/>
        </w:rPr>
        <w:t>обязательных платежей в бюджетную систему Российской Федерации»;</w:t>
      </w:r>
    </w:p>
    <w:p w:rsidR="006A6206" w:rsidRPr="00ED198F" w:rsidRDefault="006A6206" w:rsidP="006A6206">
      <w:pPr>
        <w:tabs>
          <w:tab w:val="num" w:pos="0"/>
        </w:tabs>
        <w:spacing w:after="0" w:line="240" w:lineRule="auto"/>
        <w:ind w:firstLine="709"/>
        <w:jc w:val="both"/>
        <w:rPr>
          <w:rFonts w:ascii="Times New Roman" w:hAnsi="Times New Roman"/>
          <w:sz w:val="28"/>
          <w:szCs w:val="28"/>
        </w:rPr>
      </w:pPr>
      <w:r w:rsidRPr="00ED198F">
        <w:rPr>
          <w:rFonts w:ascii="Times New Roman" w:hAnsi="Times New Roman"/>
          <w:sz w:val="28"/>
          <w:szCs w:val="28"/>
        </w:rPr>
        <w:t xml:space="preserve">- </w:t>
      </w:r>
      <w:r w:rsidRPr="00ED198F">
        <w:rPr>
          <w:rFonts w:ascii="Times New Roman" w:hAnsi="Times New Roman"/>
          <w:bCs/>
          <w:sz w:val="28"/>
          <w:szCs w:val="28"/>
        </w:rPr>
        <w:t>налоговые ставки, предусмотренные главой 22 НК РФ «Акцизы</w:t>
      </w:r>
      <w:r w:rsidRPr="00ED198F">
        <w:rPr>
          <w:rFonts w:ascii="Times New Roman" w:hAnsi="Times New Roman"/>
          <w:sz w:val="28"/>
          <w:szCs w:val="28"/>
        </w:rPr>
        <w:t>».</w:t>
      </w:r>
    </w:p>
    <w:p w:rsidR="006A6206" w:rsidRPr="00ED198F" w:rsidRDefault="006A6206" w:rsidP="006A6206">
      <w:pPr>
        <w:spacing w:after="0" w:line="240" w:lineRule="auto"/>
        <w:ind w:firstLine="709"/>
        <w:jc w:val="both"/>
        <w:rPr>
          <w:rFonts w:ascii="Times New Roman" w:hAnsi="Times New Roman"/>
          <w:sz w:val="28"/>
          <w:szCs w:val="28"/>
        </w:rPr>
      </w:pPr>
    </w:p>
    <w:p w:rsidR="006A6206" w:rsidRPr="00ED198F" w:rsidRDefault="006A6206" w:rsidP="006A6206">
      <w:pPr>
        <w:spacing w:after="0" w:line="240" w:lineRule="auto"/>
        <w:ind w:firstLine="709"/>
        <w:jc w:val="both"/>
        <w:rPr>
          <w:rFonts w:ascii="Times New Roman" w:hAnsi="Times New Roman"/>
          <w:sz w:val="28"/>
          <w:szCs w:val="28"/>
        </w:rPr>
      </w:pPr>
      <w:r w:rsidRPr="00ED198F">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ED198F">
        <w:rPr>
          <w:rFonts w:ascii="Times New Roman" w:hAnsi="Times New Roman"/>
          <w:sz w:val="28"/>
          <w:szCs w:val="28"/>
        </w:rPr>
        <w:t>инжекторных</w:t>
      </w:r>
      <w:proofErr w:type="spellEnd"/>
      <w:r w:rsidRPr="00ED198F">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6206" w:rsidRPr="00ED198F" w:rsidRDefault="006A6206" w:rsidP="006A6206">
      <w:pPr>
        <w:spacing w:after="0" w:line="240" w:lineRule="auto"/>
        <w:ind w:firstLine="709"/>
        <w:jc w:val="both"/>
        <w:rPr>
          <w:rFonts w:ascii="Times New Roman" w:hAnsi="Times New Roman"/>
          <w:sz w:val="28"/>
          <w:szCs w:val="28"/>
        </w:rPr>
      </w:pPr>
      <w:r w:rsidRPr="00ED198F">
        <w:rPr>
          <w:rFonts w:ascii="Times New Roman" w:hAnsi="Times New Roman"/>
          <w:sz w:val="28"/>
          <w:szCs w:val="28"/>
        </w:rPr>
        <w:t>Поступления акцизов на моторные масла для дизельных и (или) карбюраторных (</w:t>
      </w:r>
      <w:proofErr w:type="spellStart"/>
      <w:r w:rsidRPr="00ED198F">
        <w:rPr>
          <w:rFonts w:ascii="Times New Roman" w:hAnsi="Times New Roman"/>
          <w:sz w:val="28"/>
          <w:szCs w:val="28"/>
        </w:rPr>
        <w:t>инжекторных</w:t>
      </w:r>
      <w:proofErr w:type="spellEnd"/>
      <w:r w:rsidRPr="00ED198F">
        <w:rPr>
          <w:rFonts w:ascii="Times New Roman" w:hAnsi="Times New Roman"/>
          <w:sz w:val="28"/>
          <w:szCs w:val="28"/>
        </w:rPr>
        <w:t>) (</w:t>
      </w:r>
      <w:r w:rsidRPr="00ED198F">
        <w:rPr>
          <w:rFonts w:ascii="Times New Roman" w:hAnsi="Times New Roman"/>
          <w:b/>
          <w:i/>
          <w:sz w:val="28"/>
          <w:szCs w:val="28"/>
        </w:rPr>
        <w:t>А</w:t>
      </w:r>
      <w:r w:rsidRPr="00ED198F">
        <w:rPr>
          <w:rFonts w:ascii="Times New Roman" w:hAnsi="Times New Roman"/>
          <w:b/>
          <w:i/>
          <w:sz w:val="28"/>
          <w:szCs w:val="28"/>
          <w:vertAlign w:val="subscript"/>
        </w:rPr>
        <w:t>ММ</w:t>
      </w:r>
      <w:r w:rsidRPr="00ED198F">
        <w:rPr>
          <w:rFonts w:ascii="Times New Roman" w:hAnsi="Times New Roman"/>
          <w:sz w:val="28"/>
          <w:szCs w:val="28"/>
        </w:rPr>
        <w:t>) двигателей определяется исходя из следующего алгоритма расчёта (формуле):</w:t>
      </w:r>
    </w:p>
    <w:p w:rsidR="006A6206" w:rsidRPr="00ED198F" w:rsidRDefault="006A6206" w:rsidP="006A6206">
      <w:pPr>
        <w:spacing w:before="120" w:after="120"/>
        <w:jc w:val="center"/>
        <w:rPr>
          <w:rFonts w:ascii="Times New Roman" w:hAnsi="Times New Roman"/>
          <w:b/>
          <w:i/>
          <w:sz w:val="28"/>
          <w:szCs w:val="28"/>
        </w:rPr>
      </w:pPr>
      <w:r w:rsidRPr="00ED198F">
        <w:rPr>
          <w:rFonts w:ascii="Times New Roman" w:hAnsi="Times New Roman"/>
          <w:b/>
          <w:i/>
          <w:sz w:val="28"/>
          <w:szCs w:val="28"/>
        </w:rPr>
        <w:t>А</w:t>
      </w:r>
      <w:r w:rsidRPr="00ED198F">
        <w:rPr>
          <w:rFonts w:ascii="Times New Roman" w:hAnsi="Times New Roman"/>
          <w:b/>
          <w:i/>
          <w:sz w:val="28"/>
          <w:szCs w:val="28"/>
          <w:vertAlign w:val="subscript"/>
        </w:rPr>
        <w:t xml:space="preserve">ММ </w:t>
      </w:r>
      <w:r w:rsidRPr="00ED198F">
        <w:rPr>
          <w:rFonts w:ascii="Times New Roman" w:hAnsi="Times New Roman"/>
          <w:b/>
          <w:i/>
          <w:sz w:val="28"/>
          <w:szCs w:val="28"/>
        </w:rPr>
        <w:t>= ∑ (</w:t>
      </w:r>
      <w:r w:rsidRPr="00ED198F">
        <w:rPr>
          <w:rFonts w:ascii="Times New Roman" w:hAnsi="Times New Roman"/>
          <w:b/>
          <w:i/>
          <w:sz w:val="28"/>
          <w:szCs w:val="28"/>
          <w:lang w:val="en-US"/>
        </w:rPr>
        <w:t>V</w:t>
      </w:r>
      <w:r w:rsidRPr="00ED198F">
        <w:rPr>
          <w:rFonts w:ascii="Times New Roman" w:hAnsi="Times New Roman"/>
          <w:b/>
          <w:i/>
          <w:sz w:val="28"/>
          <w:szCs w:val="28"/>
          <w:vertAlign w:val="subscript"/>
        </w:rPr>
        <w:t xml:space="preserve">ММ </w:t>
      </w:r>
      <w:r w:rsidRPr="00ED198F">
        <w:rPr>
          <w:rFonts w:ascii="Times New Roman" w:hAnsi="Times New Roman"/>
          <w:b/>
          <w:i/>
          <w:sz w:val="28"/>
          <w:szCs w:val="28"/>
        </w:rPr>
        <w:t>*</w:t>
      </w:r>
      <w:r w:rsidRPr="00ED198F">
        <w:rPr>
          <w:rFonts w:ascii="Times New Roman" w:hAnsi="Times New Roman"/>
          <w:b/>
          <w:i/>
          <w:sz w:val="28"/>
          <w:szCs w:val="28"/>
          <w:lang w:val="en-US"/>
        </w:rPr>
        <w:t>S</w:t>
      </w:r>
      <w:r w:rsidRPr="00ED198F">
        <w:rPr>
          <w:rFonts w:ascii="Times New Roman" w:hAnsi="Times New Roman"/>
          <w:b/>
          <w:i/>
          <w:sz w:val="28"/>
          <w:szCs w:val="28"/>
          <w:vertAlign w:val="subscript"/>
        </w:rPr>
        <w:t xml:space="preserve"> ММ</w:t>
      </w:r>
      <w:r w:rsidRPr="00ED198F">
        <w:rPr>
          <w:rFonts w:ascii="Times New Roman" w:hAnsi="Times New Roman"/>
          <w:b/>
          <w:i/>
          <w:sz w:val="28"/>
          <w:szCs w:val="28"/>
        </w:rPr>
        <w:t xml:space="preserve">) * </w:t>
      </w:r>
      <w:r w:rsidRPr="00ED198F">
        <w:rPr>
          <w:rFonts w:ascii="Times New Roman" w:hAnsi="Times New Roman"/>
          <w:b/>
          <w:i/>
          <w:sz w:val="28"/>
          <w:szCs w:val="28"/>
          <w:lang w:val="en-US"/>
        </w:rPr>
        <w:t>K</w:t>
      </w:r>
      <w:r w:rsidRPr="00ED198F">
        <w:rPr>
          <w:rFonts w:ascii="Times New Roman" w:hAnsi="Times New Roman"/>
          <w:b/>
          <w:i/>
          <w:sz w:val="28"/>
          <w:szCs w:val="28"/>
        </w:rPr>
        <w:t xml:space="preserve"> </w:t>
      </w:r>
      <w:proofErr w:type="spellStart"/>
      <w:r w:rsidRPr="00ED198F">
        <w:rPr>
          <w:rFonts w:ascii="Times New Roman" w:hAnsi="Times New Roman"/>
          <w:b/>
          <w:i/>
          <w:sz w:val="28"/>
          <w:szCs w:val="28"/>
          <w:vertAlign w:val="subscript"/>
        </w:rPr>
        <w:t>соб</w:t>
      </w:r>
      <w:proofErr w:type="spellEnd"/>
      <w:r w:rsidRPr="00ED198F">
        <w:rPr>
          <w:rFonts w:ascii="Times New Roman" w:hAnsi="Times New Roman"/>
          <w:b/>
          <w:i/>
          <w:sz w:val="28"/>
          <w:szCs w:val="28"/>
          <w:vertAlign w:val="subscript"/>
        </w:rPr>
        <w:t xml:space="preserve"> </w:t>
      </w:r>
      <w:r w:rsidRPr="00ED198F">
        <w:rPr>
          <w:rFonts w:ascii="Times New Roman" w:hAnsi="Times New Roman"/>
          <w:b/>
          <w:i/>
          <w:sz w:val="28"/>
          <w:szCs w:val="28"/>
        </w:rPr>
        <w:t>(+/-)</w:t>
      </w:r>
      <w:r w:rsidRPr="00ED198F">
        <w:rPr>
          <w:rFonts w:ascii="Times New Roman" w:hAnsi="Times New Roman"/>
          <w:b/>
          <w:i/>
          <w:sz w:val="28"/>
          <w:szCs w:val="28"/>
          <w:lang w:val="en-US"/>
        </w:rPr>
        <w:t>P</w:t>
      </w:r>
      <w:r w:rsidRPr="00ED198F">
        <w:rPr>
          <w:rFonts w:ascii="Times New Roman" w:hAnsi="Times New Roman"/>
          <w:b/>
          <w:i/>
          <w:sz w:val="28"/>
          <w:szCs w:val="28"/>
        </w:rPr>
        <w:t xml:space="preserve"> (+/-)</w:t>
      </w:r>
      <w:r w:rsidRPr="00ED198F">
        <w:rPr>
          <w:rFonts w:ascii="Times New Roman" w:hAnsi="Times New Roman"/>
          <w:b/>
          <w:i/>
          <w:sz w:val="28"/>
          <w:szCs w:val="28"/>
          <w:lang w:val="en-US"/>
        </w:rPr>
        <w:t>F</w:t>
      </w:r>
      <w:r w:rsidRPr="00ED198F">
        <w:rPr>
          <w:rFonts w:ascii="Times New Roman" w:hAnsi="Times New Roman"/>
          <w:b/>
          <w:i/>
          <w:sz w:val="28"/>
          <w:szCs w:val="28"/>
        </w:rPr>
        <w:t>,</w:t>
      </w:r>
    </w:p>
    <w:p w:rsidR="006A6206" w:rsidRPr="00ED198F" w:rsidRDefault="006A6206" w:rsidP="006A6206">
      <w:pPr>
        <w:spacing w:after="0"/>
        <w:ind w:firstLine="709"/>
        <w:jc w:val="both"/>
        <w:rPr>
          <w:rFonts w:ascii="Times New Roman" w:hAnsi="Times New Roman"/>
          <w:sz w:val="28"/>
          <w:szCs w:val="28"/>
        </w:rPr>
      </w:pPr>
      <w:r w:rsidRPr="00ED198F">
        <w:rPr>
          <w:rFonts w:ascii="Times New Roman" w:hAnsi="Times New Roman"/>
          <w:sz w:val="28"/>
          <w:szCs w:val="28"/>
        </w:rPr>
        <w:t>где,</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hAnsi="Times New Roman"/>
          <w:b/>
          <w:i/>
          <w:sz w:val="28"/>
          <w:szCs w:val="28"/>
          <w:lang w:val="en-US"/>
        </w:rPr>
        <w:t>V</w:t>
      </w:r>
      <w:r w:rsidRPr="00ED198F">
        <w:rPr>
          <w:rFonts w:ascii="Times New Roman" w:hAnsi="Times New Roman"/>
          <w:b/>
          <w:i/>
          <w:sz w:val="28"/>
          <w:szCs w:val="28"/>
          <w:vertAlign w:val="subscript"/>
        </w:rPr>
        <w:t>ММ</w:t>
      </w:r>
      <w:r w:rsidRPr="00ED198F">
        <w:rPr>
          <w:rFonts w:ascii="Times New Roman" w:hAnsi="Times New Roman"/>
          <w:sz w:val="28"/>
          <w:szCs w:val="28"/>
        </w:rPr>
        <w:t xml:space="preserve"> – налогооблагаемый объем реализации моторных масел для дизельных и (или) карбюраторных (</w:t>
      </w:r>
      <w:proofErr w:type="spellStart"/>
      <w:r w:rsidRPr="00ED198F">
        <w:rPr>
          <w:rFonts w:ascii="Times New Roman" w:hAnsi="Times New Roman"/>
          <w:sz w:val="28"/>
          <w:szCs w:val="28"/>
        </w:rPr>
        <w:t>инжекторных</w:t>
      </w:r>
      <w:proofErr w:type="spellEnd"/>
      <w:r w:rsidRPr="00ED198F">
        <w:rPr>
          <w:rFonts w:ascii="Times New Roman" w:hAnsi="Times New Roman"/>
          <w:sz w:val="28"/>
          <w:szCs w:val="28"/>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w:t>
      </w:r>
      <w:r w:rsidRPr="00ED198F">
        <w:rPr>
          <w:rFonts w:ascii="Times New Roman" w:eastAsia="Times New Roman" w:hAnsi="Times New Roman" w:cs="Times New Roman"/>
          <w:sz w:val="28"/>
          <w:szCs w:val="28"/>
        </w:rPr>
        <w:t>деклараций, и (или) с данными Росстата России, и (или) с показателями отчета по форме № 5-НП);</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S</w:t>
      </w:r>
      <w:r w:rsidRPr="00ED198F">
        <w:rPr>
          <w:rFonts w:ascii="Times New Roman" w:eastAsia="Times New Roman" w:hAnsi="Times New Roman" w:cs="Times New Roman"/>
          <w:b/>
          <w:i/>
          <w:sz w:val="28"/>
          <w:szCs w:val="28"/>
          <w:vertAlign w:val="subscript"/>
        </w:rPr>
        <w:t>ММ</w:t>
      </w:r>
      <w:r w:rsidRPr="00ED198F">
        <w:rPr>
          <w:rFonts w:ascii="Times New Roman" w:eastAsia="Times New Roman" w:hAnsi="Times New Roman" w:cs="Times New Roman"/>
          <w:sz w:val="28"/>
          <w:szCs w:val="28"/>
        </w:rPr>
        <w:t xml:space="preserve"> – ставка акциза на моторные масла для дизельных и (или) карбюраторных (</w:t>
      </w:r>
      <w:proofErr w:type="spellStart"/>
      <w:r w:rsidRPr="00ED198F">
        <w:rPr>
          <w:rFonts w:ascii="Times New Roman" w:eastAsia="Times New Roman" w:hAnsi="Times New Roman" w:cs="Times New Roman"/>
          <w:sz w:val="28"/>
          <w:szCs w:val="28"/>
        </w:rPr>
        <w:t>инжекторных</w:t>
      </w:r>
      <w:proofErr w:type="spellEnd"/>
      <w:r w:rsidRPr="00ED198F">
        <w:rPr>
          <w:rFonts w:ascii="Times New Roman" w:eastAsia="Times New Roman" w:hAnsi="Times New Roman" w:cs="Times New Roman"/>
          <w:sz w:val="28"/>
          <w:szCs w:val="28"/>
        </w:rPr>
        <w:t>) двигателей, рублей за 1 тонну;</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K</w:t>
      </w:r>
      <w:r w:rsidRPr="00ED198F">
        <w:rPr>
          <w:rFonts w:ascii="Times New Roman" w:eastAsia="Times New Roman" w:hAnsi="Times New Roman" w:cs="Times New Roman"/>
          <w:b/>
          <w:i/>
          <w:sz w:val="28"/>
          <w:szCs w:val="28"/>
        </w:rPr>
        <w:t xml:space="preserve"> </w:t>
      </w:r>
      <w:r w:rsidRPr="00ED198F">
        <w:rPr>
          <w:rFonts w:ascii="Times New Roman" w:eastAsia="Times New Roman" w:hAnsi="Times New Roman" w:cs="Times New Roman"/>
          <w:b/>
          <w:i/>
          <w:sz w:val="28"/>
          <w:szCs w:val="28"/>
          <w:vertAlign w:val="subscript"/>
        </w:rPr>
        <w:t>соб.</w:t>
      </w:r>
      <w:r w:rsidRPr="00ED198F">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lang w:val="en-US"/>
        </w:rPr>
        <w:t>P</w:t>
      </w:r>
      <w:r w:rsidRPr="00ED198F">
        <w:rPr>
          <w:rFonts w:ascii="Times New Roman" w:eastAsia="Times New Roman" w:hAnsi="Times New Roman" w:cs="Times New Roman"/>
          <w:b/>
          <w:i/>
          <w:sz w:val="28"/>
          <w:szCs w:val="28"/>
        </w:rPr>
        <w:t xml:space="preserve"> </w:t>
      </w:r>
      <w:r w:rsidRPr="00ED198F">
        <w:rPr>
          <w:rFonts w:ascii="Times New Roman" w:eastAsia="Times New Roman" w:hAnsi="Times New Roman" w:cs="Times New Roman"/>
          <w:sz w:val="28"/>
          <w:szCs w:val="28"/>
        </w:rPr>
        <w:t>– переходящие платежи, тыс. рублей;</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b/>
          <w:i/>
          <w:sz w:val="28"/>
          <w:szCs w:val="28"/>
        </w:rPr>
        <w:t xml:space="preserve">F </w:t>
      </w:r>
      <w:r w:rsidRPr="00ED198F">
        <w:rPr>
          <w:rFonts w:ascii="Times New Roman" w:eastAsia="Times New Roman" w:hAnsi="Times New Roman" w:cs="Times New Roman"/>
          <w:i/>
          <w:sz w:val="28"/>
          <w:szCs w:val="28"/>
        </w:rPr>
        <w:t>–</w:t>
      </w:r>
      <w:r w:rsidRPr="00ED198F">
        <w:rPr>
          <w:rFonts w:ascii="Times New Roman" w:eastAsia="Times New Roman" w:hAnsi="Times New Roman" w:cs="Times New Roman"/>
          <w:b/>
          <w:i/>
          <w:sz w:val="28"/>
          <w:szCs w:val="28"/>
        </w:rPr>
        <w:t xml:space="preserve"> </w:t>
      </w:r>
      <w:r w:rsidRPr="00ED198F">
        <w:rPr>
          <w:rFonts w:ascii="Times New Roman" w:eastAsia="Times New Roman" w:hAnsi="Times New Roman" w:cs="Times New Roman"/>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6A6206" w:rsidRPr="00ED198F" w:rsidRDefault="006A6206" w:rsidP="006A6206">
      <w:pPr>
        <w:spacing w:after="0" w:line="240" w:lineRule="auto"/>
        <w:ind w:firstLine="709"/>
        <w:jc w:val="both"/>
        <w:rPr>
          <w:rFonts w:ascii="Times New Roman" w:eastAsia="Times New Roman" w:hAnsi="Times New Roman" w:cs="Times New Roman"/>
          <w:sz w:val="28"/>
          <w:szCs w:val="28"/>
        </w:rPr>
      </w:pPr>
      <w:r w:rsidRPr="00ED198F">
        <w:rPr>
          <w:rFonts w:ascii="Times New Roman" w:eastAsia="Times New Roman" w:hAnsi="Times New Roman" w:cs="Times New Roman"/>
          <w:sz w:val="28"/>
          <w:szCs w:val="28"/>
        </w:rPr>
        <w:lastRenderedPageBreak/>
        <w:t>Акцизы на моторные масла для дизельных и (или) карбюраторных (</w:t>
      </w:r>
      <w:proofErr w:type="spellStart"/>
      <w:r w:rsidRPr="00ED198F">
        <w:rPr>
          <w:rFonts w:ascii="Times New Roman" w:eastAsia="Times New Roman" w:hAnsi="Times New Roman" w:cs="Times New Roman"/>
          <w:sz w:val="28"/>
          <w:szCs w:val="28"/>
        </w:rPr>
        <w:t>инжекторных</w:t>
      </w:r>
      <w:proofErr w:type="spellEnd"/>
      <w:r w:rsidRPr="00ED198F">
        <w:rPr>
          <w:rFonts w:ascii="Times New Roman" w:eastAsia="Times New Roman" w:hAnsi="Times New Roman" w:cs="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6A6206" w:rsidRPr="00DA022F" w:rsidRDefault="00F2009A" w:rsidP="006A6206">
      <w:pPr>
        <w:pStyle w:val="3"/>
        <w:tabs>
          <w:tab w:val="left" w:pos="1701"/>
        </w:tabs>
        <w:spacing w:before="120" w:after="120" w:line="240" w:lineRule="auto"/>
        <w:ind w:left="1418" w:right="1134"/>
        <w:jc w:val="center"/>
        <w:rPr>
          <w:rFonts w:ascii="Times New Roman" w:hAnsi="Times New Roman"/>
          <w:bCs w:val="0"/>
          <w:i/>
          <w:sz w:val="28"/>
          <w:szCs w:val="28"/>
          <w:lang w:eastAsia="ru-RU"/>
        </w:rPr>
      </w:pPr>
      <w:r w:rsidRPr="00DA022F">
        <w:rPr>
          <w:rFonts w:ascii="Times New Roman" w:hAnsi="Times New Roman"/>
          <w:bCs w:val="0"/>
          <w:i/>
          <w:sz w:val="28"/>
          <w:szCs w:val="28"/>
          <w:lang w:eastAsia="ru-RU"/>
        </w:rPr>
        <w:t xml:space="preserve">2.3.8. </w:t>
      </w:r>
      <w:r w:rsidR="006A6206" w:rsidRPr="00DA022F">
        <w:rPr>
          <w:rFonts w:ascii="Times New Roman" w:hAnsi="Times New Roman"/>
          <w:bCs w:val="0"/>
          <w:i/>
          <w:sz w:val="28"/>
          <w:szCs w:val="28"/>
          <w:lang w:eastAsia="ru-RU"/>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6A6206" w:rsidRPr="00DA022F">
        <w:rPr>
          <w:rFonts w:ascii="Times New Roman" w:hAnsi="Times New Roman"/>
          <w:bCs w:val="0"/>
          <w:i/>
          <w:sz w:val="28"/>
          <w:szCs w:val="28"/>
          <w:lang w:eastAsia="ru-RU"/>
        </w:rPr>
        <w:br/>
        <w:t>182 1 03 02090 01 0000 110</w:t>
      </w:r>
    </w:p>
    <w:p w:rsidR="006A6206" w:rsidRPr="00ED198F" w:rsidRDefault="006A6206" w:rsidP="006A6206">
      <w:pPr>
        <w:spacing w:after="0" w:line="240" w:lineRule="auto"/>
        <w:ind w:firstLine="709"/>
        <w:jc w:val="both"/>
        <w:rPr>
          <w:rFonts w:ascii="Times New Roman" w:hAnsi="Times New Roman"/>
          <w:sz w:val="28"/>
          <w:szCs w:val="28"/>
        </w:rPr>
      </w:pPr>
      <w:r w:rsidRPr="00ED198F">
        <w:rPr>
          <w:rFonts w:ascii="Times New Roman" w:hAnsi="Times New Roman"/>
          <w:sz w:val="28"/>
          <w:szCs w:val="28"/>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6A6206" w:rsidRPr="000D222A" w:rsidRDefault="006A6206" w:rsidP="006A6206">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t xml:space="preserve">- показатели прогноза социально-экономического развития </w:t>
      </w:r>
      <w:r w:rsidR="00B638D7" w:rsidRPr="000D222A">
        <w:rPr>
          <w:rFonts w:ascii="Times New Roman" w:hAnsi="Times New Roman"/>
          <w:sz w:val="28"/>
          <w:szCs w:val="28"/>
        </w:rPr>
        <w:t>Санкт-Петербурга</w:t>
      </w:r>
      <w:r w:rsidRPr="000D222A">
        <w:rPr>
          <w:rFonts w:ascii="Times New Roman" w:hAnsi="Times New Roman"/>
          <w:sz w:val="28"/>
          <w:szCs w:val="28"/>
        </w:rPr>
        <w:t xml:space="preserve"> (налогооблагаемый </w:t>
      </w:r>
      <w:r w:rsidRPr="000D222A">
        <w:rPr>
          <w:rFonts w:ascii="Times New Roman" w:hAnsi="Times New Roman"/>
          <w:bCs/>
          <w:sz w:val="28"/>
          <w:szCs w:val="28"/>
        </w:rPr>
        <w:t xml:space="preserve">объём реализации </w:t>
      </w:r>
      <w:r w:rsidRPr="000D222A">
        <w:rPr>
          <w:rFonts w:ascii="Times New Roman" w:hAnsi="Times New Roman"/>
          <w:sz w:val="28"/>
          <w:szCs w:val="28"/>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w:t>
      </w:r>
      <w:r w:rsidR="00B638D7" w:rsidRPr="000D222A">
        <w:rPr>
          <w:rFonts w:ascii="Times New Roman" w:hAnsi="Times New Roman"/>
          <w:sz w:val="28"/>
          <w:szCs w:val="28"/>
        </w:rPr>
        <w:t xml:space="preserve"> и (или) фруктового дистиллята)</w:t>
      </w:r>
      <w:r w:rsidRPr="000D222A">
        <w:rPr>
          <w:rFonts w:ascii="Times New Roman" w:hAnsi="Times New Roman"/>
          <w:sz w:val="28"/>
          <w:szCs w:val="28"/>
        </w:rPr>
        <w:t>;</w:t>
      </w:r>
    </w:p>
    <w:p w:rsidR="006A6206" w:rsidRPr="000D222A" w:rsidRDefault="006A6206" w:rsidP="006A6206">
      <w:pPr>
        <w:tabs>
          <w:tab w:val="num" w:pos="0"/>
        </w:tabs>
        <w:spacing w:after="0" w:line="240" w:lineRule="auto"/>
        <w:ind w:firstLine="709"/>
        <w:jc w:val="both"/>
        <w:rPr>
          <w:rFonts w:ascii="Times New Roman" w:hAnsi="Times New Roman"/>
          <w:sz w:val="28"/>
          <w:szCs w:val="28"/>
        </w:rPr>
      </w:pPr>
      <w:r w:rsidRPr="000D222A">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A6206" w:rsidRPr="009C4ACD" w:rsidRDefault="006A6206" w:rsidP="006A6206">
      <w:pPr>
        <w:spacing w:after="0" w:line="240" w:lineRule="auto"/>
        <w:ind w:firstLine="709"/>
        <w:jc w:val="both"/>
        <w:rPr>
          <w:rFonts w:ascii="Times New Roman" w:hAnsi="Times New Roman"/>
          <w:sz w:val="28"/>
          <w:szCs w:val="28"/>
        </w:rPr>
      </w:pPr>
      <w:r w:rsidRPr="000D222A">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9C4ACD" w:rsidRPr="000D222A">
        <w:rPr>
          <w:rFonts w:ascii="Times New Roman" w:hAnsi="Times New Roman"/>
          <w:sz w:val="28"/>
          <w:szCs w:val="28"/>
        </w:rPr>
        <w:t>, страховых взносов</w:t>
      </w:r>
      <w:r w:rsidRPr="000D222A">
        <w:rPr>
          <w:rFonts w:ascii="Times New Roman" w:hAnsi="Times New Roman"/>
          <w:sz w:val="28"/>
          <w:szCs w:val="28"/>
        </w:rPr>
        <w:t xml:space="preserve"> и иных обязательных платежей в бюджетную</w:t>
      </w:r>
      <w:r w:rsidRPr="009C4ACD">
        <w:rPr>
          <w:rFonts w:ascii="Times New Roman" w:hAnsi="Times New Roman"/>
          <w:sz w:val="28"/>
          <w:szCs w:val="28"/>
        </w:rPr>
        <w:t xml:space="preserve"> систему Российской Федерации»;</w:t>
      </w:r>
    </w:p>
    <w:p w:rsidR="006A6206" w:rsidRPr="009C4ACD" w:rsidRDefault="006A6206" w:rsidP="006A6206">
      <w:pPr>
        <w:tabs>
          <w:tab w:val="num" w:pos="0"/>
        </w:tabs>
        <w:spacing w:after="0" w:line="240" w:lineRule="auto"/>
        <w:ind w:firstLine="709"/>
        <w:jc w:val="both"/>
        <w:rPr>
          <w:rFonts w:ascii="Times New Roman" w:hAnsi="Times New Roman"/>
          <w:sz w:val="28"/>
          <w:szCs w:val="28"/>
        </w:rPr>
      </w:pPr>
      <w:r w:rsidRPr="009C4ACD">
        <w:rPr>
          <w:rFonts w:ascii="Times New Roman" w:hAnsi="Times New Roman"/>
          <w:sz w:val="28"/>
          <w:szCs w:val="28"/>
        </w:rPr>
        <w:t xml:space="preserve">- </w:t>
      </w:r>
      <w:r w:rsidRPr="009C4ACD">
        <w:rPr>
          <w:rFonts w:ascii="Times New Roman" w:hAnsi="Times New Roman"/>
          <w:bCs/>
          <w:sz w:val="28"/>
          <w:szCs w:val="28"/>
        </w:rPr>
        <w:t>налоговые ставки, предусмотренные главой 22 НК РФ «Акцизы</w:t>
      </w:r>
      <w:r w:rsidRPr="009C4ACD">
        <w:rPr>
          <w:rFonts w:ascii="Times New Roman" w:hAnsi="Times New Roman"/>
          <w:sz w:val="28"/>
          <w:szCs w:val="28"/>
        </w:rPr>
        <w:t>».</w:t>
      </w:r>
    </w:p>
    <w:p w:rsidR="006A6206" w:rsidRPr="009C4ACD" w:rsidRDefault="006A6206" w:rsidP="006A6206">
      <w:pPr>
        <w:spacing w:after="0" w:line="240" w:lineRule="auto"/>
        <w:ind w:firstLine="709"/>
        <w:jc w:val="both"/>
        <w:rPr>
          <w:rFonts w:ascii="Times New Roman" w:hAnsi="Times New Roman"/>
          <w:sz w:val="28"/>
          <w:szCs w:val="28"/>
        </w:rPr>
      </w:pPr>
      <w:r w:rsidRPr="009C4ACD">
        <w:rPr>
          <w:rFonts w:ascii="Times New Roman" w:hAnsi="Times New Roman"/>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A6206" w:rsidRPr="009C4ACD" w:rsidRDefault="006A6206" w:rsidP="006A6206">
      <w:pPr>
        <w:pStyle w:val="ae"/>
        <w:numPr>
          <w:ilvl w:val="0"/>
          <w:numId w:val="3"/>
        </w:numPr>
        <w:spacing w:after="0" w:line="240" w:lineRule="auto"/>
        <w:ind w:left="0" w:firstLine="1080"/>
        <w:contextualSpacing w:val="0"/>
        <w:jc w:val="both"/>
        <w:rPr>
          <w:rFonts w:ascii="Times New Roman" w:eastAsia="Times New Roman" w:hAnsi="Times New Roman" w:cs="Times New Roman"/>
          <w:sz w:val="28"/>
          <w:szCs w:val="28"/>
          <w:lang w:eastAsia="ru-RU"/>
        </w:rPr>
      </w:pPr>
      <w:r w:rsidRPr="009C4ACD">
        <w:rPr>
          <w:rFonts w:ascii="Times New Roman" w:hAnsi="Times New Roman"/>
          <w:sz w:val="28"/>
          <w:szCs w:val="28"/>
        </w:rPr>
        <w:t>Основные параметры прогноза представлены по двум видам:</w:t>
      </w:r>
      <w:r w:rsidRPr="009C4ACD">
        <w:rPr>
          <w:rFonts w:ascii="Times New Roman" w:eastAsia="Times New Roman" w:hAnsi="Times New Roman" w:cs="Times New Roman"/>
          <w:sz w:val="28"/>
          <w:szCs w:val="28"/>
          <w:lang w:eastAsia="ru-RU"/>
        </w:rPr>
        <w:t xml:space="preserve">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
    <w:p w:rsidR="006A6206" w:rsidRPr="009C4ACD" w:rsidRDefault="006A6206" w:rsidP="00B638D7">
      <w:pPr>
        <w:numPr>
          <w:ilvl w:val="0"/>
          <w:numId w:val="3"/>
        </w:numPr>
        <w:spacing w:after="0" w:line="240" w:lineRule="auto"/>
        <w:ind w:left="0" w:firstLine="1134"/>
        <w:jc w:val="both"/>
        <w:rPr>
          <w:rFonts w:ascii="Times New Roman" w:eastAsia="Times New Roman" w:hAnsi="Times New Roman" w:cs="Times New Roman"/>
          <w:sz w:val="28"/>
          <w:szCs w:val="28"/>
          <w:lang w:eastAsia="ru-RU"/>
        </w:rPr>
      </w:pPr>
      <w:r w:rsidRPr="009C4ACD">
        <w:rPr>
          <w:rFonts w:ascii="Times New Roman" w:eastAsia="Times New Roman" w:hAnsi="Times New Roman" w:cs="Times New Roman"/>
          <w:sz w:val="28"/>
          <w:szCs w:val="28"/>
          <w:lang w:eastAsia="ru-RU"/>
        </w:rPr>
        <w:lastRenderedPageBreak/>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9C4ACD">
        <w:rPr>
          <w:rFonts w:ascii="Times New Roman" w:eastAsia="Times New Roman" w:hAnsi="Times New Roman" w:cs="Times New Roman"/>
          <w:b/>
          <w:i/>
          <w:sz w:val="28"/>
          <w:szCs w:val="28"/>
        </w:rPr>
        <w:t>А</w:t>
      </w:r>
      <w:r w:rsidRPr="009C4ACD">
        <w:rPr>
          <w:rFonts w:ascii="Times New Roman" w:eastAsia="Times New Roman" w:hAnsi="Times New Roman" w:cs="Times New Roman"/>
          <w:b/>
          <w:i/>
          <w:sz w:val="28"/>
          <w:szCs w:val="28"/>
          <w:vertAlign w:val="subscript"/>
        </w:rPr>
        <w:t>В</w:t>
      </w:r>
      <w:r w:rsidRPr="009C4ACD">
        <w:rPr>
          <w:rFonts w:ascii="Times New Roman" w:eastAsia="Times New Roman" w:hAnsi="Times New Roman" w:cs="Times New Roman"/>
          <w:sz w:val="28"/>
          <w:szCs w:val="28"/>
        </w:rPr>
        <w:t>) определяется исходя из следующего алгоритма расчёта (формуле):</w:t>
      </w:r>
    </w:p>
    <w:p w:rsidR="006A6206" w:rsidRPr="009C4ACD" w:rsidRDefault="006A6206" w:rsidP="006A6206">
      <w:pPr>
        <w:spacing w:before="120" w:after="120"/>
        <w:jc w:val="center"/>
        <w:rPr>
          <w:rFonts w:ascii="Times New Roman" w:eastAsia="Times New Roman" w:hAnsi="Times New Roman" w:cs="Times New Roman"/>
          <w:b/>
          <w:i/>
          <w:sz w:val="28"/>
          <w:szCs w:val="28"/>
        </w:rPr>
      </w:pPr>
      <w:r w:rsidRPr="009C4ACD">
        <w:rPr>
          <w:rFonts w:ascii="Times New Roman" w:eastAsia="Times New Roman" w:hAnsi="Times New Roman" w:cs="Times New Roman"/>
          <w:b/>
          <w:i/>
          <w:sz w:val="28"/>
          <w:szCs w:val="28"/>
        </w:rPr>
        <w:t>А</w:t>
      </w:r>
      <w:r w:rsidRPr="009C4ACD">
        <w:rPr>
          <w:rFonts w:ascii="Times New Roman" w:eastAsia="Times New Roman" w:hAnsi="Times New Roman" w:cs="Times New Roman"/>
          <w:b/>
          <w:i/>
          <w:sz w:val="28"/>
          <w:szCs w:val="28"/>
          <w:vertAlign w:val="subscript"/>
        </w:rPr>
        <w:t>В</w:t>
      </w:r>
      <w:r w:rsidRPr="009C4ACD">
        <w:rPr>
          <w:rFonts w:ascii="Times New Roman" w:eastAsia="Times New Roman" w:hAnsi="Times New Roman" w:cs="Times New Roman"/>
          <w:b/>
          <w:i/>
          <w:sz w:val="28"/>
          <w:szCs w:val="28"/>
        </w:rPr>
        <w:t>= ∑ (</w:t>
      </w:r>
      <w:r w:rsidRPr="009C4ACD">
        <w:rPr>
          <w:rFonts w:ascii="Times New Roman" w:eastAsia="Times New Roman" w:hAnsi="Times New Roman" w:cs="Times New Roman"/>
          <w:b/>
          <w:i/>
          <w:sz w:val="28"/>
          <w:szCs w:val="28"/>
          <w:lang w:val="en-US"/>
        </w:rPr>
        <w:t>V</w:t>
      </w:r>
      <w:r w:rsidRPr="009C4ACD">
        <w:rPr>
          <w:rFonts w:ascii="Times New Roman" w:eastAsia="Times New Roman" w:hAnsi="Times New Roman" w:cs="Times New Roman"/>
          <w:b/>
          <w:i/>
          <w:sz w:val="28"/>
          <w:szCs w:val="28"/>
          <w:vertAlign w:val="subscript"/>
        </w:rPr>
        <w:t>В;ВИ</w:t>
      </w:r>
      <w:r w:rsidRPr="009C4ACD">
        <w:rPr>
          <w:rFonts w:ascii="Times New Roman" w:eastAsia="Times New Roman" w:hAnsi="Times New Roman" w:cs="Times New Roman"/>
          <w:b/>
          <w:i/>
          <w:sz w:val="28"/>
          <w:szCs w:val="28"/>
        </w:rPr>
        <w:t>*</w:t>
      </w:r>
      <w:r w:rsidRPr="009C4ACD">
        <w:rPr>
          <w:rFonts w:ascii="Times New Roman" w:eastAsia="Times New Roman" w:hAnsi="Times New Roman" w:cs="Times New Roman"/>
          <w:b/>
          <w:i/>
          <w:sz w:val="28"/>
          <w:szCs w:val="28"/>
          <w:lang w:val="en-US"/>
        </w:rPr>
        <w:t>S</w:t>
      </w:r>
      <w:r w:rsidRPr="009C4ACD">
        <w:rPr>
          <w:rFonts w:ascii="Times New Roman" w:eastAsia="Times New Roman" w:hAnsi="Times New Roman" w:cs="Times New Roman"/>
          <w:b/>
          <w:i/>
          <w:sz w:val="28"/>
          <w:szCs w:val="28"/>
          <w:vertAlign w:val="subscript"/>
        </w:rPr>
        <w:t>В;ВИ</w:t>
      </w:r>
      <w:r w:rsidRPr="009C4ACD">
        <w:rPr>
          <w:rFonts w:ascii="Times New Roman" w:eastAsia="Times New Roman" w:hAnsi="Times New Roman" w:cs="Times New Roman"/>
          <w:b/>
          <w:i/>
          <w:sz w:val="28"/>
          <w:szCs w:val="28"/>
        </w:rPr>
        <w:t xml:space="preserve">)* </w:t>
      </w:r>
      <w:r w:rsidRPr="009C4ACD">
        <w:rPr>
          <w:rFonts w:ascii="Times New Roman" w:eastAsia="Times New Roman" w:hAnsi="Times New Roman" w:cs="Times New Roman"/>
          <w:b/>
          <w:i/>
          <w:sz w:val="28"/>
          <w:szCs w:val="28"/>
          <w:lang w:val="en-US"/>
        </w:rPr>
        <w:t>K</w:t>
      </w:r>
      <w:r w:rsidRPr="009C4ACD">
        <w:rPr>
          <w:rFonts w:ascii="Times New Roman" w:eastAsia="Times New Roman" w:hAnsi="Times New Roman" w:cs="Times New Roman"/>
          <w:b/>
          <w:i/>
          <w:sz w:val="28"/>
          <w:szCs w:val="28"/>
        </w:rPr>
        <w:t xml:space="preserve"> </w:t>
      </w:r>
      <w:r w:rsidRPr="009C4ACD">
        <w:rPr>
          <w:rFonts w:ascii="Times New Roman" w:eastAsia="Times New Roman" w:hAnsi="Times New Roman" w:cs="Times New Roman"/>
          <w:b/>
          <w:i/>
          <w:sz w:val="28"/>
          <w:szCs w:val="28"/>
          <w:vertAlign w:val="subscript"/>
        </w:rPr>
        <w:t xml:space="preserve">соб. </w:t>
      </w:r>
      <w:r w:rsidRPr="009C4ACD">
        <w:rPr>
          <w:rFonts w:ascii="Times New Roman" w:eastAsia="Times New Roman" w:hAnsi="Times New Roman" w:cs="Times New Roman"/>
          <w:b/>
          <w:i/>
          <w:sz w:val="28"/>
          <w:szCs w:val="28"/>
        </w:rPr>
        <w:t>(+/-)</w:t>
      </w:r>
      <w:r w:rsidRPr="009C4ACD">
        <w:rPr>
          <w:rFonts w:ascii="Times New Roman" w:eastAsia="Times New Roman" w:hAnsi="Times New Roman" w:cs="Times New Roman"/>
          <w:b/>
          <w:i/>
          <w:sz w:val="28"/>
          <w:szCs w:val="28"/>
          <w:lang w:val="en-US"/>
        </w:rPr>
        <w:t>P</w:t>
      </w:r>
      <w:r w:rsidRPr="009C4ACD">
        <w:rPr>
          <w:rFonts w:ascii="Times New Roman" w:eastAsia="Times New Roman" w:hAnsi="Times New Roman" w:cs="Times New Roman"/>
          <w:b/>
          <w:i/>
          <w:sz w:val="28"/>
          <w:szCs w:val="28"/>
        </w:rPr>
        <w:t xml:space="preserve"> (+/-)</w:t>
      </w:r>
      <w:r w:rsidRPr="009C4ACD">
        <w:rPr>
          <w:rFonts w:ascii="Times New Roman" w:eastAsia="Times New Roman" w:hAnsi="Times New Roman" w:cs="Times New Roman"/>
          <w:b/>
          <w:i/>
          <w:sz w:val="28"/>
          <w:szCs w:val="28"/>
          <w:lang w:val="en-US"/>
        </w:rPr>
        <w:t>F</w:t>
      </w:r>
      <w:r w:rsidRPr="009C4ACD">
        <w:rPr>
          <w:rFonts w:ascii="Times New Roman" w:eastAsia="Times New Roman" w:hAnsi="Times New Roman" w:cs="Times New Roman"/>
          <w:b/>
          <w:i/>
          <w:sz w:val="28"/>
          <w:szCs w:val="28"/>
        </w:rPr>
        <w:t>,</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где,</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b/>
          <w:i/>
          <w:sz w:val="28"/>
          <w:szCs w:val="28"/>
          <w:lang w:val="en-US"/>
        </w:rPr>
        <w:t>V</w:t>
      </w:r>
      <w:r w:rsidRPr="009C4ACD">
        <w:rPr>
          <w:rFonts w:ascii="Times New Roman" w:eastAsia="Times New Roman" w:hAnsi="Times New Roman" w:cs="Times New Roman"/>
          <w:b/>
          <w:i/>
          <w:sz w:val="28"/>
          <w:szCs w:val="28"/>
          <w:vertAlign w:val="subscript"/>
        </w:rPr>
        <w:t>В;ВИ</w:t>
      </w:r>
      <w:r w:rsidRPr="009C4ACD">
        <w:rPr>
          <w:rFonts w:ascii="Times New Roman" w:eastAsia="Times New Roman" w:hAnsi="Times New Roman" w:cs="Times New Roman"/>
          <w:sz w:val="28"/>
          <w:szCs w:val="28"/>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b/>
          <w:i/>
          <w:sz w:val="28"/>
          <w:szCs w:val="28"/>
          <w:lang w:val="en-US"/>
        </w:rPr>
        <w:t>S</w:t>
      </w:r>
      <w:r w:rsidRPr="009C4ACD">
        <w:rPr>
          <w:rFonts w:ascii="Times New Roman" w:eastAsia="Times New Roman" w:hAnsi="Times New Roman" w:cs="Times New Roman"/>
          <w:b/>
          <w:i/>
          <w:sz w:val="28"/>
          <w:szCs w:val="28"/>
          <w:vertAlign w:val="subscript"/>
        </w:rPr>
        <w:t>В;ВИ</w:t>
      </w:r>
      <w:r w:rsidRPr="009C4ACD">
        <w:rPr>
          <w:rFonts w:ascii="Times New Roman" w:eastAsia="Times New Roman" w:hAnsi="Times New Roman" w:cs="Times New Roman"/>
          <w:sz w:val="28"/>
          <w:szCs w:val="28"/>
        </w:rPr>
        <w:t xml:space="preserve"> – ставка акциза в соответствии с видом вина, рублей за 1 литр;</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b/>
          <w:i/>
          <w:sz w:val="28"/>
          <w:szCs w:val="28"/>
          <w:lang w:val="en-US"/>
        </w:rPr>
        <w:t>K</w:t>
      </w:r>
      <w:r w:rsidRPr="009C4ACD">
        <w:rPr>
          <w:rFonts w:ascii="Times New Roman" w:eastAsia="Times New Roman" w:hAnsi="Times New Roman" w:cs="Times New Roman"/>
          <w:b/>
          <w:i/>
          <w:sz w:val="28"/>
          <w:szCs w:val="28"/>
        </w:rPr>
        <w:t xml:space="preserve"> </w:t>
      </w:r>
      <w:r w:rsidRPr="009C4ACD">
        <w:rPr>
          <w:rFonts w:ascii="Times New Roman" w:eastAsia="Times New Roman" w:hAnsi="Times New Roman" w:cs="Times New Roman"/>
          <w:b/>
          <w:i/>
          <w:sz w:val="28"/>
          <w:szCs w:val="28"/>
          <w:vertAlign w:val="subscript"/>
        </w:rPr>
        <w:t>соб.</w:t>
      </w:r>
      <w:r w:rsidRPr="009C4AC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b/>
          <w:i/>
          <w:sz w:val="28"/>
          <w:szCs w:val="28"/>
          <w:lang w:val="en-US"/>
        </w:rPr>
        <w:t>P</w:t>
      </w:r>
      <w:r w:rsidRPr="009C4ACD">
        <w:rPr>
          <w:rFonts w:ascii="Times New Roman" w:eastAsia="Times New Roman" w:hAnsi="Times New Roman" w:cs="Times New Roman"/>
          <w:sz w:val="28"/>
          <w:szCs w:val="28"/>
        </w:rPr>
        <w:t xml:space="preserve"> – переходящие платежи, тыс. рублей;</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b/>
          <w:i/>
          <w:sz w:val="28"/>
          <w:szCs w:val="28"/>
        </w:rPr>
        <w:t xml:space="preserve">F </w:t>
      </w:r>
      <w:r w:rsidRPr="009C4ACD">
        <w:rPr>
          <w:rFonts w:ascii="Times New Roman" w:eastAsia="Times New Roman" w:hAnsi="Times New Roman" w:cs="Times New Roman"/>
          <w:i/>
          <w:sz w:val="28"/>
          <w:szCs w:val="28"/>
        </w:rPr>
        <w:t>–</w:t>
      </w:r>
      <w:r w:rsidRPr="009C4ACD">
        <w:rPr>
          <w:rFonts w:ascii="Times New Roman" w:eastAsia="Times New Roman" w:hAnsi="Times New Roman" w:cs="Times New Roman"/>
          <w:b/>
          <w:i/>
          <w:sz w:val="28"/>
          <w:szCs w:val="28"/>
        </w:rPr>
        <w:t xml:space="preserve"> </w:t>
      </w:r>
      <w:r w:rsidRPr="009C4ACD">
        <w:rPr>
          <w:rFonts w:ascii="Times New Roman" w:eastAsia="Times New Roman" w:hAnsi="Times New Roman" w:cs="Times New Roman"/>
          <w:sz w:val="28"/>
          <w:szCs w:val="28"/>
        </w:rPr>
        <w:t xml:space="preserve">корректирующая сумма поступлений, учитывающая изменения </w:t>
      </w:r>
      <w:r w:rsidRPr="000D222A">
        <w:rPr>
          <w:rFonts w:ascii="Times New Roman" w:eastAsia="Times New Roman" w:hAnsi="Times New Roman" w:cs="Times New Roman"/>
          <w:sz w:val="28"/>
          <w:szCs w:val="28"/>
        </w:rPr>
        <w:t xml:space="preserve">законодательства </w:t>
      </w:r>
      <w:r w:rsidR="009C4ACD" w:rsidRPr="000D222A">
        <w:rPr>
          <w:rFonts w:ascii="Times New Roman" w:eastAsia="Times New Roman" w:hAnsi="Times New Roman" w:cs="Times New Roman"/>
          <w:sz w:val="28"/>
          <w:szCs w:val="28"/>
        </w:rPr>
        <w:t>Российской Федерации</w:t>
      </w:r>
      <w:r w:rsidRPr="000D222A">
        <w:rPr>
          <w:rFonts w:ascii="Times New Roman" w:eastAsia="Times New Roman" w:hAnsi="Times New Roman" w:cs="Times New Roman"/>
          <w:sz w:val="28"/>
          <w:szCs w:val="28"/>
        </w:rPr>
        <w:t xml:space="preserve">, </w:t>
      </w:r>
      <w:r w:rsidR="009C4ACD" w:rsidRPr="000D222A">
        <w:rPr>
          <w:rFonts w:ascii="Times New Roman" w:eastAsia="Times New Roman" w:hAnsi="Times New Roman" w:cs="Times New Roman"/>
          <w:sz w:val="28"/>
          <w:szCs w:val="28"/>
        </w:rPr>
        <w:t xml:space="preserve">фактические поступления, </w:t>
      </w:r>
      <w:r w:rsidRPr="000D222A">
        <w:rPr>
          <w:rFonts w:ascii="Times New Roman" w:eastAsia="Times New Roman" w:hAnsi="Times New Roman" w:cs="Times New Roman"/>
          <w:sz w:val="28"/>
          <w:szCs w:val="28"/>
        </w:rPr>
        <w:t xml:space="preserve">а также </w:t>
      </w:r>
      <w:r w:rsidR="009C4ACD" w:rsidRPr="000D222A">
        <w:rPr>
          <w:rFonts w:ascii="Times New Roman" w:eastAsia="Times New Roman" w:hAnsi="Times New Roman" w:cs="Times New Roman"/>
          <w:sz w:val="28"/>
          <w:szCs w:val="28"/>
        </w:rPr>
        <w:t>разовые операции (</w:t>
      </w:r>
      <w:proofErr w:type="spellStart"/>
      <w:r w:rsidR="009C4ACD" w:rsidRPr="000D222A">
        <w:rPr>
          <w:rFonts w:ascii="Times New Roman" w:eastAsia="Times New Roman" w:hAnsi="Times New Roman" w:cs="Times New Roman"/>
          <w:sz w:val="28"/>
          <w:szCs w:val="28"/>
        </w:rPr>
        <w:t>поступления,возвраты</w:t>
      </w:r>
      <w:proofErr w:type="spellEnd"/>
      <w:r w:rsidR="009C4ACD" w:rsidRPr="000D222A">
        <w:rPr>
          <w:rFonts w:ascii="Times New Roman" w:eastAsia="Times New Roman" w:hAnsi="Times New Roman" w:cs="Times New Roman"/>
          <w:sz w:val="28"/>
          <w:szCs w:val="28"/>
        </w:rPr>
        <w:t xml:space="preserve"> </w:t>
      </w:r>
      <w:proofErr w:type="spellStart"/>
      <w:r w:rsidR="009C4ACD" w:rsidRPr="000D222A">
        <w:rPr>
          <w:rFonts w:ascii="Times New Roman" w:eastAsia="Times New Roman" w:hAnsi="Times New Roman" w:cs="Times New Roman"/>
          <w:sz w:val="28"/>
          <w:szCs w:val="28"/>
        </w:rPr>
        <w:t>и.т.д</w:t>
      </w:r>
      <w:proofErr w:type="spellEnd"/>
      <w:r w:rsidR="009C4ACD" w:rsidRPr="000D222A">
        <w:rPr>
          <w:rFonts w:ascii="Times New Roman" w:eastAsia="Times New Roman" w:hAnsi="Times New Roman" w:cs="Times New Roman"/>
          <w:sz w:val="28"/>
          <w:szCs w:val="28"/>
        </w:rPr>
        <w:t>.)</w:t>
      </w:r>
      <w:r w:rsidRPr="000D222A">
        <w:rPr>
          <w:rFonts w:ascii="Times New Roman" w:eastAsia="Times New Roman" w:hAnsi="Times New Roman" w:cs="Times New Roman"/>
          <w:sz w:val="28"/>
          <w:szCs w:val="28"/>
        </w:rPr>
        <w:t>, тыс. рублей</w:t>
      </w:r>
      <w:r w:rsidRPr="009C4ACD">
        <w:rPr>
          <w:rFonts w:ascii="Times New Roman" w:eastAsia="Times New Roman" w:hAnsi="Times New Roman" w:cs="Times New Roman"/>
          <w:sz w:val="28"/>
          <w:szCs w:val="28"/>
        </w:rPr>
        <w:t>.</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6A6206" w:rsidRPr="009C4ACD" w:rsidRDefault="006A6206" w:rsidP="006A6206">
      <w:pPr>
        <w:spacing w:after="0" w:line="240" w:lineRule="auto"/>
        <w:ind w:firstLine="709"/>
        <w:jc w:val="both"/>
        <w:rPr>
          <w:rFonts w:ascii="Times New Roman" w:eastAsia="Times New Roman" w:hAnsi="Times New Roman" w:cs="Times New Roman"/>
          <w:sz w:val="28"/>
          <w:szCs w:val="28"/>
        </w:rPr>
      </w:pPr>
      <w:r w:rsidRPr="009C4ACD">
        <w:rPr>
          <w:rFonts w:ascii="Times New Roman" w:eastAsia="Times New Roman" w:hAnsi="Times New Roman" w:cs="Times New Roman"/>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FC7248" w:rsidRPr="00710D7C" w:rsidRDefault="00FC7248" w:rsidP="006A6206">
      <w:pPr>
        <w:spacing w:after="0" w:line="240" w:lineRule="auto"/>
        <w:ind w:firstLine="709"/>
        <w:jc w:val="center"/>
        <w:rPr>
          <w:rFonts w:ascii="Times New Roman" w:eastAsia="Times New Roman" w:hAnsi="Times New Roman" w:cs="Times New Roman"/>
          <w:b/>
          <w:color w:val="FF0000"/>
          <w:sz w:val="28"/>
          <w:szCs w:val="28"/>
          <w:lang w:eastAsia="ru-RU"/>
        </w:rPr>
      </w:pPr>
    </w:p>
    <w:p w:rsidR="00416F7F" w:rsidRPr="00F03A5C" w:rsidRDefault="00F2009A"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F03A5C">
        <w:rPr>
          <w:rFonts w:ascii="Cambria" w:eastAsia="Times New Roman" w:hAnsi="Cambria" w:cs="Times New Roman"/>
          <w:b/>
          <w:bCs/>
          <w:i/>
          <w:sz w:val="27"/>
          <w:szCs w:val="27"/>
        </w:rPr>
        <w:lastRenderedPageBreak/>
        <w:t xml:space="preserve">2.3.9. </w:t>
      </w:r>
      <w:r w:rsidR="00416F7F" w:rsidRPr="00F03A5C">
        <w:rPr>
          <w:rFonts w:ascii="Cambria" w:eastAsia="Times New Roman" w:hAnsi="Cambria" w:cs="Times New Roman"/>
          <w:b/>
          <w:bCs/>
          <w:i/>
          <w:sz w:val="27"/>
          <w:szCs w:val="27"/>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00095600" w:rsidRPr="00ED198F">
        <w:rPr>
          <w:rFonts w:ascii="Times New Roman" w:hAnsi="Times New Roman"/>
          <w:bCs/>
          <w:sz w:val="28"/>
          <w:szCs w:val="28"/>
          <w:lang w:eastAsia="ru-RU"/>
        </w:rPr>
        <w:br/>
      </w:r>
      <w:r w:rsidR="00416F7F" w:rsidRPr="00F03A5C">
        <w:rPr>
          <w:rFonts w:ascii="Cambria" w:eastAsia="Times New Roman" w:hAnsi="Cambria" w:cs="Times New Roman"/>
          <w:b/>
          <w:bCs/>
          <w:i/>
          <w:sz w:val="27"/>
          <w:szCs w:val="27"/>
        </w:rPr>
        <w:t>182 1 03 02340 01 0000 110</w:t>
      </w:r>
    </w:p>
    <w:p w:rsidR="00416F7F" w:rsidRPr="00F03A5C"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F03A5C">
        <w:rPr>
          <w:rFonts w:ascii="Times New Roman" w:eastAsia="Times New Roman" w:hAnsi="Times New Roman" w:cs="Times New Roman"/>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16F7F" w:rsidRPr="000D222A"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0D222A">
        <w:rPr>
          <w:rFonts w:ascii="Times New Roman" w:eastAsia="Times New Roman" w:hAnsi="Times New Roman" w:cs="Times New Roman"/>
          <w:sz w:val="28"/>
          <w:szCs w:val="28"/>
        </w:rPr>
        <w:t>Санкт-Петербурга</w:t>
      </w:r>
      <w:r w:rsidRPr="000D222A">
        <w:rPr>
          <w:rFonts w:ascii="Times New Roman" w:eastAsia="Times New Roman" w:hAnsi="Times New Roman" w:cs="Times New Roman"/>
          <w:sz w:val="28"/>
          <w:szCs w:val="28"/>
        </w:rPr>
        <w:t xml:space="preserve"> (налогооблагаемый </w:t>
      </w:r>
      <w:r w:rsidRPr="000D222A">
        <w:rPr>
          <w:rFonts w:ascii="Times New Roman" w:eastAsia="Times New Roman" w:hAnsi="Times New Roman" w:cs="Times New Roman"/>
          <w:bCs/>
          <w:sz w:val="28"/>
          <w:szCs w:val="28"/>
        </w:rPr>
        <w:t xml:space="preserve">объём реализации </w:t>
      </w:r>
      <w:r w:rsidRPr="000D222A">
        <w:rPr>
          <w:rFonts w:ascii="Times New Roman" w:eastAsia="Times New Roman" w:hAnsi="Times New Roman" w:cs="Times New Roman"/>
          <w:sz w:val="28"/>
          <w:szCs w:val="28"/>
        </w:rPr>
        <w:t>вин с защищенным географическим</w:t>
      </w:r>
    </w:p>
    <w:p w:rsidR="00416F7F" w:rsidRPr="000D222A" w:rsidRDefault="00416F7F" w:rsidP="00416F7F">
      <w:pPr>
        <w:tabs>
          <w:tab w:val="num" w:pos="0"/>
        </w:tabs>
        <w:spacing w:after="0" w:line="240" w:lineRule="auto"/>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указанием, с защищенным наименованием места происхождения, за исключе</w:t>
      </w:r>
      <w:r w:rsidR="00B638D7" w:rsidRPr="000D222A">
        <w:rPr>
          <w:rFonts w:ascii="Times New Roman" w:eastAsia="Times New Roman" w:hAnsi="Times New Roman" w:cs="Times New Roman"/>
          <w:sz w:val="28"/>
          <w:szCs w:val="28"/>
        </w:rPr>
        <w:t>нием игристых вин (шампанских))</w:t>
      </w:r>
      <w:r w:rsidRPr="000D222A">
        <w:rPr>
          <w:rFonts w:ascii="Times New Roman" w:eastAsia="Times New Roman" w:hAnsi="Times New Roman" w:cs="Times New Roman"/>
          <w:sz w:val="28"/>
          <w:szCs w:val="28"/>
        </w:rPr>
        <w:t>;</w:t>
      </w:r>
    </w:p>
    <w:p w:rsidR="00416F7F" w:rsidRPr="000D222A"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F03A5C" w:rsidRDefault="00416F7F" w:rsidP="00416F7F">
      <w:pPr>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w:t>
      </w:r>
      <w:r w:rsidR="00F03A5C" w:rsidRPr="000D222A">
        <w:rPr>
          <w:rFonts w:ascii="Times New Roman" w:eastAsia="Times New Roman" w:hAnsi="Times New Roman" w:cs="Times New Roman"/>
          <w:sz w:val="28"/>
          <w:szCs w:val="28"/>
        </w:rPr>
        <w:t xml:space="preserve"> страховых взносов </w:t>
      </w:r>
      <w:r w:rsidRPr="000D222A">
        <w:rPr>
          <w:rFonts w:ascii="Times New Roman" w:eastAsia="Times New Roman" w:hAnsi="Times New Roman" w:cs="Times New Roman"/>
          <w:sz w:val="28"/>
          <w:szCs w:val="28"/>
        </w:rPr>
        <w:t xml:space="preserve"> сборов и иных обязательных платежей в бюджетную систему Российской Федерации»;</w:t>
      </w:r>
    </w:p>
    <w:p w:rsidR="00416F7F" w:rsidRPr="00175942"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 xml:space="preserve">- </w:t>
      </w:r>
      <w:r w:rsidRPr="00175942">
        <w:rPr>
          <w:rFonts w:ascii="Times New Roman" w:eastAsia="Times New Roman" w:hAnsi="Times New Roman" w:cs="Times New Roman"/>
          <w:bCs/>
          <w:sz w:val="28"/>
          <w:szCs w:val="28"/>
        </w:rPr>
        <w:t>налоговые ставки, предусмотренные главой 22 НК РФ «Акцизы</w:t>
      </w:r>
      <w:r w:rsidRPr="00175942">
        <w:rPr>
          <w:rFonts w:ascii="Times New Roman" w:eastAsia="Times New Roman" w:hAnsi="Times New Roman" w:cs="Times New Roman"/>
          <w:sz w:val="28"/>
          <w:szCs w:val="28"/>
        </w:rPr>
        <w:t>».</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175942">
        <w:rPr>
          <w:rFonts w:ascii="Times New Roman" w:eastAsia="Times New Roman" w:hAnsi="Times New Roman" w:cs="Times New Roman"/>
          <w:b/>
          <w:i/>
          <w:sz w:val="28"/>
          <w:szCs w:val="28"/>
        </w:rPr>
        <w:t>А</w:t>
      </w:r>
      <w:r w:rsidRPr="00175942">
        <w:rPr>
          <w:rFonts w:ascii="Times New Roman" w:eastAsia="Times New Roman" w:hAnsi="Times New Roman" w:cs="Times New Roman"/>
          <w:b/>
          <w:i/>
          <w:sz w:val="28"/>
          <w:szCs w:val="28"/>
          <w:vertAlign w:val="subscript"/>
        </w:rPr>
        <w:t>ВЗ</w:t>
      </w:r>
      <w:r w:rsidRPr="00175942">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175942" w:rsidRDefault="00416F7F" w:rsidP="00416F7F">
      <w:pPr>
        <w:spacing w:before="120" w:after="120"/>
        <w:jc w:val="center"/>
        <w:rPr>
          <w:rFonts w:ascii="Times New Roman" w:eastAsia="Times New Roman" w:hAnsi="Times New Roman" w:cs="Times New Roman"/>
          <w:b/>
          <w:i/>
          <w:sz w:val="28"/>
          <w:szCs w:val="28"/>
        </w:rPr>
      </w:pPr>
      <w:r w:rsidRPr="00175942">
        <w:rPr>
          <w:rFonts w:ascii="Times New Roman" w:eastAsia="Times New Roman" w:hAnsi="Times New Roman" w:cs="Times New Roman"/>
          <w:b/>
          <w:i/>
          <w:sz w:val="28"/>
          <w:szCs w:val="28"/>
        </w:rPr>
        <w:t>А</w:t>
      </w:r>
      <w:r w:rsidRPr="00175942">
        <w:rPr>
          <w:rFonts w:ascii="Times New Roman" w:eastAsia="Times New Roman" w:hAnsi="Times New Roman" w:cs="Times New Roman"/>
          <w:b/>
          <w:i/>
          <w:sz w:val="28"/>
          <w:szCs w:val="28"/>
          <w:vertAlign w:val="subscript"/>
        </w:rPr>
        <w:t>ВЗ</w:t>
      </w:r>
      <w:r w:rsidRPr="00175942">
        <w:rPr>
          <w:rFonts w:ascii="Times New Roman" w:eastAsia="Times New Roman" w:hAnsi="Times New Roman" w:cs="Times New Roman"/>
          <w:b/>
          <w:i/>
          <w:sz w:val="28"/>
          <w:szCs w:val="28"/>
          <w:vertAlign w:val="subscript"/>
          <w:lang w:val="en-US"/>
        </w:rPr>
        <w:t xml:space="preserve"> </w:t>
      </w:r>
      <w:r w:rsidRPr="00175942">
        <w:rPr>
          <w:rFonts w:ascii="Times New Roman" w:eastAsia="Times New Roman" w:hAnsi="Times New Roman" w:cs="Times New Roman"/>
          <w:b/>
          <w:i/>
          <w:sz w:val="28"/>
          <w:szCs w:val="28"/>
          <w:lang w:val="en-US"/>
        </w:rPr>
        <w:t>=∑ (V</w:t>
      </w:r>
      <w:r w:rsidRPr="00175942">
        <w:rPr>
          <w:rFonts w:ascii="Times New Roman" w:eastAsia="Times New Roman" w:hAnsi="Times New Roman" w:cs="Times New Roman"/>
          <w:b/>
          <w:i/>
          <w:sz w:val="28"/>
          <w:szCs w:val="28"/>
          <w:vertAlign w:val="subscript"/>
        </w:rPr>
        <w:t>ВЗ</w:t>
      </w:r>
      <w:r w:rsidRPr="00175942">
        <w:rPr>
          <w:rFonts w:ascii="Times New Roman" w:eastAsia="Times New Roman" w:hAnsi="Times New Roman" w:cs="Times New Roman"/>
          <w:b/>
          <w:i/>
          <w:sz w:val="28"/>
          <w:szCs w:val="28"/>
          <w:lang w:val="en-US"/>
        </w:rPr>
        <w:t xml:space="preserve">*S)*K </w:t>
      </w:r>
      <w:proofErr w:type="spellStart"/>
      <w:r w:rsidRPr="00175942">
        <w:rPr>
          <w:rFonts w:ascii="Times New Roman" w:eastAsia="Times New Roman" w:hAnsi="Times New Roman" w:cs="Times New Roman"/>
          <w:b/>
          <w:i/>
          <w:sz w:val="28"/>
          <w:szCs w:val="28"/>
          <w:vertAlign w:val="subscript"/>
        </w:rPr>
        <w:t>соб</w:t>
      </w:r>
      <w:proofErr w:type="spellEnd"/>
      <w:r w:rsidRPr="00175942">
        <w:rPr>
          <w:rFonts w:ascii="Times New Roman" w:eastAsia="Times New Roman" w:hAnsi="Times New Roman" w:cs="Times New Roman"/>
          <w:b/>
          <w:i/>
          <w:sz w:val="28"/>
          <w:szCs w:val="28"/>
          <w:vertAlign w:val="subscript"/>
          <w:lang w:val="en-US"/>
        </w:rPr>
        <w:t xml:space="preserve">. </w:t>
      </w:r>
      <w:r w:rsidRPr="00175942">
        <w:rPr>
          <w:rFonts w:ascii="Times New Roman" w:eastAsia="Times New Roman" w:hAnsi="Times New Roman" w:cs="Times New Roman"/>
          <w:b/>
          <w:i/>
          <w:sz w:val="28"/>
          <w:szCs w:val="28"/>
        </w:rPr>
        <w:t>(+/-)</w:t>
      </w:r>
      <w:r w:rsidRPr="00175942">
        <w:rPr>
          <w:rFonts w:ascii="Times New Roman" w:eastAsia="Times New Roman" w:hAnsi="Times New Roman" w:cs="Times New Roman"/>
          <w:b/>
          <w:i/>
          <w:sz w:val="28"/>
          <w:szCs w:val="28"/>
          <w:lang w:val="en-US"/>
        </w:rPr>
        <w:t>P</w:t>
      </w:r>
      <w:r w:rsidRPr="00175942">
        <w:rPr>
          <w:rFonts w:ascii="Times New Roman" w:eastAsia="Times New Roman" w:hAnsi="Times New Roman" w:cs="Times New Roman"/>
          <w:b/>
          <w:i/>
          <w:sz w:val="28"/>
          <w:szCs w:val="28"/>
        </w:rPr>
        <w:t xml:space="preserve"> (+/-)</w:t>
      </w:r>
      <w:r w:rsidRPr="00175942">
        <w:rPr>
          <w:rFonts w:ascii="Times New Roman" w:eastAsia="Times New Roman" w:hAnsi="Times New Roman" w:cs="Times New Roman"/>
          <w:b/>
          <w:i/>
          <w:sz w:val="28"/>
          <w:szCs w:val="28"/>
          <w:lang w:val="en-US"/>
        </w:rPr>
        <w:t>F</w:t>
      </w:r>
      <w:r w:rsidRPr="00175942">
        <w:rPr>
          <w:rFonts w:ascii="Times New Roman" w:eastAsia="Times New Roman" w:hAnsi="Times New Roman" w:cs="Times New Roman"/>
          <w:b/>
          <w:i/>
          <w:sz w:val="28"/>
          <w:szCs w:val="28"/>
        </w:rPr>
        <w:t>,</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где,</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b/>
          <w:i/>
          <w:sz w:val="28"/>
          <w:szCs w:val="28"/>
          <w:lang w:val="en-US"/>
        </w:rPr>
        <w:t>V</w:t>
      </w:r>
      <w:r w:rsidRPr="00175942">
        <w:rPr>
          <w:rFonts w:ascii="Times New Roman" w:eastAsia="Times New Roman" w:hAnsi="Times New Roman" w:cs="Times New Roman"/>
          <w:b/>
          <w:i/>
          <w:sz w:val="28"/>
          <w:szCs w:val="28"/>
          <w:vertAlign w:val="subscript"/>
        </w:rPr>
        <w:t>ВЗ</w:t>
      </w:r>
      <w:r w:rsidRPr="00175942">
        <w:rPr>
          <w:rFonts w:ascii="Times New Roman" w:eastAsia="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b/>
          <w:i/>
          <w:sz w:val="28"/>
          <w:szCs w:val="28"/>
          <w:lang w:val="en-US"/>
        </w:rPr>
        <w:t>S</w:t>
      </w:r>
      <w:r w:rsidRPr="00175942">
        <w:rPr>
          <w:rFonts w:ascii="Times New Roman" w:eastAsia="Times New Roman" w:hAnsi="Times New Roman" w:cs="Times New Roman"/>
          <w:sz w:val="28"/>
          <w:szCs w:val="28"/>
        </w:rPr>
        <w:t xml:space="preserve"> – ставка, рублей за 1 литр;</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b/>
          <w:i/>
          <w:sz w:val="28"/>
          <w:szCs w:val="28"/>
          <w:lang w:val="en-US"/>
        </w:rPr>
        <w:t>K</w:t>
      </w:r>
      <w:r w:rsidRPr="00175942">
        <w:rPr>
          <w:rFonts w:ascii="Times New Roman" w:eastAsia="Times New Roman" w:hAnsi="Times New Roman" w:cs="Times New Roman"/>
          <w:b/>
          <w:i/>
          <w:sz w:val="28"/>
          <w:szCs w:val="28"/>
        </w:rPr>
        <w:t xml:space="preserve"> </w:t>
      </w:r>
      <w:r w:rsidRPr="00175942">
        <w:rPr>
          <w:rFonts w:ascii="Times New Roman" w:eastAsia="Times New Roman" w:hAnsi="Times New Roman" w:cs="Times New Roman"/>
          <w:b/>
          <w:i/>
          <w:sz w:val="28"/>
          <w:szCs w:val="28"/>
          <w:vertAlign w:val="subscript"/>
        </w:rPr>
        <w:t>соб.</w:t>
      </w:r>
      <w:r w:rsidRPr="00175942">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b/>
          <w:i/>
          <w:sz w:val="28"/>
          <w:szCs w:val="28"/>
          <w:lang w:val="en-US"/>
        </w:rPr>
        <w:t>P</w:t>
      </w:r>
      <w:r w:rsidRPr="00175942">
        <w:rPr>
          <w:rFonts w:ascii="Times New Roman" w:eastAsia="Times New Roman" w:hAnsi="Times New Roman" w:cs="Times New Roman"/>
          <w:sz w:val="28"/>
          <w:szCs w:val="28"/>
        </w:rPr>
        <w:t xml:space="preserve"> – переходящие платежи, тыс. рублей;</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b/>
          <w:i/>
          <w:sz w:val="28"/>
          <w:szCs w:val="28"/>
        </w:rPr>
        <w:lastRenderedPageBreak/>
        <w:t xml:space="preserve">F </w:t>
      </w:r>
      <w:r w:rsidRPr="00175942">
        <w:rPr>
          <w:rFonts w:ascii="Times New Roman" w:eastAsia="Times New Roman" w:hAnsi="Times New Roman" w:cs="Times New Roman"/>
          <w:i/>
          <w:sz w:val="28"/>
          <w:szCs w:val="28"/>
        </w:rPr>
        <w:t>–</w:t>
      </w:r>
      <w:r w:rsidRPr="00175942">
        <w:rPr>
          <w:rFonts w:ascii="Times New Roman" w:eastAsia="Times New Roman" w:hAnsi="Times New Roman" w:cs="Times New Roman"/>
          <w:b/>
          <w:i/>
          <w:sz w:val="28"/>
          <w:szCs w:val="28"/>
        </w:rPr>
        <w:t xml:space="preserve"> </w:t>
      </w:r>
      <w:r w:rsidRPr="00175942">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3A5C" w:rsidRPr="000D222A">
        <w:rPr>
          <w:rFonts w:ascii="Times New Roman" w:eastAsia="Times New Roman" w:hAnsi="Times New Roman" w:cs="Times New Roman"/>
          <w:sz w:val="28"/>
          <w:szCs w:val="28"/>
        </w:rPr>
        <w:t>Российской Федерации</w:t>
      </w:r>
      <w:r w:rsidRPr="000D222A">
        <w:rPr>
          <w:rFonts w:ascii="Times New Roman" w:eastAsia="Times New Roman" w:hAnsi="Times New Roman" w:cs="Times New Roman"/>
          <w:sz w:val="28"/>
          <w:szCs w:val="28"/>
        </w:rPr>
        <w:t>,</w:t>
      </w:r>
      <w:r w:rsidR="00F03A5C" w:rsidRPr="000D222A">
        <w:rPr>
          <w:rFonts w:ascii="Times New Roman" w:eastAsia="Times New Roman" w:hAnsi="Times New Roman" w:cs="Times New Roman"/>
          <w:sz w:val="28"/>
          <w:szCs w:val="28"/>
        </w:rPr>
        <w:t xml:space="preserve"> фактические</w:t>
      </w:r>
      <w:r w:rsidR="00F03A5C" w:rsidRPr="00175942">
        <w:rPr>
          <w:rFonts w:ascii="Times New Roman" w:eastAsia="Times New Roman" w:hAnsi="Times New Roman" w:cs="Times New Roman"/>
          <w:sz w:val="28"/>
          <w:szCs w:val="28"/>
        </w:rPr>
        <w:t xml:space="preserve"> поступления,</w:t>
      </w:r>
      <w:r w:rsidRPr="00175942">
        <w:rPr>
          <w:rFonts w:ascii="Times New Roman" w:eastAsia="Times New Roman" w:hAnsi="Times New Roman" w:cs="Times New Roman"/>
          <w:sz w:val="28"/>
          <w:szCs w:val="28"/>
        </w:rPr>
        <w:t xml:space="preserve"> а также </w:t>
      </w:r>
      <w:r w:rsidR="00F03A5C" w:rsidRPr="00175942">
        <w:rPr>
          <w:rFonts w:ascii="Times New Roman" w:eastAsia="Times New Roman" w:hAnsi="Times New Roman" w:cs="Times New Roman"/>
          <w:sz w:val="28"/>
          <w:szCs w:val="28"/>
        </w:rPr>
        <w:t xml:space="preserve">разовые операции </w:t>
      </w:r>
      <w:r w:rsidR="00F738DA" w:rsidRPr="00670D02">
        <w:rPr>
          <w:rFonts w:ascii="Times New Roman" w:eastAsia="Times New Roman" w:hAnsi="Times New Roman" w:cs="Times New Roman"/>
          <w:sz w:val="28"/>
          <w:szCs w:val="28"/>
        </w:rPr>
        <w:t>(поступления,</w:t>
      </w:r>
      <w:r w:rsidR="00F738DA">
        <w:rPr>
          <w:rFonts w:ascii="Times New Roman" w:eastAsia="Times New Roman" w:hAnsi="Times New Roman" w:cs="Times New Roman"/>
          <w:sz w:val="28"/>
          <w:szCs w:val="28"/>
        </w:rPr>
        <w:t xml:space="preserve"> </w:t>
      </w:r>
      <w:r w:rsidR="00F738DA" w:rsidRPr="00670D02">
        <w:rPr>
          <w:rFonts w:ascii="Times New Roman" w:eastAsia="Times New Roman" w:hAnsi="Times New Roman" w:cs="Times New Roman"/>
          <w:sz w:val="28"/>
          <w:szCs w:val="28"/>
        </w:rPr>
        <w:t>возвраты и</w:t>
      </w:r>
      <w:r w:rsidR="00F738DA">
        <w:rPr>
          <w:rFonts w:ascii="Times New Roman" w:eastAsia="Times New Roman" w:hAnsi="Times New Roman" w:cs="Times New Roman"/>
          <w:sz w:val="28"/>
          <w:szCs w:val="28"/>
        </w:rPr>
        <w:t xml:space="preserve"> </w:t>
      </w:r>
      <w:r w:rsidR="00F738DA" w:rsidRPr="00670D02">
        <w:rPr>
          <w:rFonts w:ascii="Times New Roman" w:eastAsia="Times New Roman" w:hAnsi="Times New Roman" w:cs="Times New Roman"/>
          <w:sz w:val="28"/>
          <w:szCs w:val="28"/>
        </w:rPr>
        <w:t xml:space="preserve">т.д.), </w:t>
      </w:r>
      <w:r w:rsidRPr="00175942">
        <w:rPr>
          <w:rFonts w:ascii="Times New Roman" w:eastAsia="Times New Roman" w:hAnsi="Times New Roman" w:cs="Times New Roman"/>
          <w:sz w:val="28"/>
          <w:szCs w:val="28"/>
        </w:rPr>
        <w:t>тыс. рублей.</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16F7F" w:rsidRPr="00175942" w:rsidRDefault="00F2009A" w:rsidP="00416F7F">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175942">
        <w:rPr>
          <w:rFonts w:ascii="Cambria" w:eastAsia="Times New Roman" w:hAnsi="Cambria" w:cs="Times New Roman"/>
          <w:b/>
          <w:bCs/>
          <w:i/>
          <w:sz w:val="27"/>
          <w:szCs w:val="27"/>
        </w:rPr>
        <w:t xml:space="preserve">2.3.10. </w:t>
      </w:r>
      <w:r w:rsidR="00416F7F" w:rsidRPr="00175942">
        <w:rPr>
          <w:rFonts w:ascii="Cambria" w:eastAsia="Times New Roman" w:hAnsi="Cambria" w:cs="Times New Roman"/>
          <w:b/>
          <w:bCs/>
          <w:i/>
          <w:sz w:val="27"/>
          <w:szCs w:val="27"/>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p>
    <w:p w:rsidR="00416F7F" w:rsidRPr="00175942"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16F7F" w:rsidRPr="000D222A"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xml:space="preserve">- показатели прогноза социально-экономического развития </w:t>
      </w:r>
      <w:r w:rsidR="00B638D7" w:rsidRPr="000D222A">
        <w:rPr>
          <w:rFonts w:ascii="Times New Roman" w:eastAsia="Times New Roman" w:hAnsi="Times New Roman" w:cs="Times New Roman"/>
          <w:sz w:val="28"/>
          <w:szCs w:val="28"/>
        </w:rPr>
        <w:t>Санкт-Петербурга</w:t>
      </w:r>
      <w:r w:rsidRPr="000D222A">
        <w:rPr>
          <w:rFonts w:ascii="Times New Roman" w:eastAsia="Times New Roman" w:hAnsi="Times New Roman" w:cs="Times New Roman"/>
          <w:sz w:val="28"/>
          <w:szCs w:val="28"/>
        </w:rPr>
        <w:t xml:space="preserve"> (налогооблагаемый </w:t>
      </w:r>
      <w:r w:rsidRPr="000D222A">
        <w:rPr>
          <w:rFonts w:ascii="Times New Roman" w:eastAsia="Times New Roman" w:hAnsi="Times New Roman" w:cs="Times New Roman"/>
          <w:bCs/>
          <w:sz w:val="28"/>
          <w:szCs w:val="28"/>
        </w:rPr>
        <w:t xml:space="preserve">объём реализации </w:t>
      </w:r>
      <w:r w:rsidRPr="000D222A">
        <w:rPr>
          <w:rFonts w:ascii="Times New Roman" w:eastAsia="Times New Roman" w:hAnsi="Times New Roman" w:cs="Times New Roman"/>
          <w:sz w:val="28"/>
          <w:szCs w:val="28"/>
        </w:rPr>
        <w:t>игристых вин (шампанских) с защищенным географическим указанием, с защищенным наименованием места происхождения);</w:t>
      </w:r>
    </w:p>
    <w:p w:rsidR="00416F7F" w:rsidRPr="000D222A"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динамика налоговой базы по акцизу, сложившаяся за предыдущие периоды;</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0D222A">
        <w:rPr>
          <w:rFonts w:ascii="Times New Roman" w:eastAsia="Times New Roman" w:hAnsi="Times New Roman" w:cs="Times New Roman"/>
          <w:sz w:val="28"/>
          <w:szCs w:val="28"/>
        </w:rPr>
        <w:t xml:space="preserve">налогов, сборов, страховых взносов и иных </w:t>
      </w:r>
      <w:r w:rsidRPr="000D222A">
        <w:rPr>
          <w:rFonts w:ascii="Times New Roman" w:eastAsia="Times New Roman" w:hAnsi="Times New Roman" w:cs="Times New Roman"/>
          <w:sz w:val="28"/>
          <w:szCs w:val="28"/>
        </w:rPr>
        <w:t>обязательных платежей в бюджетную систему Российской Федерации</w:t>
      </w:r>
      <w:r w:rsidRPr="00175942">
        <w:rPr>
          <w:rFonts w:ascii="Times New Roman" w:eastAsia="Times New Roman" w:hAnsi="Times New Roman" w:cs="Times New Roman"/>
          <w:sz w:val="28"/>
          <w:szCs w:val="28"/>
        </w:rPr>
        <w:t>»;</w:t>
      </w:r>
    </w:p>
    <w:p w:rsidR="00416F7F" w:rsidRPr="00175942"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 xml:space="preserve">- </w:t>
      </w:r>
      <w:r w:rsidRPr="00175942">
        <w:rPr>
          <w:rFonts w:ascii="Times New Roman" w:eastAsia="Times New Roman" w:hAnsi="Times New Roman" w:cs="Times New Roman"/>
          <w:bCs/>
          <w:sz w:val="28"/>
          <w:szCs w:val="28"/>
        </w:rPr>
        <w:t>налоговые ставки, предусмотренные главой 22 НК РФ «Акцизы</w:t>
      </w:r>
      <w:r w:rsidRPr="00175942">
        <w:rPr>
          <w:rFonts w:ascii="Times New Roman" w:eastAsia="Times New Roman" w:hAnsi="Times New Roman" w:cs="Times New Roman"/>
          <w:sz w:val="28"/>
          <w:szCs w:val="28"/>
        </w:rPr>
        <w:t>».</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175942" w:rsidRDefault="00416F7F" w:rsidP="00416F7F">
      <w:pPr>
        <w:spacing w:after="0" w:line="240" w:lineRule="auto"/>
        <w:ind w:firstLine="709"/>
        <w:jc w:val="both"/>
        <w:rPr>
          <w:rFonts w:ascii="Times New Roman" w:eastAsia="Times New Roman" w:hAnsi="Times New Roman" w:cs="Times New Roman"/>
          <w:sz w:val="28"/>
          <w:szCs w:val="28"/>
        </w:rPr>
      </w:pPr>
      <w:r w:rsidRPr="00175942">
        <w:rPr>
          <w:rFonts w:ascii="Times New Roman" w:eastAsia="Times New Roman" w:hAnsi="Times New Roman" w:cs="Times New Roman"/>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175942">
        <w:rPr>
          <w:rFonts w:ascii="Times New Roman" w:eastAsia="Times New Roman" w:hAnsi="Times New Roman" w:cs="Times New Roman"/>
          <w:b/>
          <w:i/>
          <w:sz w:val="28"/>
          <w:szCs w:val="28"/>
        </w:rPr>
        <w:t>А</w:t>
      </w:r>
      <w:r w:rsidRPr="00175942">
        <w:rPr>
          <w:rFonts w:ascii="Times New Roman" w:eastAsia="Times New Roman" w:hAnsi="Times New Roman" w:cs="Times New Roman"/>
          <w:b/>
          <w:i/>
          <w:sz w:val="28"/>
          <w:szCs w:val="28"/>
          <w:vertAlign w:val="subscript"/>
        </w:rPr>
        <w:t>ВЗи</w:t>
      </w:r>
      <w:proofErr w:type="spellEnd"/>
      <w:r w:rsidRPr="00175942">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F0452E" w:rsidRDefault="00416F7F" w:rsidP="00416F7F">
      <w:pPr>
        <w:spacing w:before="120" w:after="120"/>
        <w:jc w:val="center"/>
        <w:rPr>
          <w:rFonts w:ascii="Times New Roman" w:eastAsia="Times New Roman" w:hAnsi="Times New Roman" w:cs="Times New Roman"/>
          <w:sz w:val="28"/>
          <w:szCs w:val="28"/>
        </w:rPr>
      </w:pPr>
      <w:proofErr w:type="spellStart"/>
      <w:r w:rsidRPr="00F0452E">
        <w:rPr>
          <w:rFonts w:ascii="Times New Roman" w:eastAsia="Times New Roman" w:hAnsi="Times New Roman" w:cs="Times New Roman"/>
          <w:b/>
          <w:i/>
          <w:sz w:val="28"/>
          <w:szCs w:val="28"/>
        </w:rPr>
        <w:t>А</w:t>
      </w:r>
      <w:r w:rsidRPr="00F0452E">
        <w:rPr>
          <w:rFonts w:ascii="Times New Roman" w:eastAsia="Times New Roman" w:hAnsi="Times New Roman" w:cs="Times New Roman"/>
          <w:b/>
          <w:i/>
          <w:sz w:val="28"/>
          <w:szCs w:val="28"/>
          <w:vertAlign w:val="subscript"/>
        </w:rPr>
        <w:t>ВЗи</w:t>
      </w:r>
      <w:proofErr w:type="spellEnd"/>
      <w:r w:rsidRPr="00F0452E">
        <w:rPr>
          <w:rFonts w:ascii="Times New Roman" w:eastAsia="Times New Roman" w:hAnsi="Times New Roman" w:cs="Times New Roman"/>
          <w:b/>
          <w:i/>
          <w:sz w:val="28"/>
          <w:szCs w:val="28"/>
          <w:vertAlign w:val="subscript"/>
        </w:rPr>
        <w:t xml:space="preserve"> </w:t>
      </w:r>
      <w:r w:rsidRPr="00F0452E">
        <w:rPr>
          <w:rFonts w:ascii="Times New Roman" w:eastAsia="Times New Roman" w:hAnsi="Times New Roman" w:cs="Times New Roman"/>
          <w:b/>
          <w:i/>
          <w:sz w:val="28"/>
          <w:szCs w:val="28"/>
        </w:rPr>
        <w:t>= ∑ (</w:t>
      </w:r>
      <w:r w:rsidRPr="00F0452E">
        <w:rPr>
          <w:rFonts w:ascii="Times New Roman" w:eastAsia="Times New Roman" w:hAnsi="Times New Roman" w:cs="Times New Roman"/>
          <w:b/>
          <w:i/>
          <w:sz w:val="28"/>
          <w:szCs w:val="28"/>
          <w:lang w:val="en-US"/>
        </w:rPr>
        <w:t>V</w:t>
      </w:r>
      <w:proofErr w:type="spellStart"/>
      <w:r w:rsidRPr="00F0452E">
        <w:rPr>
          <w:rFonts w:ascii="Times New Roman" w:eastAsia="Times New Roman" w:hAnsi="Times New Roman" w:cs="Times New Roman"/>
          <w:b/>
          <w:i/>
          <w:sz w:val="28"/>
          <w:szCs w:val="28"/>
          <w:vertAlign w:val="subscript"/>
        </w:rPr>
        <w:t>ВЗи</w:t>
      </w:r>
      <w:proofErr w:type="spellEnd"/>
      <w:r w:rsidRPr="00F0452E">
        <w:rPr>
          <w:rFonts w:ascii="Times New Roman" w:eastAsia="Times New Roman" w:hAnsi="Times New Roman" w:cs="Times New Roman"/>
          <w:b/>
          <w:i/>
          <w:sz w:val="28"/>
          <w:szCs w:val="28"/>
        </w:rPr>
        <w:t>*</w:t>
      </w:r>
      <w:r w:rsidRPr="00F0452E">
        <w:rPr>
          <w:rFonts w:ascii="Times New Roman" w:eastAsia="Times New Roman" w:hAnsi="Times New Roman" w:cs="Times New Roman"/>
          <w:b/>
          <w:i/>
          <w:sz w:val="28"/>
          <w:szCs w:val="28"/>
          <w:lang w:val="en-US"/>
        </w:rPr>
        <w:t>S</w:t>
      </w:r>
      <w:r w:rsidRPr="00F0452E">
        <w:rPr>
          <w:rFonts w:ascii="Times New Roman" w:eastAsia="Times New Roman" w:hAnsi="Times New Roman" w:cs="Times New Roman"/>
          <w:b/>
          <w:i/>
          <w:sz w:val="28"/>
          <w:szCs w:val="28"/>
        </w:rPr>
        <w:t>)*</w:t>
      </w:r>
      <w:r w:rsidRPr="00F0452E">
        <w:rPr>
          <w:rFonts w:ascii="Times New Roman" w:eastAsia="Times New Roman" w:hAnsi="Times New Roman" w:cs="Times New Roman"/>
          <w:b/>
          <w:i/>
          <w:sz w:val="28"/>
          <w:szCs w:val="28"/>
          <w:lang w:val="en-US"/>
        </w:rPr>
        <w:t>K</w:t>
      </w:r>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b/>
          <w:i/>
          <w:sz w:val="28"/>
          <w:szCs w:val="28"/>
          <w:vertAlign w:val="subscript"/>
        </w:rPr>
        <w:t xml:space="preserve">соб. </w:t>
      </w:r>
      <w:r w:rsidRPr="00F0452E">
        <w:rPr>
          <w:rFonts w:ascii="Times New Roman" w:eastAsia="Times New Roman" w:hAnsi="Times New Roman" w:cs="Times New Roman"/>
          <w:b/>
          <w:i/>
          <w:sz w:val="28"/>
          <w:szCs w:val="28"/>
        </w:rPr>
        <w:t>(+/-)</w:t>
      </w:r>
      <w:r w:rsidRPr="00F0452E">
        <w:rPr>
          <w:rFonts w:ascii="Times New Roman" w:eastAsia="Times New Roman" w:hAnsi="Times New Roman" w:cs="Times New Roman"/>
          <w:b/>
          <w:i/>
          <w:sz w:val="28"/>
          <w:szCs w:val="28"/>
          <w:lang w:val="en-US"/>
        </w:rPr>
        <w:t>P</w:t>
      </w:r>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b/>
          <w:i/>
          <w:sz w:val="28"/>
          <w:szCs w:val="28"/>
          <w:lang w:val="en-US"/>
        </w:rPr>
        <w:t>F</w:t>
      </w:r>
      <w:r w:rsidRPr="00F0452E">
        <w:rPr>
          <w:rFonts w:ascii="Times New Roman" w:eastAsia="Times New Roman" w:hAnsi="Times New Roman" w:cs="Times New Roman"/>
          <w:sz w:val="28"/>
          <w:szCs w:val="28"/>
        </w:rPr>
        <w:t>,</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sz w:val="28"/>
          <w:szCs w:val="28"/>
        </w:rPr>
        <w:t>где,</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b/>
          <w:i/>
          <w:sz w:val="28"/>
          <w:szCs w:val="28"/>
          <w:lang w:val="en-US"/>
        </w:rPr>
        <w:t>V</w:t>
      </w:r>
      <w:proofErr w:type="spellStart"/>
      <w:r w:rsidRPr="00F0452E">
        <w:rPr>
          <w:rFonts w:ascii="Times New Roman" w:eastAsia="Times New Roman" w:hAnsi="Times New Roman" w:cs="Times New Roman"/>
          <w:b/>
          <w:i/>
          <w:sz w:val="28"/>
          <w:szCs w:val="28"/>
          <w:vertAlign w:val="subscript"/>
        </w:rPr>
        <w:t>ВЗи</w:t>
      </w:r>
      <w:proofErr w:type="spellEnd"/>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sz w:val="28"/>
          <w:szCs w:val="28"/>
        </w:rPr>
        <w:t xml:space="preserve">– налогооблагаемый объем игристых вин (шампанских) с защищенным географическим указанием, с защищенным наименованием места происхождения, л. </w:t>
      </w:r>
      <w:r w:rsidRPr="00F0452E">
        <w:rPr>
          <w:rFonts w:ascii="Times New Roman" w:eastAsia="Times New Roman" w:hAnsi="Times New Roman" w:cs="Times New Roman"/>
          <w:sz w:val="28"/>
          <w:szCs w:val="28"/>
        </w:rPr>
        <w:lastRenderedPageBreak/>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w:t>
      </w:r>
      <w:r w:rsidRPr="000D222A">
        <w:rPr>
          <w:rFonts w:ascii="Times New Roman" w:eastAsia="Times New Roman" w:hAnsi="Times New Roman" w:cs="Times New Roman"/>
          <w:sz w:val="28"/>
          <w:szCs w:val="28"/>
        </w:rPr>
        <w:t>) с данными Росстата России, и (или) с показателями отчета по форме № 5-АЛ);</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b/>
          <w:i/>
          <w:sz w:val="28"/>
          <w:szCs w:val="28"/>
          <w:lang w:val="en-US"/>
        </w:rPr>
        <w:t>S</w:t>
      </w:r>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sz w:val="28"/>
          <w:szCs w:val="28"/>
        </w:rPr>
        <w:t>– ставка акциза, рублей за 1 литр;</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b/>
          <w:i/>
          <w:sz w:val="28"/>
          <w:szCs w:val="28"/>
          <w:lang w:val="en-US"/>
        </w:rPr>
        <w:t>K</w:t>
      </w:r>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b/>
          <w:i/>
          <w:sz w:val="28"/>
          <w:szCs w:val="28"/>
          <w:vertAlign w:val="subscript"/>
        </w:rPr>
        <w:t>соб.</w:t>
      </w:r>
      <w:r w:rsidRPr="00F0452E">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b/>
          <w:i/>
          <w:sz w:val="28"/>
          <w:szCs w:val="28"/>
          <w:lang w:val="en-US"/>
        </w:rPr>
        <w:t>P</w:t>
      </w:r>
      <w:r w:rsidRPr="00F0452E">
        <w:rPr>
          <w:rFonts w:ascii="Times New Roman" w:eastAsia="Times New Roman" w:hAnsi="Times New Roman" w:cs="Times New Roman"/>
          <w:sz w:val="28"/>
          <w:szCs w:val="28"/>
        </w:rPr>
        <w:t xml:space="preserve"> – переходящие платежи, тыс. рублей;</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b/>
          <w:i/>
          <w:sz w:val="28"/>
          <w:szCs w:val="28"/>
        </w:rPr>
        <w:t xml:space="preserve">F </w:t>
      </w:r>
      <w:r w:rsidRPr="00F0452E">
        <w:rPr>
          <w:rFonts w:ascii="Times New Roman" w:eastAsia="Times New Roman" w:hAnsi="Times New Roman" w:cs="Times New Roman"/>
          <w:i/>
          <w:sz w:val="28"/>
          <w:szCs w:val="28"/>
        </w:rPr>
        <w:t>–</w:t>
      </w:r>
      <w:r w:rsidRPr="00F0452E">
        <w:rPr>
          <w:rFonts w:ascii="Times New Roman" w:eastAsia="Times New Roman" w:hAnsi="Times New Roman" w:cs="Times New Roman"/>
          <w:b/>
          <w:i/>
          <w:sz w:val="28"/>
          <w:szCs w:val="28"/>
        </w:rPr>
        <w:t xml:space="preserve"> </w:t>
      </w:r>
      <w:r w:rsidRPr="00F0452E">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452E" w:rsidRPr="00F0452E">
        <w:rPr>
          <w:rFonts w:ascii="Times New Roman" w:eastAsia="Times New Roman" w:hAnsi="Times New Roman" w:cs="Times New Roman"/>
          <w:sz w:val="28"/>
          <w:szCs w:val="28"/>
        </w:rPr>
        <w:t>Российской Федерации</w:t>
      </w:r>
      <w:r w:rsidRPr="00F0452E">
        <w:rPr>
          <w:rFonts w:ascii="Times New Roman" w:eastAsia="Times New Roman" w:hAnsi="Times New Roman" w:cs="Times New Roman"/>
          <w:sz w:val="28"/>
          <w:szCs w:val="28"/>
        </w:rPr>
        <w:t>,</w:t>
      </w:r>
      <w:r w:rsidR="00F0452E" w:rsidRPr="00F0452E">
        <w:rPr>
          <w:rFonts w:ascii="Times New Roman" w:eastAsia="Times New Roman" w:hAnsi="Times New Roman" w:cs="Times New Roman"/>
          <w:sz w:val="28"/>
          <w:szCs w:val="28"/>
        </w:rPr>
        <w:t xml:space="preserve"> фактические поступления</w:t>
      </w:r>
      <w:r w:rsidRPr="00F0452E">
        <w:rPr>
          <w:rFonts w:ascii="Times New Roman" w:eastAsia="Times New Roman" w:hAnsi="Times New Roman" w:cs="Times New Roman"/>
          <w:sz w:val="28"/>
          <w:szCs w:val="28"/>
        </w:rPr>
        <w:t xml:space="preserve"> а также </w:t>
      </w:r>
      <w:r w:rsidR="00F0452E" w:rsidRPr="00F0452E">
        <w:rPr>
          <w:rFonts w:ascii="Times New Roman" w:eastAsia="Times New Roman" w:hAnsi="Times New Roman" w:cs="Times New Roman"/>
          <w:sz w:val="28"/>
          <w:szCs w:val="28"/>
        </w:rPr>
        <w:t xml:space="preserve">разовые операции </w:t>
      </w:r>
      <w:r w:rsidR="00F738DA" w:rsidRPr="00670D02">
        <w:rPr>
          <w:rFonts w:ascii="Times New Roman" w:eastAsia="Times New Roman" w:hAnsi="Times New Roman" w:cs="Times New Roman"/>
          <w:sz w:val="28"/>
          <w:szCs w:val="28"/>
        </w:rPr>
        <w:t>(поступления,</w:t>
      </w:r>
      <w:r w:rsidR="00F738DA">
        <w:rPr>
          <w:rFonts w:ascii="Times New Roman" w:eastAsia="Times New Roman" w:hAnsi="Times New Roman" w:cs="Times New Roman"/>
          <w:sz w:val="28"/>
          <w:szCs w:val="28"/>
        </w:rPr>
        <w:t xml:space="preserve"> </w:t>
      </w:r>
      <w:r w:rsidR="00F738DA" w:rsidRPr="00670D02">
        <w:rPr>
          <w:rFonts w:ascii="Times New Roman" w:eastAsia="Times New Roman" w:hAnsi="Times New Roman" w:cs="Times New Roman"/>
          <w:sz w:val="28"/>
          <w:szCs w:val="28"/>
        </w:rPr>
        <w:t>возвраты и</w:t>
      </w:r>
      <w:r w:rsidR="00F738DA">
        <w:rPr>
          <w:rFonts w:ascii="Times New Roman" w:eastAsia="Times New Roman" w:hAnsi="Times New Roman" w:cs="Times New Roman"/>
          <w:sz w:val="28"/>
          <w:szCs w:val="28"/>
        </w:rPr>
        <w:t xml:space="preserve"> </w:t>
      </w:r>
      <w:r w:rsidR="00F738DA" w:rsidRPr="00670D02">
        <w:rPr>
          <w:rFonts w:ascii="Times New Roman" w:eastAsia="Times New Roman" w:hAnsi="Times New Roman" w:cs="Times New Roman"/>
          <w:sz w:val="28"/>
          <w:szCs w:val="28"/>
        </w:rPr>
        <w:t xml:space="preserve">т.д.), </w:t>
      </w:r>
      <w:r w:rsidRPr="00F0452E">
        <w:rPr>
          <w:rFonts w:ascii="Times New Roman" w:eastAsia="Times New Roman" w:hAnsi="Times New Roman" w:cs="Times New Roman"/>
          <w:sz w:val="28"/>
          <w:szCs w:val="28"/>
        </w:rPr>
        <w:t>тыс. рублей.</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F0452E" w:rsidRDefault="00416F7F" w:rsidP="00416F7F">
      <w:pPr>
        <w:spacing w:after="0" w:line="240" w:lineRule="auto"/>
        <w:ind w:firstLine="709"/>
        <w:jc w:val="both"/>
        <w:rPr>
          <w:rFonts w:ascii="Times New Roman" w:eastAsia="Times New Roman" w:hAnsi="Times New Roman" w:cs="Times New Roman"/>
          <w:sz w:val="28"/>
          <w:szCs w:val="28"/>
        </w:rPr>
      </w:pPr>
      <w:r w:rsidRPr="00F0452E">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8690A" w:rsidRPr="00F0452E" w:rsidRDefault="00416F7F" w:rsidP="00416F7F">
      <w:pPr>
        <w:spacing w:after="0" w:line="240" w:lineRule="auto"/>
        <w:ind w:firstLine="708"/>
        <w:jc w:val="both"/>
        <w:rPr>
          <w:rFonts w:ascii="Times New Roman" w:eastAsia="Times New Roman" w:hAnsi="Times New Roman" w:cs="Times New Roman"/>
          <w:sz w:val="28"/>
          <w:szCs w:val="28"/>
        </w:rPr>
      </w:pPr>
      <w:r w:rsidRPr="00F0452E">
        <w:rPr>
          <w:rFonts w:ascii="Times New Roman" w:eastAsia="Times New Roman" w:hAnsi="Times New Roman" w:cs="Times New Roman"/>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416F7F" w:rsidRPr="00670D02" w:rsidRDefault="00D52156" w:rsidP="00416F7F">
      <w:pPr>
        <w:pStyle w:val="3"/>
        <w:tabs>
          <w:tab w:val="left" w:pos="1985"/>
        </w:tabs>
        <w:spacing w:before="120" w:after="120" w:line="240" w:lineRule="auto"/>
        <w:ind w:left="1985" w:right="1134"/>
        <w:jc w:val="center"/>
        <w:rPr>
          <w:i/>
          <w:sz w:val="27"/>
          <w:szCs w:val="27"/>
        </w:rPr>
      </w:pPr>
      <w:r w:rsidRPr="00670D02">
        <w:rPr>
          <w:i/>
          <w:sz w:val="27"/>
          <w:szCs w:val="27"/>
        </w:rPr>
        <w:t>2.3.1</w:t>
      </w:r>
      <w:r w:rsidR="00B838B2" w:rsidRPr="00670D02">
        <w:rPr>
          <w:i/>
          <w:sz w:val="27"/>
          <w:szCs w:val="27"/>
        </w:rPr>
        <w:t>1</w:t>
      </w:r>
      <w:r w:rsidRPr="00670D02">
        <w:rPr>
          <w:i/>
          <w:sz w:val="27"/>
          <w:szCs w:val="27"/>
        </w:rPr>
        <w:t xml:space="preserve">. </w:t>
      </w:r>
      <w:r w:rsidR="00416F7F" w:rsidRPr="00670D02">
        <w:rPr>
          <w:i/>
          <w:sz w:val="27"/>
          <w:szCs w:val="27"/>
        </w:rPr>
        <w:t xml:space="preserve">Акцизы на пиво, производимое на территории Российской Федерации </w:t>
      </w:r>
      <w:r w:rsidR="00416F7F" w:rsidRPr="00670D02">
        <w:rPr>
          <w:i/>
          <w:sz w:val="27"/>
          <w:szCs w:val="27"/>
        </w:rPr>
        <w:br/>
        <w:t>182 1 03 02100 01 0000 110</w:t>
      </w:r>
    </w:p>
    <w:p w:rsidR="00416F7F" w:rsidRPr="00670D02" w:rsidRDefault="00416F7F" w:rsidP="00416F7F">
      <w:pPr>
        <w:spacing w:after="0" w:line="240" w:lineRule="auto"/>
        <w:ind w:firstLine="709"/>
        <w:jc w:val="both"/>
        <w:rPr>
          <w:rFonts w:ascii="Times New Roman" w:hAnsi="Times New Roman"/>
          <w:sz w:val="28"/>
          <w:szCs w:val="28"/>
        </w:rPr>
      </w:pPr>
      <w:r w:rsidRPr="00670D02">
        <w:rPr>
          <w:rFonts w:ascii="Times New Roman" w:hAnsi="Times New Roman"/>
          <w:sz w:val="28"/>
          <w:szCs w:val="28"/>
        </w:rPr>
        <w:t>Для расчёта поступлений акцизов на пиво используются:</w:t>
      </w:r>
    </w:p>
    <w:p w:rsidR="00416F7F" w:rsidRPr="00670D02" w:rsidRDefault="00416F7F" w:rsidP="00416F7F">
      <w:pPr>
        <w:tabs>
          <w:tab w:val="num" w:pos="0"/>
        </w:tabs>
        <w:spacing w:after="0" w:line="240" w:lineRule="auto"/>
        <w:ind w:firstLine="709"/>
        <w:jc w:val="both"/>
        <w:rPr>
          <w:rFonts w:ascii="Times New Roman" w:hAnsi="Times New Roman"/>
          <w:sz w:val="28"/>
          <w:szCs w:val="28"/>
        </w:rPr>
      </w:pPr>
      <w:r w:rsidRPr="00670D02">
        <w:rPr>
          <w:rFonts w:ascii="Times New Roman" w:hAnsi="Times New Roman"/>
          <w:sz w:val="28"/>
          <w:szCs w:val="28"/>
        </w:rPr>
        <w:t xml:space="preserve">- показатели прогноза социально-экономического развития </w:t>
      </w:r>
      <w:r w:rsidR="00B638D7" w:rsidRPr="00670D02">
        <w:rPr>
          <w:rFonts w:ascii="Times New Roman" w:hAnsi="Times New Roman"/>
          <w:sz w:val="28"/>
          <w:szCs w:val="28"/>
        </w:rPr>
        <w:t>Санкт-Петербурга</w:t>
      </w:r>
      <w:r w:rsidRPr="00670D02">
        <w:rPr>
          <w:rFonts w:ascii="Times New Roman" w:hAnsi="Times New Roman"/>
          <w:sz w:val="28"/>
          <w:szCs w:val="28"/>
        </w:rPr>
        <w:t xml:space="preserve"> (налогооблагаемый </w:t>
      </w:r>
      <w:r w:rsidRPr="00670D02">
        <w:rPr>
          <w:rFonts w:ascii="Times New Roman" w:hAnsi="Times New Roman"/>
          <w:bCs/>
          <w:sz w:val="28"/>
          <w:szCs w:val="28"/>
        </w:rPr>
        <w:t xml:space="preserve">объём реализации </w:t>
      </w:r>
      <w:r w:rsidRPr="00670D02">
        <w:rPr>
          <w:rFonts w:ascii="Times New Roman" w:hAnsi="Times New Roman"/>
          <w:sz w:val="28"/>
          <w:szCs w:val="28"/>
        </w:rPr>
        <w:t>пива);</w:t>
      </w:r>
    </w:p>
    <w:p w:rsidR="00416F7F" w:rsidRPr="00670D02" w:rsidRDefault="00416F7F" w:rsidP="00416F7F">
      <w:pPr>
        <w:tabs>
          <w:tab w:val="num" w:pos="0"/>
        </w:tabs>
        <w:spacing w:after="0" w:line="240" w:lineRule="auto"/>
        <w:ind w:firstLine="709"/>
        <w:jc w:val="both"/>
        <w:rPr>
          <w:rFonts w:ascii="Times New Roman" w:hAnsi="Times New Roman"/>
          <w:sz w:val="28"/>
          <w:szCs w:val="28"/>
        </w:rPr>
      </w:pPr>
      <w:r w:rsidRPr="00670D02">
        <w:rPr>
          <w:rFonts w:ascii="Times New Roman" w:hAnsi="Times New Roman"/>
          <w:sz w:val="28"/>
          <w:szCs w:val="28"/>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416F7F" w:rsidRPr="00670D02" w:rsidRDefault="00416F7F" w:rsidP="00627B10">
      <w:pPr>
        <w:spacing w:after="0" w:line="240" w:lineRule="auto"/>
        <w:ind w:firstLine="708"/>
        <w:jc w:val="both"/>
        <w:rPr>
          <w:rFonts w:ascii="Times New Roman" w:eastAsia="Times New Roman" w:hAnsi="Times New Roman" w:cs="Times New Roman"/>
          <w:sz w:val="28"/>
          <w:szCs w:val="28"/>
        </w:rPr>
      </w:pPr>
      <w:r w:rsidRPr="00670D02">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w:t>
      </w:r>
      <w:r w:rsidR="00627B10">
        <w:rPr>
          <w:rFonts w:ascii="Times New Roman" w:hAnsi="Times New Roman"/>
          <w:sz w:val="28"/>
          <w:szCs w:val="28"/>
        </w:rPr>
        <w:t xml:space="preserve"> </w:t>
      </w:r>
      <w:r w:rsidR="00670D02" w:rsidRPr="000D222A">
        <w:rPr>
          <w:rFonts w:ascii="Times New Roman" w:eastAsia="Times New Roman" w:hAnsi="Times New Roman" w:cs="Times New Roman"/>
          <w:sz w:val="28"/>
          <w:szCs w:val="28"/>
        </w:rPr>
        <w:t>с</w:t>
      </w:r>
      <w:r w:rsidRPr="000D222A">
        <w:rPr>
          <w:rFonts w:ascii="Times New Roman" w:eastAsia="Times New Roman" w:hAnsi="Times New Roman" w:cs="Times New Roman"/>
          <w:sz w:val="28"/>
          <w:szCs w:val="28"/>
        </w:rPr>
        <w:t>боров</w:t>
      </w:r>
      <w:r w:rsidR="00670D02" w:rsidRPr="000D222A">
        <w:rPr>
          <w:rFonts w:ascii="Times New Roman" w:eastAsia="Times New Roman" w:hAnsi="Times New Roman" w:cs="Times New Roman"/>
          <w:sz w:val="28"/>
          <w:szCs w:val="28"/>
        </w:rPr>
        <w:t>, страховых взносов</w:t>
      </w:r>
      <w:r w:rsidRPr="000D222A">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416F7F" w:rsidRPr="00670D02" w:rsidRDefault="00416F7F" w:rsidP="00416F7F">
      <w:pPr>
        <w:tabs>
          <w:tab w:val="num" w:pos="0"/>
        </w:tabs>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 xml:space="preserve">- </w:t>
      </w:r>
      <w:r w:rsidRPr="00670D02">
        <w:rPr>
          <w:rFonts w:ascii="Times New Roman" w:eastAsia="Times New Roman" w:hAnsi="Times New Roman" w:cs="Times New Roman"/>
          <w:bCs/>
          <w:sz w:val="28"/>
          <w:szCs w:val="28"/>
        </w:rPr>
        <w:t>налоговые ставки, предусмотренные главой 22 НК РФ «Акцизы</w:t>
      </w:r>
      <w:r w:rsidRPr="00670D02">
        <w:rPr>
          <w:rFonts w:ascii="Times New Roman" w:eastAsia="Times New Roman" w:hAnsi="Times New Roman" w:cs="Times New Roman"/>
          <w:sz w:val="28"/>
          <w:szCs w:val="28"/>
        </w:rPr>
        <w:t>».</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Поступления акцизов на пиво (</w:t>
      </w:r>
      <w:r w:rsidRPr="00670D02">
        <w:rPr>
          <w:rFonts w:ascii="Times New Roman" w:eastAsia="Times New Roman" w:hAnsi="Times New Roman" w:cs="Times New Roman"/>
          <w:b/>
          <w:i/>
          <w:sz w:val="28"/>
          <w:szCs w:val="28"/>
        </w:rPr>
        <w:t>А</w:t>
      </w:r>
      <w:r w:rsidRPr="00670D02">
        <w:rPr>
          <w:rFonts w:ascii="Times New Roman" w:eastAsia="Times New Roman" w:hAnsi="Times New Roman" w:cs="Times New Roman"/>
          <w:b/>
          <w:i/>
          <w:sz w:val="28"/>
          <w:szCs w:val="28"/>
          <w:vertAlign w:val="subscript"/>
        </w:rPr>
        <w:t>ПВ</w:t>
      </w:r>
      <w:r w:rsidRPr="00670D02">
        <w:rPr>
          <w:rFonts w:ascii="Times New Roman" w:eastAsia="Times New Roman" w:hAnsi="Times New Roman" w:cs="Times New Roman"/>
          <w:sz w:val="28"/>
          <w:szCs w:val="28"/>
        </w:rPr>
        <w:t>) определяется исходя из следующего алгоритма расчёта (формуле):</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p>
    <w:p w:rsidR="00416F7F" w:rsidRPr="00670D02" w:rsidRDefault="00416F7F" w:rsidP="00416F7F">
      <w:pPr>
        <w:spacing w:after="0"/>
        <w:jc w:val="center"/>
        <w:rPr>
          <w:rFonts w:ascii="Times New Roman" w:eastAsia="Times New Roman" w:hAnsi="Times New Roman" w:cs="Times New Roman"/>
          <w:b/>
          <w:i/>
          <w:sz w:val="28"/>
          <w:szCs w:val="28"/>
        </w:rPr>
      </w:pPr>
      <w:r w:rsidRPr="00670D02">
        <w:rPr>
          <w:rFonts w:ascii="Times New Roman" w:eastAsia="Times New Roman" w:hAnsi="Times New Roman" w:cs="Times New Roman"/>
          <w:b/>
          <w:i/>
          <w:sz w:val="28"/>
          <w:szCs w:val="28"/>
        </w:rPr>
        <w:t>А</w:t>
      </w:r>
      <w:r w:rsidRPr="00670D02">
        <w:rPr>
          <w:rFonts w:ascii="Times New Roman" w:eastAsia="Times New Roman" w:hAnsi="Times New Roman" w:cs="Times New Roman"/>
          <w:b/>
          <w:i/>
          <w:sz w:val="28"/>
          <w:szCs w:val="28"/>
          <w:vertAlign w:val="subscript"/>
        </w:rPr>
        <w:t>ПВ</w:t>
      </w:r>
      <w:r w:rsidRPr="00670D02">
        <w:rPr>
          <w:rFonts w:ascii="Times New Roman" w:eastAsia="Times New Roman" w:hAnsi="Times New Roman" w:cs="Times New Roman"/>
          <w:b/>
          <w:i/>
          <w:sz w:val="28"/>
          <w:szCs w:val="28"/>
        </w:rPr>
        <w:t>= ∑( ∑ (</w:t>
      </w:r>
      <w:r w:rsidRPr="00670D02">
        <w:rPr>
          <w:rFonts w:ascii="Times New Roman" w:eastAsia="Times New Roman" w:hAnsi="Times New Roman" w:cs="Times New Roman"/>
          <w:b/>
          <w:i/>
          <w:sz w:val="28"/>
          <w:szCs w:val="28"/>
          <w:lang w:val="en-US"/>
        </w:rPr>
        <w:t>V</w:t>
      </w:r>
      <w:r w:rsidRPr="00670D02">
        <w:rPr>
          <w:rFonts w:ascii="Times New Roman" w:eastAsia="Times New Roman" w:hAnsi="Times New Roman" w:cs="Times New Roman"/>
          <w:b/>
          <w:i/>
          <w:sz w:val="28"/>
          <w:szCs w:val="28"/>
          <w:vertAlign w:val="subscript"/>
        </w:rPr>
        <w:t>ПВ</w:t>
      </w:r>
      <w:r w:rsidRPr="00670D02">
        <w:rPr>
          <w:rFonts w:ascii="Times New Roman" w:eastAsia="Times New Roman" w:hAnsi="Times New Roman" w:cs="Times New Roman"/>
          <w:b/>
          <w:i/>
          <w:sz w:val="28"/>
          <w:szCs w:val="28"/>
        </w:rPr>
        <w:t>*</w:t>
      </w:r>
      <w:r w:rsidRPr="00670D02">
        <w:rPr>
          <w:rFonts w:ascii="Times New Roman" w:eastAsia="Times New Roman" w:hAnsi="Times New Roman" w:cs="Times New Roman"/>
          <w:b/>
          <w:i/>
          <w:sz w:val="28"/>
          <w:szCs w:val="28"/>
          <w:lang w:val="en-US"/>
        </w:rPr>
        <w:t>S</w:t>
      </w:r>
      <w:r w:rsidRPr="00670D02">
        <w:rPr>
          <w:rFonts w:ascii="Times New Roman" w:eastAsia="Times New Roman" w:hAnsi="Times New Roman" w:cs="Times New Roman"/>
          <w:b/>
          <w:i/>
          <w:sz w:val="28"/>
          <w:szCs w:val="28"/>
        </w:rPr>
        <w:t>)*</w:t>
      </w:r>
      <w:r w:rsidRPr="00670D02">
        <w:rPr>
          <w:rFonts w:ascii="Times New Roman" w:eastAsia="Times New Roman" w:hAnsi="Times New Roman" w:cs="Times New Roman"/>
          <w:b/>
          <w:i/>
          <w:sz w:val="28"/>
          <w:szCs w:val="28"/>
          <w:lang w:val="en-US"/>
        </w:rPr>
        <w:t>K</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b/>
          <w:i/>
          <w:sz w:val="28"/>
          <w:szCs w:val="28"/>
          <w:vertAlign w:val="subscript"/>
        </w:rPr>
        <w:t xml:space="preserve">соб. </w:t>
      </w:r>
      <w:r w:rsidRPr="00670D02">
        <w:rPr>
          <w:rFonts w:ascii="Times New Roman" w:eastAsia="Times New Roman" w:hAnsi="Times New Roman" w:cs="Times New Roman"/>
          <w:b/>
          <w:i/>
          <w:sz w:val="28"/>
          <w:szCs w:val="28"/>
        </w:rPr>
        <w:t>(+/-)</w:t>
      </w:r>
      <w:r w:rsidRPr="00670D02">
        <w:rPr>
          <w:rFonts w:ascii="Times New Roman" w:eastAsia="Times New Roman" w:hAnsi="Times New Roman" w:cs="Times New Roman"/>
          <w:b/>
          <w:i/>
          <w:sz w:val="28"/>
          <w:szCs w:val="28"/>
          <w:lang w:val="en-US"/>
        </w:rPr>
        <w:t>P</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b/>
          <w:i/>
          <w:sz w:val="28"/>
          <w:szCs w:val="28"/>
          <w:lang w:val="en-US"/>
        </w:rPr>
        <w:t>F</w:t>
      </w:r>
      <w:r w:rsidRPr="00670D02">
        <w:rPr>
          <w:rFonts w:ascii="Times New Roman" w:eastAsia="Times New Roman" w:hAnsi="Times New Roman" w:cs="Times New Roman"/>
          <w:b/>
          <w:i/>
          <w:sz w:val="28"/>
          <w:szCs w:val="28"/>
        </w:rPr>
        <w:t>),</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где,</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b/>
          <w:i/>
          <w:sz w:val="28"/>
          <w:szCs w:val="28"/>
          <w:lang w:val="en-US"/>
        </w:rPr>
        <w:t>V</w:t>
      </w:r>
      <w:r w:rsidRPr="00670D02">
        <w:rPr>
          <w:rFonts w:ascii="Times New Roman" w:eastAsia="Times New Roman" w:hAnsi="Times New Roman" w:cs="Times New Roman"/>
          <w:b/>
          <w:i/>
          <w:sz w:val="28"/>
          <w:szCs w:val="28"/>
          <w:vertAlign w:val="subscript"/>
        </w:rPr>
        <w:t>ПВ</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b/>
          <w:i/>
          <w:sz w:val="28"/>
          <w:szCs w:val="28"/>
          <w:lang w:val="en-US"/>
        </w:rPr>
        <w:t>S</w:t>
      </w:r>
      <w:r w:rsidRPr="00670D02">
        <w:rPr>
          <w:rFonts w:ascii="Times New Roman" w:eastAsia="Times New Roman" w:hAnsi="Times New Roman" w:cs="Times New Roman"/>
          <w:sz w:val="28"/>
          <w:szCs w:val="28"/>
        </w:rPr>
        <w:t xml:space="preserve"> – ставка акциза в соответствии с нормативным содержанием объемной доли этилового спирта, рублей за 1 литр;</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b/>
          <w:i/>
          <w:sz w:val="28"/>
          <w:szCs w:val="28"/>
          <w:lang w:val="en-US"/>
        </w:rPr>
        <w:t>K</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b/>
          <w:i/>
          <w:sz w:val="28"/>
          <w:szCs w:val="28"/>
          <w:vertAlign w:val="subscript"/>
        </w:rPr>
        <w:t>соб.</w:t>
      </w:r>
      <w:r w:rsidRPr="00670D02">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b/>
          <w:i/>
          <w:sz w:val="28"/>
          <w:szCs w:val="28"/>
          <w:lang w:val="en-US"/>
        </w:rPr>
        <w:t>P</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sz w:val="28"/>
          <w:szCs w:val="28"/>
        </w:rPr>
        <w:t>– переходящие платежи, тыс. рублей;</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b/>
          <w:i/>
          <w:sz w:val="28"/>
          <w:szCs w:val="28"/>
        </w:rPr>
        <w:t xml:space="preserve">F </w:t>
      </w:r>
      <w:r w:rsidRPr="00670D02">
        <w:rPr>
          <w:rFonts w:ascii="Times New Roman" w:eastAsia="Times New Roman" w:hAnsi="Times New Roman" w:cs="Times New Roman"/>
          <w:i/>
          <w:sz w:val="28"/>
          <w:szCs w:val="28"/>
        </w:rPr>
        <w:t>–</w:t>
      </w:r>
      <w:r w:rsidRPr="00670D02">
        <w:rPr>
          <w:rFonts w:ascii="Times New Roman" w:eastAsia="Times New Roman" w:hAnsi="Times New Roman" w:cs="Times New Roman"/>
          <w:b/>
          <w:i/>
          <w:sz w:val="28"/>
          <w:szCs w:val="28"/>
        </w:rPr>
        <w:t xml:space="preserve"> </w:t>
      </w:r>
      <w:r w:rsidRPr="00670D02">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F0452E" w:rsidRPr="00670D02">
        <w:rPr>
          <w:rFonts w:ascii="Times New Roman" w:eastAsia="Times New Roman" w:hAnsi="Times New Roman" w:cs="Times New Roman"/>
          <w:sz w:val="28"/>
          <w:szCs w:val="28"/>
        </w:rPr>
        <w:t>Российской Федерации</w:t>
      </w:r>
      <w:r w:rsidRPr="00670D02">
        <w:rPr>
          <w:rFonts w:ascii="Times New Roman" w:eastAsia="Times New Roman" w:hAnsi="Times New Roman" w:cs="Times New Roman"/>
          <w:sz w:val="28"/>
          <w:szCs w:val="28"/>
        </w:rPr>
        <w:t xml:space="preserve">, </w:t>
      </w:r>
      <w:r w:rsidR="00F0452E" w:rsidRPr="00670D02">
        <w:rPr>
          <w:rFonts w:ascii="Times New Roman" w:eastAsia="Times New Roman" w:hAnsi="Times New Roman" w:cs="Times New Roman"/>
          <w:sz w:val="28"/>
          <w:szCs w:val="28"/>
        </w:rPr>
        <w:t xml:space="preserve">фактические поступления , </w:t>
      </w:r>
      <w:r w:rsidRPr="00670D02">
        <w:rPr>
          <w:rFonts w:ascii="Times New Roman" w:eastAsia="Times New Roman" w:hAnsi="Times New Roman" w:cs="Times New Roman"/>
          <w:sz w:val="28"/>
          <w:szCs w:val="28"/>
        </w:rPr>
        <w:t xml:space="preserve">а также </w:t>
      </w:r>
      <w:r w:rsidR="00670D02" w:rsidRPr="00670D02">
        <w:rPr>
          <w:rFonts w:ascii="Times New Roman" w:eastAsia="Times New Roman" w:hAnsi="Times New Roman" w:cs="Times New Roman"/>
          <w:sz w:val="28"/>
          <w:szCs w:val="28"/>
        </w:rPr>
        <w:t>разовые операции (поступления,</w:t>
      </w:r>
      <w:r w:rsidR="00F738DA">
        <w:rPr>
          <w:rFonts w:ascii="Times New Roman" w:eastAsia="Times New Roman" w:hAnsi="Times New Roman" w:cs="Times New Roman"/>
          <w:sz w:val="28"/>
          <w:szCs w:val="28"/>
        </w:rPr>
        <w:t xml:space="preserve"> </w:t>
      </w:r>
      <w:r w:rsidR="00670D02" w:rsidRPr="00670D02">
        <w:rPr>
          <w:rFonts w:ascii="Times New Roman" w:eastAsia="Times New Roman" w:hAnsi="Times New Roman" w:cs="Times New Roman"/>
          <w:sz w:val="28"/>
          <w:szCs w:val="28"/>
        </w:rPr>
        <w:t>возвраты и</w:t>
      </w:r>
      <w:r w:rsidR="00F738DA">
        <w:rPr>
          <w:rFonts w:ascii="Times New Roman" w:eastAsia="Times New Roman" w:hAnsi="Times New Roman" w:cs="Times New Roman"/>
          <w:sz w:val="28"/>
          <w:szCs w:val="28"/>
        </w:rPr>
        <w:t xml:space="preserve"> </w:t>
      </w:r>
      <w:r w:rsidR="00670D02" w:rsidRPr="00670D02">
        <w:rPr>
          <w:rFonts w:ascii="Times New Roman" w:eastAsia="Times New Roman" w:hAnsi="Times New Roman" w:cs="Times New Roman"/>
          <w:sz w:val="28"/>
          <w:szCs w:val="28"/>
        </w:rPr>
        <w:t>т.д.)</w:t>
      </w:r>
      <w:r w:rsidRPr="00670D02">
        <w:rPr>
          <w:rFonts w:ascii="Times New Roman" w:eastAsia="Times New Roman" w:hAnsi="Times New Roman" w:cs="Times New Roman"/>
          <w:sz w:val="28"/>
          <w:szCs w:val="28"/>
        </w:rPr>
        <w:t>, тыс. рублей.</w:t>
      </w:r>
    </w:p>
    <w:p w:rsidR="00416F7F" w:rsidRPr="00670D02" w:rsidRDefault="00416F7F" w:rsidP="00416F7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16F7F" w:rsidRPr="00670D02" w:rsidRDefault="00416F7F" w:rsidP="00416F7F">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B57F9" w:rsidRDefault="00416F7F" w:rsidP="000B57F9">
      <w:pPr>
        <w:spacing w:after="0" w:line="240" w:lineRule="auto"/>
        <w:ind w:firstLine="709"/>
        <w:jc w:val="both"/>
        <w:rPr>
          <w:rFonts w:ascii="Times New Roman" w:eastAsia="Times New Roman" w:hAnsi="Times New Roman" w:cs="Times New Roman"/>
          <w:sz w:val="28"/>
          <w:szCs w:val="28"/>
        </w:rPr>
      </w:pPr>
      <w:r w:rsidRPr="00670D02">
        <w:rPr>
          <w:rFonts w:ascii="Times New Roman" w:eastAsia="Times New Roman" w:hAnsi="Times New Roman" w:cs="Times New Roman"/>
          <w:sz w:val="28"/>
          <w:szCs w:val="28"/>
        </w:rPr>
        <w:t xml:space="preserve">Акцизы на пиво, зачисляются в бюджеты бюджетной системы Российской Федерации по нормативам, установленным в соответствии </w:t>
      </w:r>
      <w:r w:rsidRPr="00144BBD">
        <w:rPr>
          <w:rFonts w:ascii="Times New Roman" w:eastAsia="Times New Roman" w:hAnsi="Times New Roman" w:cs="Times New Roman"/>
          <w:sz w:val="28"/>
          <w:szCs w:val="28"/>
        </w:rPr>
        <w:t>со статьями БК РФ.</w:t>
      </w:r>
      <w:bookmarkStart w:id="15" w:name="_Toc456460821"/>
      <w:bookmarkStart w:id="16" w:name="_Toc475107821"/>
    </w:p>
    <w:bookmarkEnd w:id="15"/>
    <w:p w:rsidR="00095600" w:rsidRDefault="00095600" w:rsidP="00095600">
      <w:pPr>
        <w:spacing w:after="0" w:line="240" w:lineRule="auto"/>
        <w:ind w:firstLine="708"/>
        <w:jc w:val="center"/>
        <w:rPr>
          <w:rFonts w:ascii="Cambria" w:eastAsia="Times New Roman" w:hAnsi="Cambria" w:cs="Times New Roman"/>
          <w:b/>
          <w:bCs/>
          <w:i/>
          <w:sz w:val="27"/>
          <w:szCs w:val="27"/>
        </w:rPr>
      </w:pPr>
    </w:p>
    <w:p w:rsidR="00296CC3" w:rsidRPr="00095600" w:rsidRDefault="006E5681" w:rsidP="00DA022F">
      <w:pPr>
        <w:spacing w:after="0" w:line="240" w:lineRule="auto"/>
        <w:ind w:firstLine="709"/>
        <w:jc w:val="center"/>
        <w:outlineLvl w:val="2"/>
        <w:rPr>
          <w:rFonts w:ascii="Cambria" w:eastAsia="Times New Roman" w:hAnsi="Cambria" w:cs="Times New Roman"/>
          <w:b/>
          <w:bCs/>
          <w:i/>
          <w:sz w:val="27"/>
          <w:szCs w:val="27"/>
        </w:rPr>
      </w:pPr>
      <w:r w:rsidRPr="00095600">
        <w:rPr>
          <w:rFonts w:ascii="Cambria" w:eastAsia="Times New Roman" w:hAnsi="Cambria" w:cs="Times New Roman"/>
          <w:b/>
          <w:bCs/>
          <w:i/>
          <w:sz w:val="27"/>
          <w:szCs w:val="27"/>
        </w:rPr>
        <w:t>2.</w:t>
      </w:r>
      <w:r w:rsidR="001162E3" w:rsidRPr="00095600">
        <w:rPr>
          <w:rFonts w:ascii="Cambria" w:eastAsia="Times New Roman" w:hAnsi="Cambria" w:cs="Times New Roman"/>
          <w:b/>
          <w:bCs/>
          <w:i/>
          <w:sz w:val="27"/>
          <w:szCs w:val="27"/>
        </w:rPr>
        <w:t>3.1</w:t>
      </w:r>
      <w:r w:rsidR="00DA0407" w:rsidRPr="00095600">
        <w:rPr>
          <w:rFonts w:ascii="Cambria" w:eastAsia="Times New Roman" w:hAnsi="Cambria" w:cs="Times New Roman"/>
          <w:b/>
          <w:bCs/>
          <w:i/>
          <w:sz w:val="27"/>
          <w:szCs w:val="27"/>
        </w:rPr>
        <w:t>2</w:t>
      </w:r>
      <w:r w:rsidRPr="00095600">
        <w:rPr>
          <w:rFonts w:ascii="Cambria" w:eastAsia="Times New Roman" w:hAnsi="Cambria" w:cs="Times New Roman"/>
          <w:b/>
          <w:bCs/>
          <w:i/>
          <w:sz w:val="27"/>
          <w:szCs w:val="27"/>
        </w:rPr>
        <w:t xml:space="preserve">. </w:t>
      </w:r>
      <w:r w:rsidR="00C8690A" w:rsidRPr="00095600">
        <w:rPr>
          <w:rFonts w:ascii="Cambria" w:eastAsia="Times New Roman" w:hAnsi="Cambria" w:cs="Times New Roman"/>
          <w:b/>
          <w:bCs/>
          <w:i/>
          <w:sz w:val="27"/>
          <w:szCs w:val="27"/>
        </w:rPr>
        <w:t>Акцизы на алкогольную продукцию с объёмной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производимым на территории Российской Федерации</w:t>
      </w:r>
      <w:r w:rsidR="00095600" w:rsidRPr="00095600">
        <w:rPr>
          <w:rFonts w:ascii="Cambria" w:eastAsia="Times New Roman" w:hAnsi="Cambria" w:cs="Times New Roman"/>
          <w:b/>
          <w:bCs/>
          <w:i/>
          <w:sz w:val="27"/>
          <w:szCs w:val="27"/>
        </w:rPr>
        <w:br/>
      </w:r>
      <w:r w:rsidR="00296CC3" w:rsidRPr="00095600">
        <w:rPr>
          <w:rFonts w:ascii="Cambria" w:eastAsia="Times New Roman" w:hAnsi="Cambria" w:cs="Times New Roman"/>
          <w:b/>
          <w:bCs/>
          <w:i/>
          <w:sz w:val="27"/>
          <w:szCs w:val="27"/>
        </w:rPr>
        <w:t>182 1 03 02110 01 0000 110</w:t>
      </w:r>
    </w:p>
    <w:p w:rsidR="00095600" w:rsidRPr="00144BBD" w:rsidRDefault="00095600" w:rsidP="00095600">
      <w:pPr>
        <w:spacing w:after="0" w:line="240" w:lineRule="auto"/>
        <w:ind w:firstLine="708"/>
        <w:jc w:val="center"/>
        <w:rPr>
          <w:i/>
          <w:sz w:val="27"/>
          <w:szCs w:val="27"/>
        </w:rPr>
      </w:pPr>
    </w:p>
    <w:bookmarkEnd w:id="16"/>
    <w:p w:rsidR="00C8690A" w:rsidRPr="00144BBD" w:rsidRDefault="00C8690A" w:rsidP="007D32BB">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w:t>
      </w:r>
      <w:r w:rsidRPr="00144BBD">
        <w:rPr>
          <w:rFonts w:ascii="Times New Roman" w:eastAsia="Times New Roman" w:hAnsi="Times New Roman" w:cs="Times New Roman"/>
          <w:sz w:val="28"/>
          <w:szCs w:val="28"/>
        </w:rPr>
        <w:lastRenderedPageBreak/>
        <w:t>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C8690A" w:rsidRPr="00144BBD" w:rsidRDefault="00C8690A" w:rsidP="007D32BB">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 показатели прогноза социально-экономического развития Санкт-Петербурга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0D222A">
        <w:rPr>
          <w:rFonts w:ascii="Times New Roman" w:eastAsia="Times New Roman" w:hAnsi="Times New Roman" w:cs="Times New Roman"/>
          <w:sz w:val="28"/>
          <w:szCs w:val="28"/>
        </w:rPr>
        <w:t>))</w:t>
      </w:r>
      <w:r w:rsidR="00144BBD" w:rsidRPr="000D222A">
        <w:rPr>
          <w:rFonts w:ascii="Times New Roman" w:eastAsia="Times New Roman" w:hAnsi="Times New Roman" w:cs="Times New Roman"/>
          <w:sz w:val="28"/>
          <w:szCs w:val="28"/>
        </w:rPr>
        <w:t>, разрабатываемые Минэкономразвития Российской Федерации</w:t>
      </w:r>
      <w:r w:rsidRPr="000D222A">
        <w:rPr>
          <w:rFonts w:ascii="Times New Roman" w:eastAsia="Times New Roman" w:hAnsi="Times New Roman" w:cs="Times New Roman"/>
          <w:sz w:val="28"/>
          <w:szCs w:val="28"/>
        </w:rPr>
        <w:t>;</w:t>
      </w:r>
      <w:r w:rsidRPr="00144BBD">
        <w:rPr>
          <w:rFonts w:ascii="Times New Roman" w:eastAsia="Times New Roman" w:hAnsi="Times New Roman" w:cs="Times New Roman"/>
          <w:sz w:val="28"/>
          <w:szCs w:val="28"/>
        </w:rPr>
        <w:t xml:space="preserve"> </w:t>
      </w:r>
    </w:p>
    <w:p w:rsidR="00C8690A" w:rsidRPr="00144BBD" w:rsidRDefault="00C8690A" w:rsidP="007D32BB">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8690A" w:rsidRPr="00144BBD" w:rsidRDefault="00C8690A" w:rsidP="007D32BB">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eastAsia="Times New Roman" w:hAnsi="Times New Roman" w:cs="Times New Roman"/>
          <w:sz w:val="28"/>
          <w:szCs w:val="28"/>
        </w:rPr>
        <w:t xml:space="preserve">налогов, </w:t>
      </w:r>
      <w:r w:rsidR="00627B10" w:rsidRPr="000D222A">
        <w:rPr>
          <w:rFonts w:ascii="Times New Roman" w:eastAsia="Times New Roman" w:hAnsi="Times New Roman" w:cs="Times New Roman"/>
          <w:sz w:val="28"/>
          <w:szCs w:val="28"/>
        </w:rPr>
        <w:t xml:space="preserve">сборов, страховых взносов и иных </w:t>
      </w:r>
      <w:r w:rsidRPr="000D222A">
        <w:rPr>
          <w:rFonts w:ascii="Times New Roman" w:eastAsia="Times New Roman" w:hAnsi="Times New Roman" w:cs="Times New Roman"/>
          <w:sz w:val="28"/>
          <w:szCs w:val="28"/>
        </w:rPr>
        <w:t>обязательных платежей в бюджетную систему Российской Федерации»;</w:t>
      </w:r>
    </w:p>
    <w:p w:rsidR="00C8690A" w:rsidRPr="00144BBD" w:rsidRDefault="00C8690A" w:rsidP="007D32BB">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 налоговые ставки, предусмотренные главой 22 НК РФ «Акцизы».</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Поступления акцизов на алкогольную продукцию с объемной долей этилового спирта свыше 9% (</w:t>
      </w:r>
      <w:r w:rsidR="007D32BB" w:rsidRPr="00144BBD">
        <w:rPr>
          <w:rFonts w:ascii="Times New Roman" w:eastAsia="Times New Roman" w:hAnsi="Times New Roman" w:cs="Times New Roman"/>
          <w:b/>
          <w:i/>
          <w:sz w:val="28"/>
          <w:szCs w:val="28"/>
        </w:rPr>
        <w:t>А</w:t>
      </w:r>
      <w:r w:rsidR="007D32BB" w:rsidRPr="00144BBD">
        <w:rPr>
          <w:rFonts w:ascii="Times New Roman" w:eastAsia="Times New Roman" w:hAnsi="Times New Roman" w:cs="Times New Roman"/>
          <w:b/>
          <w:i/>
          <w:sz w:val="28"/>
          <w:szCs w:val="28"/>
          <w:vertAlign w:val="subscript"/>
        </w:rPr>
        <w:t xml:space="preserve">АЛ св9%) </w:t>
      </w:r>
      <w:r w:rsidRPr="00144BBD">
        <w:rPr>
          <w:rFonts w:ascii="Times New Roman" w:eastAsia="Times New Roman" w:hAnsi="Times New Roman" w:cs="Times New Roman"/>
          <w:sz w:val="28"/>
          <w:szCs w:val="28"/>
        </w:rPr>
        <w:t>определяется исходя из следующего алгоритма расчёта (формуле):</w:t>
      </w:r>
    </w:p>
    <w:p w:rsidR="00DA3C7E" w:rsidRPr="00144BBD" w:rsidRDefault="00DA3C7E" w:rsidP="00DA3C7E">
      <w:pPr>
        <w:spacing w:before="120" w:after="120"/>
        <w:jc w:val="center"/>
        <w:rPr>
          <w:rFonts w:ascii="Times New Roman" w:eastAsia="Times New Roman" w:hAnsi="Times New Roman" w:cs="Times New Roman"/>
          <w:b/>
          <w:i/>
          <w:sz w:val="28"/>
          <w:szCs w:val="28"/>
        </w:rPr>
      </w:pPr>
      <w:r w:rsidRPr="00144BBD">
        <w:rPr>
          <w:rFonts w:ascii="Times New Roman" w:eastAsia="Times New Roman" w:hAnsi="Times New Roman" w:cs="Times New Roman"/>
          <w:b/>
          <w:i/>
          <w:sz w:val="28"/>
          <w:szCs w:val="28"/>
        </w:rPr>
        <w:t>А</w:t>
      </w:r>
      <w:r w:rsidRPr="00144BBD">
        <w:rPr>
          <w:rFonts w:ascii="Times New Roman" w:eastAsia="Times New Roman" w:hAnsi="Times New Roman" w:cs="Times New Roman"/>
          <w:b/>
          <w:i/>
          <w:sz w:val="28"/>
          <w:szCs w:val="28"/>
          <w:vertAlign w:val="subscript"/>
        </w:rPr>
        <w:t>АЛ св9%</w:t>
      </w:r>
      <w:r w:rsidRPr="00144BBD">
        <w:rPr>
          <w:rFonts w:ascii="Times New Roman" w:eastAsia="Times New Roman" w:hAnsi="Times New Roman" w:cs="Times New Roman"/>
          <w:b/>
          <w:i/>
          <w:sz w:val="28"/>
          <w:szCs w:val="28"/>
        </w:rPr>
        <w:t>= ∑ (</w:t>
      </w:r>
      <w:r w:rsidRPr="00144BBD">
        <w:rPr>
          <w:rFonts w:ascii="Times New Roman" w:eastAsia="Times New Roman" w:hAnsi="Times New Roman" w:cs="Times New Roman"/>
          <w:b/>
          <w:i/>
          <w:sz w:val="28"/>
          <w:szCs w:val="28"/>
          <w:lang w:val="en-US"/>
        </w:rPr>
        <w:t>V</w:t>
      </w:r>
      <w:r w:rsidRPr="00144BBD">
        <w:rPr>
          <w:rFonts w:ascii="Times New Roman" w:eastAsia="Times New Roman" w:hAnsi="Times New Roman" w:cs="Times New Roman"/>
          <w:b/>
          <w:i/>
          <w:sz w:val="28"/>
          <w:szCs w:val="28"/>
          <w:vertAlign w:val="subscript"/>
        </w:rPr>
        <w:t>АЛ св9%</w:t>
      </w:r>
      <w:r w:rsidRPr="00144BBD">
        <w:rPr>
          <w:rFonts w:ascii="Times New Roman" w:eastAsia="Times New Roman" w:hAnsi="Times New Roman" w:cs="Times New Roman"/>
          <w:b/>
          <w:i/>
          <w:sz w:val="28"/>
          <w:szCs w:val="28"/>
        </w:rPr>
        <w:t>*</w:t>
      </w:r>
      <w:r w:rsidRPr="00144BBD">
        <w:rPr>
          <w:rFonts w:ascii="Times New Roman" w:eastAsia="Times New Roman" w:hAnsi="Times New Roman" w:cs="Times New Roman"/>
          <w:b/>
          <w:i/>
          <w:sz w:val="28"/>
          <w:szCs w:val="28"/>
          <w:lang w:val="en-US"/>
        </w:rPr>
        <w:t>S</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b/>
          <w:i/>
          <w:sz w:val="28"/>
          <w:szCs w:val="28"/>
          <w:lang w:val="en-US"/>
        </w:rPr>
        <w:t>K</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b/>
          <w:i/>
          <w:sz w:val="28"/>
          <w:szCs w:val="28"/>
          <w:vertAlign w:val="subscript"/>
        </w:rPr>
        <w:t xml:space="preserve">соб. </w:t>
      </w:r>
      <w:r w:rsidRPr="00144BBD">
        <w:rPr>
          <w:rFonts w:ascii="Times New Roman" w:eastAsia="Times New Roman" w:hAnsi="Times New Roman" w:cs="Times New Roman"/>
          <w:b/>
          <w:i/>
          <w:sz w:val="28"/>
          <w:szCs w:val="28"/>
        </w:rPr>
        <w:t>(+/-)</w:t>
      </w:r>
      <w:r w:rsidRPr="00144BBD">
        <w:rPr>
          <w:rFonts w:ascii="Times New Roman" w:eastAsia="Times New Roman" w:hAnsi="Times New Roman" w:cs="Times New Roman"/>
          <w:b/>
          <w:i/>
          <w:sz w:val="28"/>
          <w:szCs w:val="28"/>
          <w:lang w:val="en-US"/>
        </w:rPr>
        <w:t>P</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b/>
          <w:i/>
          <w:sz w:val="28"/>
          <w:szCs w:val="28"/>
          <w:lang w:val="en-US"/>
        </w:rPr>
        <w:t>F</w:t>
      </w:r>
      <w:r w:rsidRPr="00144BBD">
        <w:rPr>
          <w:rFonts w:ascii="Times New Roman" w:eastAsia="Times New Roman" w:hAnsi="Times New Roman" w:cs="Times New Roman"/>
          <w:b/>
          <w:i/>
          <w:sz w:val="28"/>
          <w:szCs w:val="28"/>
        </w:rPr>
        <w:t>,</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где,</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V</w:t>
      </w:r>
      <w:r w:rsidRPr="00144BBD">
        <w:rPr>
          <w:rFonts w:ascii="Times New Roman" w:eastAsia="Times New Roman" w:hAnsi="Times New Roman" w:cs="Times New Roman"/>
          <w:b/>
          <w:i/>
          <w:sz w:val="28"/>
          <w:szCs w:val="28"/>
          <w:vertAlign w:val="subscript"/>
        </w:rPr>
        <w:t>АЛсв9%</w:t>
      </w:r>
      <w:r w:rsidRPr="00144BBD">
        <w:rPr>
          <w:rFonts w:ascii="Times New Roman" w:eastAsia="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S</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sz w:val="28"/>
          <w:szCs w:val="28"/>
        </w:rPr>
        <w:t xml:space="preserve"> ставка акциза, рублей за 1 литр безводного этилового спирта, содержащегося в подакцизном товаре;</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K</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b/>
          <w:i/>
          <w:sz w:val="28"/>
          <w:szCs w:val="28"/>
          <w:vertAlign w:val="subscript"/>
        </w:rPr>
        <w:t>соб.</w:t>
      </w:r>
      <w:r w:rsidRPr="00144BBD">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P</w:t>
      </w:r>
      <w:r w:rsidRPr="00144BBD">
        <w:rPr>
          <w:rFonts w:ascii="Times New Roman" w:eastAsia="Times New Roman" w:hAnsi="Times New Roman" w:cs="Times New Roman"/>
          <w:sz w:val="28"/>
          <w:szCs w:val="28"/>
        </w:rPr>
        <w:t xml:space="preserve"> – переходящие платежи, тыс. рублей;</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rPr>
        <w:t xml:space="preserve">F </w:t>
      </w:r>
      <w:r w:rsidRPr="00144BBD">
        <w:rPr>
          <w:rFonts w:ascii="Times New Roman" w:eastAsia="Times New Roman" w:hAnsi="Times New Roman" w:cs="Times New Roman"/>
          <w:i/>
          <w:sz w:val="28"/>
          <w:szCs w:val="28"/>
        </w:rPr>
        <w:t>–</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144BBD" w:rsidRPr="00144BBD">
        <w:rPr>
          <w:rFonts w:ascii="Times New Roman" w:eastAsia="Times New Roman" w:hAnsi="Times New Roman" w:cs="Times New Roman"/>
          <w:sz w:val="28"/>
          <w:szCs w:val="28"/>
        </w:rPr>
        <w:t>Российской Федерации, фактические</w:t>
      </w:r>
      <w:r w:rsidRPr="00144BBD">
        <w:rPr>
          <w:rFonts w:ascii="Times New Roman" w:eastAsia="Times New Roman" w:hAnsi="Times New Roman" w:cs="Times New Roman"/>
          <w:sz w:val="28"/>
          <w:szCs w:val="28"/>
        </w:rPr>
        <w:t xml:space="preserve"> </w:t>
      </w:r>
      <w:r w:rsidR="00144BBD" w:rsidRPr="00144BBD">
        <w:rPr>
          <w:rFonts w:ascii="Times New Roman" w:eastAsia="Times New Roman" w:hAnsi="Times New Roman" w:cs="Times New Roman"/>
          <w:sz w:val="28"/>
          <w:szCs w:val="28"/>
        </w:rPr>
        <w:t>поступления, а также разовые операции (поступления,</w:t>
      </w:r>
      <w:r w:rsidR="00F738DA">
        <w:rPr>
          <w:rFonts w:ascii="Times New Roman" w:eastAsia="Times New Roman" w:hAnsi="Times New Roman" w:cs="Times New Roman"/>
          <w:sz w:val="28"/>
          <w:szCs w:val="28"/>
        </w:rPr>
        <w:t xml:space="preserve"> возвраты и </w:t>
      </w:r>
      <w:r w:rsidR="00144BBD" w:rsidRPr="00144BBD">
        <w:rPr>
          <w:rFonts w:ascii="Times New Roman" w:eastAsia="Times New Roman" w:hAnsi="Times New Roman" w:cs="Times New Roman"/>
          <w:sz w:val="28"/>
          <w:szCs w:val="28"/>
        </w:rPr>
        <w:t>т.д.)</w:t>
      </w:r>
      <w:r w:rsidRPr="00144BBD">
        <w:rPr>
          <w:rFonts w:ascii="Times New Roman" w:eastAsia="Times New Roman" w:hAnsi="Times New Roman" w:cs="Times New Roman"/>
          <w:sz w:val="28"/>
          <w:szCs w:val="28"/>
        </w:rPr>
        <w:t>, тыс. рублей.</w:t>
      </w:r>
    </w:p>
    <w:p w:rsidR="00C8690A" w:rsidRPr="00144BBD" w:rsidRDefault="00C8690A" w:rsidP="00C97CEE">
      <w:pPr>
        <w:spacing w:after="0" w:line="240" w:lineRule="auto"/>
        <w:ind w:firstLine="708"/>
        <w:jc w:val="both"/>
        <w:rPr>
          <w:rFonts w:ascii="Times New Roman" w:eastAsia="Times New Roman" w:hAnsi="Times New Roman" w:cs="Times New Roman"/>
          <w:sz w:val="28"/>
          <w:szCs w:val="28"/>
          <w:highlight w:val="yellow"/>
          <w:lang w:eastAsia="ru-RU"/>
        </w:rPr>
      </w:pP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144BBD" w:rsidRDefault="00DA3C7E" w:rsidP="00DA3C7E">
      <w:pPr>
        <w:spacing w:after="0" w:line="240" w:lineRule="auto"/>
        <w:ind w:firstLine="709"/>
        <w:jc w:val="center"/>
        <w:rPr>
          <w:rFonts w:ascii="Times New Roman" w:eastAsia="Times New Roman" w:hAnsi="Times New Roman" w:cs="Times New Roman"/>
          <w:b/>
          <w:i/>
          <w:sz w:val="28"/>
          <w:szCs w:val="28"/>
          <w:vertAlign w:val="subscript"/>
        </w:rPr>
      </w:pPr>
      <w:r w:rsidRPr="00144BBD">
        <w:rPr>
          <w:rFonts w:ascii="Times New Roman" w:eastAsia="Times New Roman" w:hAnsi="Times New Roman" w:cs="Times New Roman"/>
          <w:b/>
          <w:i/>
          <w:sz w:val="28"/>
          <w:szCs w:val="28"/>
          <w:lang w:val="en-US"/>
        </w:rPr>
        <w:t>V</w:t>
      </w:r>
      <w:r w:rsidRPr="00144BBD">
        <w:rPr>
          <w:rFonts w:ascii="Times New Roman" w:eastAsia="Times New Roman" w:hAnsi="Times New Roman" w:cs="Times New Roman"/>
          <w:b/>
          <w:i/>
          <w:sz w:val="28"/>
          <w:szCs w:val="28"/>
          <w:vertAlign w:val="subscript"/>
        </w:rPr>
        <w:t xml:space="preserve">АЛсв9% = </w:t>
      </w:r>
      <w:r w:rsidRPr="00144BBD">
        <w:rPr>
          <w:rFonts w:ascii="Times New Roman" w:eastAsia="Times New Roman" w:hAnsi="Times New Roman" w:cs="Times New Roman"/>
          <w:b/>
          <w:i/>
          <w:sz w:val="28"/>
          <w:szCs w:val="28"/>
          <w:lang w:val="en-US"/>
        </w:rPr>
        <w:t>V</w:t>
      </w:r>
      <w:r w:rsidRPr="00144BBD">
        <w:rPr>
          <w:rFonts w:ascii="Times New Roman" w:eastAsia="Times New Roman" w:hAnsi="Times New Roman" w:cs="Times New Roman"/>
          <w:b/>
          <w:i/>
          <w:sz w:val="28"/>
          <w:szCs w:val="28"/>
          <w:vertAlign w:val="subscript"/>
        </w:rPr>
        <w:t>АП*</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b/>
          <w:i/>
          <w:sz w:val="28"/>
          <w:szCs w:val="28"/>
          <w:lang w:val="en-US"/>
        </w:rPr>
        <w:t>K</w:t>
      </w:r>
      <w:r w:rsidRPr="00144BBD">
        <w:rPr>
          <w:rFonts w:ascii="Times New Roman" w:eastAsia="Times New Roman" w:hAnsi="Times New Roman" w:cs="Times New Roman"/>
          <w:b/>
          <w:i/>
          <w:sz w:val="28"/>
          <w:szCs w:val="28"/>
          <w:vertAlign w:val="subscript"/>
        </w:rPr>
        <w:t>АЛсв9%;</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V</w:t>
      </w:r>
      <w:r w:rsidRPr="00144BBD">
        <w:rPr>
          <w:rFonts w:ascii="Times New Roman" w:eastAsia="Times New Roman" w:hAnsi="Times New Roman" w:cs="Times New Roman"/>
          <w:b/>
          <w:i/>
          <w:sz w:val="28"/>
          <w:szCs w:val="28"/>
          <w:vertAlign w:val="subscript"/>
        </w:rPr>
        <w:t xml:space="preserve">АП </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sz w:val="28"/>
          <w:szCs w:val="28"/>
        </w:rPr>
        <w:t>налогооблагаемый объем алкогольной продукции с объемной долей этилового спирта свыше 9%, л.;</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b/>
          <w:i/>
          <w:sz w:val="28"/>
          <w:szCs w:val="28"/>
          <w:lang w:val="en-US"/>
        </w:rPr>
        <w:t>K</w:t>
      </w:r>
      <w:r w:rsidRPr="00144BBD">
        <w:rPr>
          <w:rFonts w:ascii="Times New Roman" w:eastAsia="Times New Roman" w:hAnsi="Times New Roman" w:cs="Times New Roman"/>
          <w:b/>
          <w:i/>
          <w:sz w:val="28"/>
          <w:szCs w:val="28"/>
          <w:vertAlign w:val="subscript"/>
        </w:rPr>
        <w:t xml:space="preserve">АЛсв9% </w:t>
      </w:r>
      <w:r w:rsidRPr="00144BBD">
        <w:rPr>
          <w:rFonts w:ascii="Times New Roman" w:eastAsia="Times New Roman" w:hAnsi="Times New Roman" w:cs="Times New Roman"/>
          <w:b/>
          <w:i/>
          <w:sz w:val="28"/>
          <w:szCs w:val="28"/>
        </w:rPr>
        <w:t xml:space="preserve">– </w:t>
      </w:r>
      <w:r w:rsidRPr="00144BBD">
        <w:rPr>
          <w:rFonts w:ascii="Times New Roman" w:eastAsia="Times New Roman" w:hAnsi="Times New Roman" w:cs="Times New Roman"/>
          <w:sz w:val="28"/>
          <w:szCs w:val="28"/>
        </w:rPr>
        <w:t xml:space="preserve">средняя крепость алкогольной продукции с объемной долей этилового спирта свыше 9%, % (в соответствии с данными </w:t>
      </w:r>
      <w:proofErr w:type="spellStart"/>
      <w:r w:rsidRPr="00144BBD">
        <w:rPr>
          <w:rFonts w:ascii="Times New Roman" w:eastAsia="Times New Roman" w:hAnsi="Times New Roman" w:cs="Times New Roman"/>
          <w:sz w:val="28"/>
          <w:szCs w:val="28"/>
        </w:rPr>
        <w:t>Росалкогольрегулирования</w:t>
      </w:r>
      <w:proofErr w:type="spellEnd"/>
      <w:r w:rsidRPr="00144BBD">
        <w:rPr>
          <w:rFonts w:ascii="Times New Roman" w:eastAsia="Times New Roman" w:hAnsi="Times New Roman" w:cs="Times New Roman"/>
          <w:sz w:val="28"/>
          <w:szCs w:val="28"/>
        </w:rPr>
        <w:t xml:space="preserve"> и (или) оперативного анализа налоговых деклараций).</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A3C7E" w:rsidRPr="00144BBD" w:rsidRDefault="00DA3C7E" w:rsidP="00DA3C7E">
      <w:pPr>
        <w:spacing w:after="0" w:line="240" w:lineRule="auto"/>
        <w:ind w:firstLine="709"/>
        <w:jc w:val="both"/>
        <w:rPr>
          <w:rFonts w:ascii="Times New Roman" w:eastAsia="Times New Roman" w:hAnsi="Times New Roman" w:cs="Times New Roman"/>
          <w:sz w:val="28"/>
          <w:szCs w:val="28"/>
        </w:rPr>
      </w:pPr>
      <w:r w:rsidRPr="00144BBD">
        <w:rPr>
          <w:rFonts w:ascii="Times New Roman" w:eastAsia="Times New Roman" w:hAnsi="Times New Roman" w:cs="Times New Roman"/>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B638D7" w:rsidRPr="00D378F4" w:rsidRDefault="00DA0407" w:rsidP="00B638D7">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D378F4">
        <w:rPr>
          <w:rFonts w:ascii="Cambria" w:eastAsia="Times New Roman" w:hAnsi="Cambria" w:cs="Times New Roman"/>
          <w:b/>
          <w:bCs/>
          <w:i/>
          <w:sz w:val="27"/>
          <w:szCs w:val="27"/>
        </w:rPr>
        <w:t xml:space="preserve">2.3.13. </w:t>
      </w:r>
      <w:r w:rsidR="00B638D7" w:rsidRPr="00D378F4">
        <w:rPr>
          <w:rFonts w:ascii="Cambria" w:eastAsia="Times New Roman" w:hAnsi="Cambria" w:cs="Times New Roman"/>
          <w:b/>
          <w:bCs/>
          <w:i/>
          <w:sz w:val="27"/>
          <w:szCs w:val="27"/>
        </w:rPr>
        <w:t xml:space="preserve">Акцизы на сидр, </w:t>
      </w:r>
      <w:proofErr w:type="spellStart"/>
      <w:r w:rsidR="00B638D7" w:rsidRPr="00D378F4">
        <w:rPr>
          <w:rFonts w:ascii="Cambria" w:eastAsia="Times New Roman" w:hAnsi="Cambria" w:cs="Times New Roman"/>
          <w:b/>
          <w:bCs/>
          <w:i/>
          <w:sz w:val="27"/>
          <w:szCs w:val="27"/>
        </w:rPr>
        <w:t>пуаре</w:t>
      </w:r>
      <w:proofErr w:type="spellEnd"/>
      <w:r w:rsidR="00B638D7" w:rsidRPr="00D378F4">
        <w:rPr>
          <w:rFonts w:ascii="Cambria" w:eastAsia="Times New Roman" w:hAnsi="Cambria" w:cs="Times New Roman"/>
          <w:b/>
          <w:bCs/>
          <w:i/>
          <w:sz w:val="27"/>
          <w:szCs w:val="27"/>
        </w:rPr>
        <w:t>, медовуху, производимые на территории Российской Федерации</w:t>
      </w:r>
      <w:r w:rsidR="00095600" w:rsidRPr="00095600">
        <w:rPr>
          <w:rFonts w:ascii="Cambria" w:eastAsia="Times New Roman" w:hAnsi="Cambria" w:cs="Times New Roman"/>
          <w:b/>
          <w:bCs/>
          <w:i/>
          <w:sz w:val="27"/>
          <w:szCs w:val="27"/>
        </w:rPr>
        <w:br/>
      </w:r>
      <w:r w:rsidR="00B638D7" w:rsidRPr="00D378F4">
        <w:rPr>
          <w:rFonts w:ascii="Cambria" w:eastAsia="Times New Roman" w:hAnsi="Cambria" w:cs="Times New Roman"/>
          <w:b/>
          <w:bCs/>
          <w:i/>
          <w:sz w:val="27"/>
          <w:szCs w:val="27"/>
        </w:rPr>
        <w:t>182 1 03 02120 01 0000 110</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Для расчёта поступлений акцизов на сидр, </w:t>
      </w:r>
      <w:proofErr w:type="spellStart"/>
      <w:r w:rsidRPr="00D378F4">
        <w:rPr>
          <w:rFonts w:ascii="Times New Roman" w:eastAsia="Times New Roman" w:hAnsi="Times New Roman" w:cs="Times New Roman"/>
          <w:sz w:val="28"/>
          <w:szCs w:val="28"/>
        </w:rPr>
        <w:t>пуаре</w:t>
      </w:r>
      <w:proofErr w:type="spellEnd"/>
      <w:r w:rsidRPr="00D378F4">
        <w:rPr>
          <w:rFonts w:ascii="Times New Roman" w:eastAsia="Times New Roman" w:hAnsi="Times New Roman" w:cs="Times New Roman"/>
          <w:sz w:val="28"/>
          <w:szCs w:val="28"/>
        </w:rPr>
        <w:t xml:space="preserve"> и медовуху используются:</w:t>
      </w:r>
    </w:p>
    <w:p w:rsidR="000D222A"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0D222A">
        <w:rPr>
          <w:rFonts w:ascii="Times New Roman" w:eastAsia="Times New Roman" w:hAnsi="Times New Roman" w:cs="Times New Roman"/>
          <w:sz w:val="28"/>
          <w:szCs w:val="28"/>
        </w:rPr>
        <w:t xml:space="preserve">- показатели прогноза социально-экономического развития (налогооблагаемый </w:t>
      </w:r>
      <w:r w:rsidRPr="000D222A">
        <w:rPr>
          <w:rFonts w:ascii="Times New Roman" w:eastAsia="Times New Roman" w:hAnsi="Times New Roman" w:cs="Times New Roman"/>
          <w:bCs/>
          <w:sz w:val="28"/>
          <w:szCs w:val="28"/>
        </w:rPr>
        <w:t xml:space="preserve">объём реализации </w:t>
      </w:r>
      <w:r w:rsidR="000D222A" w:rsidRPr="000D222A">
        <w:rPr>
          <w:rFonts w:ascii="Times New Roman" w:eastAsia="Times New Roman" w:hAnsi="Times New Roman" w:cs="Times New Roman"/>
          <w:sz w:val="28"/>
          <w:szCs w:val="28"/>
        </w:rPr>
        <w:t xml:space="preserve">сидра, </w:t>
      </w:r>
      <w:proofErr w:type="spellStart"/>
      <w:r w:rsidR="000D222A" w:rsidRPr="000D222A">
        <w:rPr>
          <w:rFonts w:ascii="Times New Roman" w:eastAsia="Times New Roman" w:hAnsi="Times New Roman" w:cs="Times New Roman"/>
          <w:sz w:val="28"/>
          <w:szCs w:val="28"/>
        </w:rPr>
        <w:t>пуаре</w:t>
      </w:r>
      <w:proofErr w:type="spellEnd"/>
      <w:r w:rsidR="000D222A" w:rsidRPr="000D222A">
        <w:rPr>
          <w:rFonts w:ascii="Times New Roman" w:eastAsia="Times New Roman" w:hAnsi="Times New Roman" w:cs="Times New Roman"/>
          <w:sz w:val="28"/>
          <w:szCs w:val="28"/>
        </w:rPr>
        <w:t xml:space="preserve"> и медовухи)</w:t>
      </w:r>
    </w:p>
    <w:p w:rsidR="00B638D7" w:rsidRPr="00D378F4"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eastAsia="Times New Roman" w:hAnsi="Times New Roman" w:cs="Times New Roman"/>
          <w:sz w:val="28"/>
          <w:szCs w:val="28"/>
        </w:rPr>
        <w:t xml:space="preserve">налогов, </w:t>
      </w:r>
      <w:r w:rsidR="00627B10" w:rsidRPr="000D222A">
        <w:rPr>
          <w:rFonts w:ascii="Times New Roman" w:eastAsia="Times New Roman" w:hAnsi="Times New Roman" w:cs="Times New Roman"/>
          <w:sz w:val="28"/>
          <w:szCs w:val="28"/>
        </w:rPr>
        <w:t xml:space="preserve">сборов, страховых взносов и иных </w:t>
      </w:r>
      <w:r w:rsidRPr="000D222A">
        <w:rPr>
          <w:rFonts w:ascii="Times New Roman" w:eastAsia="Times New Roman" w:hAnsi="Times New Roman" w:cs="Times New Roman"/>
          <w:sz w:val="28"/>
          <w:szCs w:val="28"/>
        </w:rPr>
        <w:t>обязательных платежей в бюджетную систему Российской Федерации»;</w:t>
      </w:r>
    </w:p>
    <w:p w:rsidR="00B638D7" w:rsidRPr="00D378F4" w:rsidRDefault="00B638D7" w:rsidP="00B638D7">
      <w:pPr>
        <w:tabs>
          <w:tab w:val="num" w:pos="0"/>
        </w:tabs>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 </w:t>
      </w:r>
      <w:r w:rsidRPr="00D378F4">
        <w:rPr>
          <w:rFonts w:ascii="Times New Roman" w:eastAsia="Times New Roman" w:hAnsi="Times New Roman" w:cs="Times New Roman"/>
          <w:bCs/>
          <w:sz w:val="28"/>
          <w:szCs w:val="28"/>
        </w:rPr>
        <w:t>налоговые ставки, предусмотренные главой 22 НК РФ «Акцизы</w:t>
      </w:r>
      <w:r w:rsidRPr="00D378F4">
        <w:rPr>
          <w:rFonts w:ascii="Times New Roman" w:eastAsia="Times New Roman" w:hAnsi="Times New Roman" w:cs="Times New Roman"/>
          <w:sz w:val="28"/>
          <w:szCs w:val="28"/>
        </w:rPr>
        <w:t>».</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Расчёт поступлений акцизов на сидр, </w:t>
      </w:r>
      <w:proofErr w:type="spellStart"/>
      <w:r w:rsidRPr="00D378F4">
        <w:rPr>
          <w:rFonts w:ascii="Times New Roman" w:eastAsia="Times New Roman" w:hAnsi="Times New Roman" w:cs="Times New Roman"/>
          <w:sz w:val="28"/>
          <w:szCs w:val="28"/>
        </w:rPr>
        <w:t>пуаре</w:t>
      </w:r>
      <w:proofErr w:type="spellEnd"/>
      <w:r w:rsidRPr="00D378F4">
        <w:rPr>
          <w:rFonts w:ascii="Times New Roman" w:eastAsia="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w:t>
      </w:r>
      <w:r w:rsidRPr="00D378F4">
        <w:rPr>
          <w:rFonts w:ascii="Times New Roman" w:eastAsia="Times New Roman" w:hAnsi="Times New Roman" w:cs="Times New Roman"/>
          <w:sz w:val="28"/>
          <w:szCs w:val="28"/>
        </w:rPr>
        <w:lastRenderedPageBreak/>
        <w:t>прогнозных значений объемных показателей, размера ставок и других показателей,</w:t>
      </w:r>
      <w:r w:rsidRPr="00D378F4">
        <w:rPr>
          <w:rFonts w:ascii="Calibri" w:eastAsia="Times New Roman" w:hAnsi="Calibri" w:cs="Times New Roman"/>
          <w:sz w:val="28"/>
          <w:szCs w:val="28"/>
        </w:rPr>
        <w:t xml:space="preserve"> </w:t>
      </w:r>
      <w:r w:rsidRPr="00D378F4">
        <w:rPr>
          <w:rFonts w:ascii="Times New Roman" w:eastAsia="Times New Roman" w:hAnsi="Times New Roman" w:cs="Times New Roman"/>
          <w:sz w:val="28"/>
          <w:szCs w:val="28"/>
        </w:rPr>
        <w:t>определяющих поступления акцизов (уровень собираемости и др.).</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Поступления акцизов на сидр, </w:t>
      </w:r>
      <w:proofErr w:type="spellStart"/>
      <w:r w:rsidRPr="00D378F4">
        <w:rPr>
          <w:rFonts w:ascii="Times New Roman" w:eastAsia="Times New Roman" w:hAnsi="Times New Roman" w:cs="Times New Roman"/>
          <w:sz w:val="28"/>
          <w:szCs w:val="28"/>
        </w:rPr>
        <w:t>пуаре</w:t>
      </w:r>
      <w:proofErr w:type="spellEnd"/>
      <w:r w:rsidRPr="00D378F4">
        <w:rPr>
          <w:rFonts w:ascii="Times New Roman" w:eastAsia="Times New Roman" w:hAnsi="Times New Roman" w:cs="Times New Roman"/>
          <w:sz w:val="28"/>
          <w:szCs w:val="28"/>
        </w:rPr>
        <w:t xml:space="preserve"> и медовуху (</w:t>
      </w:r>
      <w:r w:rsidRPr="00D378F4">
        <w:rPr>
          <w:rFonts w:ascii="Times New Roman" w:eastAsia="Times New Roman" w:hAnsi="Times New Roman" w:cs="Times New Roman"/>
          <w:b/>
          <w:i/>
          <w:sz w:val="28"/>
          <w:szCs w:val="28"/>
        </w:rPr>
        <w:t>А</w:t>
      </w:r>
      <w:r w:rsidRPr="00D378F4">
        <w:rPr>
          <w:rFonts w:ascii="Times New Roman" w:eastAsia="Times New Roman" w:hAnsi="Times New Roman" w:cs="Times New Roman"/>
          <w:b/>
          <w:i/>
          <w:sz w:val="28"/>
          <w:szCs w:val="28"/>
          <w:vertAlign w:val="subscript"/>
        </w:rPr>
        <w:t xml:space="preserve"> сидр</w:t>
      </w:r>
      <w:r w:rsidRPr="00D378F4">
        <w:rPr>
          <w:rFonts w:ascii="Times New Roman" w:eastAsia="Times New Roman" w:hAnsi="Times New Roman" w:cs="Times New Roman"/>
          <w:sz w:val="28"/>
          <w:szCs w:val="28"/>
        </w:rPr>
        <w:t>) определяется исходя из следующего алгоритма расчёта (формуле):</w:t>
      </w:r>
    </w:p>
    <w:p w:rsidR="00B638D7" w:rsidRPr="00D378F4" w:rsidRDefault="00B638D7" w:rsidP="00B638D7">
      <w:pPr>
        <w:spacing w:before="120" w:after="120"/>
        <w:jc w:val="center"/>
        <w:rPr>
          <w:rFonts w:ascii="Times New Roman" w:eastAsia="Times New Roman" w:hAnsi="Times New Roman" w:cs="Times New Roman"/>
          <w:b/>
          <w:i/>
          <w:sz w:val="28"/>
          <w:szCs w:val="28"/>
        </w:rPr>
      </w:pPr>
      <w:r w:rsidRPr="00D378F4">
        <w:rPr>
          <w:rFonts w:ascii="Times New Roman" w:eastAsia="Times New Roman" w:hAnsi="Times New Roman" w:cs="Times New Roman"/>
          <w:b/>
          <w:i/>
          <w:sz w:val="28"/>
          <w:szCs w:val="28"/>
        </w:rPr>
        <w:t>А</w:t>
      </w:r>
      <w:r w:rsidRPr="00D378F4">
        <w:rPr>
          <w:rFonts w:ascii="Times New Roman" w:eastAsia="Times New Roman" w:hAnsi="Times New Roman" w:cs="Times New Roman"/>
          <w:b/>
          <w:i/>
          <w:sz w:val="28"/>
          <w:szCs w:val="28"/>
          <w:vertAlign w:val="subscript"/>
        </w:rPr>
        <w:t xml:space="preserve"> сидр</w:t>
      </w:r>
      <w:r w:rsidRPr="00D378F4">
        <w:rPr>
          <w:rFonts w:ascii="Times New Roman" w:eastAsia="Times New Roman" w:hAnsi="Times New Roman" w:cs="Times New Roman"/>
          <w:b/>
          <w:i/>
          <w:sz w:val="28"/>
          <w:szCs w:val="28"/>
        </w:rPr>
        <w:t>= ∑ (</w:t>
      </w:r>
      <w:r w:rsidRPr="00D378F4">
        <w:rPr>
          <w:rFonts w:ascii="Times New Roman" w:eastAsia="Times New Roman" w:hAnsi="Times New Roman" w:cs="Times New Roman"/>
          <w:b/>
          <w:i/>
          <w:sz w:val="28"/>
          <w:szCs w:val="28"/>
          <w:lang w:val="en-US"/>
        </w:rPr>
        <w:t>V</w:t>
      </w:r>
      <w:r w:rsidRPr="00D378F4">
        <w:rPr>
          <w:rFonts w:ascii="Times New Roman" w:eastAsia="Times New Roman" w:hAnsi="Times New Roman" w:cs="Times New Roman"/>
          <w:b/>
          <w:i/>
          <w:sz w:val="28"/>
          <w:szCs w:val="28"/>
          <w:vertAlign w:val="subscript"/>
        </w:rPr>
        <w:t>сидр</w:t>
      </w:r>
      <w:r w:rsidRPr="00D378F4">
        <w:rPr>
          <w:rFonts w:ascii="Times New Roman" w:eastAsia="Times New Roman" w:hAnsi="Times New Roman" w:cs="Times New Roman"/>
          <w:b/>
          <w:i/>
          <w:sz w:val="28"/>
          <w:szCs w:val="28"/>
        </w:rPr>
        <w:t>*</w:t>
      </w:r>
      <w:r w:rsidRPr="00D378F4">
        <w:rPr>
          <w:rFonts w:ascii="Times New Roman" w:eastAsia="Times New Roman" w:hAnsi="Times New Roman" w:cs="Times New Roman"/>
          <w:b/>
          <w:i/>
          <w:sz w:val="28"/>
          <w:szCs w:val="28"/>
          <w:lang w:val="en-US"/>
        </w:rPr>
        <w:t>S</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b/>
          <w:i/>
          <w:sz w:val="28"/>
          <w:szCs w:val="28"/>
          <w:lang w:val="en-US"/>
        </w:rPr>
        <w:t>K</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b/>
          <w:i/>
          <w:sz w:val="28"/>
          <w:szCs w:val="28"/>
          <w:vertAlign w:val="subscript"/>
        </w:rPr>
        <w:t xml:space="preserve">соб. </w:t>
      </w:r>
      <w:r w:rsidRPr="00D378F4">
        <w:rPr>
          <w:rFonts w:ascii="Times New Roman" w:eastAsia="Times New Roman" w:hAnsi="Times New Roman" w:cs="Times New Roman"/>
          <w:b/>
          <w:i/>
          <w:sz w:val="28"/>
          <w:szCs w:val="28"/>
        </w:rPr>
        <w:t>(+/-)</w:t>
      </w:r>
      <w:r w:rsidRPr="00D378F4">
        <w:rPr>
          <w:rFonts w:ascii="Times New Roman" w:eastAsia="Times New Roman" w:hAnsi="Times New Roman" w:cs="Times New Roman"/>
          <w:b/>
          <w:i/>
          <w:sz w:val="28"/>
          <w:szCs w:val="28"/>
          <w:lang w:val="en-US"/>
        </w:rPr>
        <w:t>P</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b/>
          <w:i/>
          <w:sz w:val="28"/>
          <w:szCs w:val="28"/>
          <w:lang w:val="en-US"/>
        </w:rPr>
        <w:t>F</w:t>
      </w:r>
      <w:r w:rsidRPr="00D378F4">
        <w:rPr>
          <w:rFonts w:ascii="Times New Roman" w:eastAsia="Times New Roman" w:hAnsi="Times New Roman" w:cs="Times New Roman"/>
          <w:b/>
          <w:i/>
          <w:sz w:val="28"/>
          <w:szCs w:val="28"/>
        </w:rPr>
        <w:t>,</w:t>
      </w:r>
    </w:p>
    <w:p w:rsidR="00F738DA" w:rsidRDefault="00F738DA" w:rsidP="00B638D7">
      <w:pPr>
        <w:spacing w:after="0" w:line="240" w:lineRule="auto"/>
        <w:ind w:firstLine="709"/>
        <w:jc w:val="both"/>
        <w:rPr>
          <w:rFonts w:ascii="Times New Roman" w:eastAsia="Times New Roman" w:hAnsi="Times New Roman" w:cs="Times New Roman"/>
          <w:sz w:val="28"/>
          <w:szCs w:val="28"/>
        </w:rPr>
      </w:pP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где,</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b/>
          <w:i/>
          <w:sz w:val="28"/>
          <w:szCs w:val="28"/>
          <w:lang w:val="en-US"/>
        </w:rPr>
        <w:t>V</w:t>
      </w:r>
      <w:r w:rsidRPr="00D378F4">
        <w:rPr>
          <w:rFonts w:ascii="Times New Roman" w:eastAsia="Times New Roman" w:hAnsi="Times New Roman" w:cs="Times New Roman"/>
          <w:b/>
          <w:i/>
          <w:sz w:val="28"/>
          <w:szCs w:val="28"/>
          <w:vertAlign w:val="subscript"/>
        </w:rPr>
        <w:t>сидр</w:t>
      </w:r>
      <w:r w:rsidRPr="00D378F4">
        <w:rPr>
          <w:rFonts w:ascii="Times New Roman" w:eastAsia="Times New Roman" w:hAnsi="Times New Roman" w:cs="Times New Roman"/>
          <w:sz w:val="28"/>
          <w:szCs w:val="28"/>
        </w:rPr>
        <w:t xml:space="preserve"> – налогооблагаемый объем реализации сидра, </w:t>
      </w:r>
      <w:proofErr w:type="spellStart"/>
      <w:r w:rsidRPr="00D378F4">
        <w:rPr>
          <w:rFonts w:ascii="Times New Roman" w:eastAsia="Times New Roman" w:hAnsi="Times New Roman" w:cs="Times New Roman"/>
          <w:sz w:val="28"/>
          <w:szCs w:val="28"/>
        </w:rPr>
        <w:t>пуаре</w:t>
      </w:r>
      <w:proofErr w:type="spellEnd"/>
      <w:r w:rsidRPr="00D378F4">
        <w:rPr>
          <w:rFonts w:ascii="Times New Roman" w:eastAsia="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b/>
          <w:i/>
          <w:sz w:val="28"/>
          <w:szCs w:val="28"/>
          <w:lang w:val="en-US"/>
        </w:rPr>
        <w:t>S</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sz w:val="28"/>
          <w:szCs w:val="28"/>
        </w:rPr>
        <w:t xml:space="preserve"> ставка акциза, рублей за 1 литр;</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b/>
          <w:i/>
          <w:sz w:val="28"/>
          <w:szCs w:val="28"/>
          <w:lang w:val="en-US"/>
        </w:rPr>
        <w:t>K</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b/>
          <w:i/>
          <w:sz w:val="28"/>
          <w:szCs w:val="28"/>
          <w:vertAlign w:val="subscript"/>
        </w:rPr>
        <w:t>соб.</w:t>
      </w:r>
      <w:r w:rsidRPr="00D378F4">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b/>
          <w:i/>
          <w:sz w:val="28"/>
          <w:szCs w:val="28"/>
          <w:lang w:val="en-US"/>
        </w:rPr>
        <w:t>P</w:t>
      </w:r>
      <w:r w:rsidRPr="00D378F4">
        <w:rPr>
          <w:rFonts w:ascii="Times New Roman" w:eastAsia="Times New Roman" w:hAnsi="Times New Roman" w:cs="Times New Roman"/>
          <w:sz w:val="28"/>
          <w:szCs w:val="28"/>
        </w:rPr>
        <w:t xml:space="preserve"> – переходящие платежи, тыс. рублей;</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b/>
          <w:i/>
          <w:sz w:val="28"/>
          <w:szCs w:val="28"/>
        </w:rPr>
        <w:t xml:space="preserve">F </w:t>
      </w:r>
      <w:r w:rsidRPr="00D378F4">
        <w:rPr>
          <w:rFonts w:ascii="Times New Roman" w:eastAsia="Times New Roman" w:hAnsi="Times New Roman" w:cs="Times New Roman"/>
          <w:i/>
          <w:sz w:val="28"/>
          <w:szCs w:val="28"/>
        </w:rPr>
        <w:t>–</w:t>
      </w:r>
      <w:r w:rsidRPr="00D378F4">
        <w:rPr>
          <w:rFonts w:ascii="Times New Roman" w:eastAsia="Times New Roman" w:hAnsi="Times New Roman" w:cs="Times New Roman"/>
          <w:b/>
          <w:i/>
          <w:sz w:val="28"/>
          <w:szCs w:val="28"/>
        </w:rPr>
        <w:t xml:space="preserve"> </w:t>
      </w:r>
      <w:r w:rsidRPr="00D378F4">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D378F4" w:rsidRPr="00D378F4">
        <w:rPr>
          <w:rFonts w:ascii="Times New Roman" w:eastAsia="Times New Roman" w:hAnsi="Times New Roman" w:cs="Times New Roman"/>
          <w:sz w:val="28"/>
          <w:szCs w:val="28"/>
        </w:rPr>
        <w:t>Российской Федерации</w:t>
      </w:r>
      <w:r w:rsidRPr="00D378F4">
        <w:rPr>
          <w:rFonts w:ascii="Times New Roman" w:eastAsia="Times New Roman" w:hAnsi="Times New Roman" w:cs="Times New Roman"/>
          <w:sz w:val="28"/>
          <w:szCs w:val="28"/>
        </w:rPr>
        <w:t>,</w:t>
      </w:r>
      <w:r w:rsidR="00D378F4" w:rsidRPr="00D378F4">
        <w:rPr>
          <w:rFonts w:ascii="Times New Roman" w:eastAsia="Times New Roman" w:hAnsi="Times New Roman" w:cs="Times New Roman"/>
          <w:sz w:val="28"/>
          <w:szCs w:val="28"/>
        </w:rPr>
        <w:t xml:space="preserve"> фактические поступления,</w:t>
      </w:r>
      <w:r w:rsidRPr="00D378F4">
        <w:rPr>
          <w:rFonts w:ascii="Times New Roman" w:eastAsia="Times New Roman" w:hAnsi="Times New Roman" w:cs="Times New Roman"/>
          <w:sz w:val="28"/>
          <w:szCs w:val="28"/>
        </w:rPr>
        <w:t xml:space="preserve"> а также </w:t>
      </w:r>
      <w:r w:rsidR="00D378F4" w:rsidRPr="00D378F4">
        <w:rPr>
          <w:rFonts w:ascii="Times New Roman" w:eastAsia="Times New Roman" w:hAnsi="Times New Roman" w:cs="Times New Roman"/>
          <w:sz w:val="28"/>
          <w:szCs w:val="28"/>
        </w:rPr>
        <w:t>разовые операции (поступления,</w:t>
      </w:r>
      <w:r w:rsidR="00B80C1B">
        <w:rPr>
          <w:rFonts w:ascii="Times New Roman" w:eastAsia="Times New Roman" w:hAnsi="Times New Roman" w:cs="Times New Roman"/>
          <w:sz w:val="28"/>
          <w:szCs w:val="28"/>
        </w:rPr>
        <w:t xml:space="preserve"> </w:t>
      </w:r>
      <w:r w:rsidR="00D378F4"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D378F4" w:rsidRPr="00D378F4">
        <w:rPr>
          <w:rFonts w:ascii="Times New Roman" w:eastAsia="Times New Roman" w:hAnsi="Times New Roman" w:cs="Times New Roman"/>
          <w:sz w:val="28"/>
          <w:szCs w:val="28"/>
        </w:rPr>
        <w:t>т.д.)</w:t>
      </w:r>
      <w:r w:rsidRPr="00D378F4">
        <w:rPr>
          <w:rFonts w:ascii="Times New Roman" w:eastAsia="Times New Roman" w:hAnsi="Times New Roman" w:cs="Times New Roman"/>
          <w:sz w:val="28"/>
          <w:szCs w:val="28"/>
        </w:rPr>
        <w:t>, тыс. рублей.</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38D7" w:rsidRPr="00D378F4" w:rsidRDefault="00B638D7" w:rsidP="00B638D7">
      <w:pPr>
        <w:spacing w:after="0" w:line="240" w:lineRule="auto"/>
        <w:ind w:firstLine="709"/>
        <w:jc w:val="both"/>
        <w:rPr>
          <w:rFonts w:ascii="Times New Roman" w:eastAsia="Times New Roman" w:hAnsi="Times New Roman" w:cs="Times New Roman"/>
          <w:sz w:val="28"/>
          <w:szCs w:val="28"/>
        </w:rPr>
      </w:pPr>
      <w:r w:rsidRPr="00D378F4">
        <w:rPr>
          <w:rFonts w:ascii="Times New Roman" w:eastAsia="Times New Roman" w:hAnsi="Times New Roman" w:cs="Times New Roman"/>
          <w:sz w:val="28"/>
          <w:szCs w:val="28"/>
        </w:rPr>
        <w:t xml:space="preserve">Акцизы на сидр, </w:t>
      </w:r>
      <w:proofErr w:type="spellStart"/>
      <w:r w:rsidRPr="00D378F4">
        <w:rPr>
          <w:rFonts w:ascii="Times New Roman" w:eastAsia="Times New Roman" w:hAnsi="Times New Roman" w:cs="Times New Roman"/>
          <w:sz w:val="28"/>
          <w:szCs w:val="28"/>
        </w:rPr>
        <w:t>пуаре</w:t>
      </w:r>
      <w:proofErr w:type="spellEnd"/>
      <w:r w:rsidRPr="00D378F4">
        <w:rPr>
          <w:rFonts w:ascii="Times New Roman" w:eastAsia="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F95267" w:rsidRPr="00710D7C" w:rsidRDefault="00F95267" w:rsidP="00C97CEE">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F95267" w:rsidRPr="00710D7C" w:rsidRDefault="00F95267" w:rsidP="00C97CEE">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296CC3" w:rsidRPr="00095600" w:rsidRDefault="006E5681" w:rsidP="00DA022F">
      <w:pPr>
        <w:spacing w:after="0" w:line="240" w:lineRule="auto"/>
        <w:ind w:firstLine="709"/>
        <w:jc w:val="center"/>
        <w:outlineLvl w:val="2"/>
        <w:rPr>
          <w:rFonts w:ascii="Cambria" w:eastAsia="Times New Roman" w:hAnsi="Cambria" w:cs="Times New Roman"/>
          <w:b/>
          <w:bCs/>
          <w:i/>
          <w:sz w:val="27"/>
          <w:szCs w:val="27"/>
        </w:rPr>
      </w:pPr>
      <w:bookmarkStart w:id="17" w:name="_Toc475107827"/>
      <w:r w:rsidRPr="00095600">
        <w:rPr>
          <w:rFonts w:ascii="Cambria" w:eastAsia="Times New Roman" w:hAnsi="Cambria" w:cs="Times New Roman"/>
          <w:b/>
          <w:bCs/>
          <w:i/>
          <w:sz w:val="27"/>
          <w:szCs w:val="27"/>
        </w:rPr>
        <w:t>2.</w:t>
      </w:r>
      <w:r w:rsidR="001162E3" w:rsidRPr="00095600">
        <w:rPr>
          <w:rFonts w:ascii="Cambria" w:eastAsia="Times New Roman" w:hAnsi="Cambria" w:cs="Times New Roman"/>
          <w:b/>
          <w:bCs/>
          <w:i/>
          <w:sz w:val="27"/>
          <w:szCs w:val="27"/>
        </w:rPr>
        <w:t>3</w:t>
      </w:r>
      <w:r w:rsidRPr="00095600">
        <w:rPr>
          <w:rFonts w:ascii="Cambria" w:eastAsia="Times New Roman" w:hAnsi="Cambria" w:cs="Times New Roman"/>
          <w:b/>
          <w:bCs/>
          <w:i/>
          <w:sz w:val="27"/>
          <w:szCs w:val="27"/>
        </w:rPr>
        <w:t>.</w:t>
      </w:r>
      <w:r w:rsidR="00DA0407" w:rsidRPr="00095600">
        <w:rPr>
          <w:rFonts w:ascii="Cambria" w:eastAsia="Times New Roman" w:hAnsi="Cambria" w:cs="Times New Roman"/>
          <w:b/>
          <w:bCs/>
          <w:i/>
          <w:sz w:val="27"/>
          <w:szCs w:val="27"/>
        </w:rPr>
        <w:t>14</w:t>
      </w:r>
      <w:r w:rsidR="001162E3" w:rsidRPr="00095600">
        <w:rPr>
          <w:rFonts w:ascii="Cambria" w:eastAsia="Times New Roman" w:hAnsi="Cambria" w:cs="Times New Roman"/>
          <w:b/>
          <w:bCs/>
          <w:i/>
          <w:sz w:val="27"/>
          <w:szCs w:val="27"/>
        </w:rPr>
        <w:t>.</w:t>
      </w:r>
      <w:r w:rsidRPr="00095600">
        <w:rPr>
          <w:rFonts w:ascii="Cambria" w:eastAsia="Times New Roman" w:hAnsi="Cambria" w:cs="Times New Roman"/>
          <w:b/>
          <w:bCs/>
          <w:i/>
          <w:sz w:val="27"/>
          <w:szCs w:val="27"/>
        </w:rPr>
        <w:t xml:space="preserve"> </w:t>
      </w:r>
      <w:r w:rsidR="00B12F28" w:rsidRPr="00095600">
        <w:rPr>
          <w:rFonts w:ascii="Cambria" w:eastAsia="Times New Roman" w:hAnsi="Cambria" w:cs="Times New Roman"/>
          <w:b/>
          <w:bCs/>
          <w:i/>
          <w:sz w:val="27"/>
          <w:szCs w:val="27"/>
        </w:rPr>
        <w:t>Акцизы на средние дистилляты, производимые на территории Российской Федерации</w:t>
      </w:r>
      <w:r w:rsidR="00095600" w:rsidRPr="00095600">
        <w:rPr>
          <w:rFonts w:ascii="Cambria" w:eastAsia="Times New Roman" w:hAnsi="Cambria" w:cs="Times New Roman"/>
          <w:b/>
          <w:bCs/>
          <w:i/>
          <w:sz w:val="27"/>
          <w:szCs w:val="27"/>
        </w:rPr>
        <w:br/>
      </w:r>
      <w:r w:rsidR="00296CC3" w:rsidRPr="00095600">
        <w:rPr>
          <w:rFonts w:ascii="Cambria" w:eastAsia="Times New Roman" w:hAnsi="Cambria" w:cs="Times New Roman"/>
          <w:b/>
          <w:bCs/>
          <w:i/>
          <w:sz w:val="27"/>
          <w:szCs w:val="27"/>
        </w:rPr>
        <w:t>182 1 03 02330 01 0000 110</w:t>
      </w:r>
    </w:p>
    <w:bookmarkEnd w:id="17"/>
    <w:p w:rsidR="00095600" w:rsidRDefault="00095600" w:rsidP="00BC7FE4">
      <w:pPr>
        <w:spacing w:after="0" w:line="240" w:lineRule="auto"/>
        <w:ind w:firstLine="708"/>
        <w:jc w:val="both"/>
        <w:rPr>
          <w:rFonts w:ascii="Times New Roman" w:eastAsia="Times New Roman" w:hAnsi="Times New Roman" w:cs="Times New Roman"/>
          <w:sz w:val="28"/>
          <w:szCs w:val="28"/>
          <w:lang w:eastAsia="ru-RU"/>
        </w:rPr>
      </w:pPr>
    </w:p>
    <w:p w:rsidR="00B12F28" w:rsidRPr="00BD3946" w:rsidRDefault="00B12F28" w:rsidP="00BC7FE4">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lang w:eastAsia="ru-RU"/>
        </w:rPr>
        <w:t>Для расчёта акцизов на средние дистилляты, используются:</w:t>
      </w:r>
    </w:p>
    <w:p w:rsidR="00004767" w:rsidRPr="00BD3946" w:rsidRDefault="00004767" w:rsidP="00004767">
      <w:pPr>
        <w:spacing w:after="0" w:line="240" w:lineRule="auto"/>
        <w:ind w:firstLine="709"/>
        <w:jc w:val="both"/>
        <w:rPr>
          <w:rFonts w:ascii="Times New Roman" w:eastAsia="Times New Roman" w:hAnsi="Times New Roman" w:cs="Times New Roman"/>
          <w:strike/>
          <w:sz w:val="28"/>
          <w:szCs w:val="28"/>
        </w:rPr>
      </w:pPr>
      <w:r w:rsidRPr="00BD3946">
        <w:rPr>
          <w:rFonts w:ascii="Times New Roman" w:eastAsia="Times New Roman" w:hAnsi="Times New Roman" w:cs="Times New Roman"/>
          <w:sz w:val="28"/>
          <w:szCs w:val="28"/>
        </w:rPr>
        <w:t xml:space="preserve">- показатели прогноза социально-экономического развития </w:t>
      </w:r>
      <w:r w:rsidR="00DA3C7E" w:rsidRPr="00BD3946">
        <w:rPr>
          <w:rFonts w:ascii="Times New Roman" w:eastAsia="Times New Roman" w:hAnsi="Times New Roman" w:cs="Times New Roman"/>
          <w:sz w:val="28"/>
          <w:szCs w:val="28"/>
        </w:rPr>
        <w:t xml:space="preserve">Санкт-Петербурга </w:t>
      </w:r>
      <w:r w:rsidRPr="00BD3946">
        <w:rPr>
          <w:rFonts w:ascii="Times New Roman" w:eastAsia="Times New Roman" w:hAnsi="Times New Roman" w:cs="Times New Roman"/>
          <w:sz w:val="28"/>
          <w:szCs w:val="28"/>
        </w:rPr>
        <w:t>а очередной финансовый год и плановый период (налогооблагаемый объём средних дистиллятов, в том числе объем средних дистиллятов, использован</w:t>
      </w:r>
      <w:r w:rsidR="00B638D7" w:rsidRPr="00BD3946">
        <w:rPr>
          <w:rFonts w:ascii="Times New Roman" w:eastAsia="Times New Roman" w:hAnsi="Times New Roman" w:cs="Times New Roman"/>
          <w:sz w:val="28"/>
          <w:szCs w:val="28"/>
        </w:rPr>
        <w:t>ный для заправки морских судов)</w:t>
      </w:r>
      <w:r w:rsidRPr="00BD3946">
        <w:rPr>
          <w:rFonts w:ascii="Times New Roman" w:eastAsia="Times New Roman" w:hAnsi="Times New Roman" w:cs="Times New Roman"/>
          <w:strike/>
          <w:sz w:val="28"/>
          <w:szCs w:val="28"/>
        </w:rPr>
        <w:t>;</w:t>
      </w:r>
    </w:p>
    <w:p w:rsidR="00B12F28" w:rsidRPr="00BD3946"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lang w:eastAsia="ru-RU"/>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12F28" w:rsidRPr="00BD3946"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lang w:eastAsia="ru-RU"/>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eastAsia="Times New Roman" w:hAnsi="Times New Roman" w:cs="Times New Roman"/>
          <w:sz w:val="28"/>
          <w:szCs w:val="28"/>
          <w:lang w:eastAsia="ru-RU"/>
        </w:rPr>
        <w:t xml:space="preserve">налогов, </w:t>
      </w:r>
      <w:r w:rsidR="00627B10" w:rsidRPr="000D222A">
        <w:rPr>
          <w:rFonts w:ascii="Times New Roman" w:eastAsia="Times New Roman" w:hAnsi="Times New Roman" w:cs="Times New Roman"/>
          <w:sz w:val="28"/>
          <w:szCs w:val="28"/>
          <w:lang w:eastAsia="ru-RU"/>
        </w:rPr>
        <w:t xml:space="preserve">сборов, страховых взносов и иных </w:t>
      </w:r>
      <w:r w:rsidRPr="000D222A">
        <w:rPr>
          <w:rFonts w:ascii="Times New Roman" w:eastAsia="Times New Roman" w:hAnsi="Times New Roman" w:cs="Times New Roman"/>
          <w:sz w:val="28"/>
          <w:szCs w:val="28"/>
          <w:lang w:eastAsia="ru-RU"/>
        </w:rPr>
        <w:t>обязательных платежей в бюджетную систему Российской</w:t>
      </w:r>
      <w:r w:rsidRPr="00BD3946">
        <w:rPr>
          <w:rFonts w:ascii="Times New Roman" w:eastAsia="Times New Roman" w:hAnsi="Times New Roman" w:cs="Times New Roman"/>
          <w:sz w:val="28"/>
          <w:szCs w:val="28"/>
          <w:lang w:eastAsia="ru-RU"/>
        </w:rPr>
        <w:t xml:space="preserve"> Федерации»;</w:t>
      </w:r>
    </w:p>
    <w:p w:rsidR="00B12F28" w:rsidRPr="00BD3946"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lang w:eastAsia="ru-RU"/>
        </w:rPr>
        <w:t>- налоговые ставки, коэффициенты (применяемые к начислениям для расчета возврата) и преференции, предусмотренные главой 22 НК РФ «Акцизы».</w:t>
      </w:r>
    </w:p>
    <w:p w:rsidR="00B12F28" w:rsidRPr="00BD3946" w:rsidRDefault="00B12F28" w:rsidP="00C97CEE">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lang w:eastAsia="ru-RU"/>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sz w:val="28"/>
          <w:szCs w:val="28"/>
        </w:rPr>
        <w:t>Поступления акцизов на средние дистилляты (</w:t>
      </w:r>
      <w:r w:rsidRPr="00BD3946">
        <w:rPr>
          <w:rFonts w:ascii="Times New Roman" w:eastAsia="Times New Roman" w:hAnsi="Times New Roman" w:cs="Times New Roman"/>
          <w:b/>
          <w:i/>
          <w:sz w:val="28"/>
          <w:szCs w:val="28"/>
        </w:rPr>
        <w:t>А</w:t>
      </w:r>
      <w:r w:rsidRPr="00BD3946">
        <w:rPr>
          <w:rFonts w:ascii="Times New Roman" w:eastAsia="Times New Roman" w:hAnsi="Times New Roman" w:cs="Times New Roman"/>
          <w:b/>
          <w:i/>
          <w:sz w:val="28"/>
          <w:szCs w:val="28"/>
          <w:vertAlign w:val="subscript"/>
        </w:rPr>
        <w:t>СД</w:t>
      </w:r>
      <w:r w:rsidRPr="00BD3946">
        <w:rPr>
          <w:rFonts w:ascii="Times New Roman" w:eastAsia="Times New Roman" w:hAnsi="Times New Roman" w:cs="Times New Roman"/>
          <w:sz w:val="28"/>
          <w:szCs w:val="28"/>
        </w:rPr>
        <w:t>) определяется исходя из следующего алгоритма расчёта (формуле):</w:t>
      </w:r>
    </w:p>
    <w:p w:rsidR="00004767" w:rsidRPr="000D3645" w:rsidRDefault="00004767" w:rsidP="00004767">
      <w:pPr>
        <w:spacing w:before="120" w:after="120"/>
        <w:jc w:val="center"/>
        <w:rPr>
          <w:rFonts w:ascii="Times New Roman" w:eastAsia="Times New Roman" w:hAnsi="Times New Roman" w:cs="Times New Roman"/>
          <w:b/>
          <w:i/>
          <w:sz w:val="28"/>
          <w:szCs w:val="28"/>
        </w:rPr>
      </w:pPr>
      <w:r w:rsidRPr="000D3645">
        <w:rPr>
          <w:rFonts w:ascii="Times New Roman" w:eastAsia="Times New Roman" w:hAnsi="Times New Roman" w:cs="Times New Roman"/>
          <w:b/>
          <w:i/>
          <w:sz w:val="28"/>
          <w:szCs w:val="28"/>
        </w:rPr>
        <w:t>А</w:t>
      </w:r>
      <w:r w:rsidRPr="000D3645">
        <w:rPr>
          <w:rFonts w:ascii="Times New Roman" w:eastAsia="Times New Roman" w:hAnsi="Times New Roman" w:cs="Times New Roman"/>
          <w:b/>
          <w:i/>
          <w:sz w:val="28"/>
          <w:szCs w:val="28"/>
          <w:vertAlign w:val="subscript"/>
        </w:rPr>
        <w:t xml:space="preserve">СД </w:t>
      </w:r>
      <w:r w:rsidRPr="000D3645">
        <w:rPr>
          <w:rFonts w:ascii="Times New Roman" w:eastAsia="Times New Roman" w:hAnsi="Times New Roman" w:cs="Times New Roman"/>
          <w:b/>
          <w:i/>
          <w:sz w:val="28"/>
          <w:szCs w:val="28"/>
        </w:rPr>
        <w:t xml:space="preserve">= ∑ </w:t>
      </w:r>
      <w:r w:rsidR="00EB3EC6"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lang w:val="en-US"/>
        </w:rPr>
        <w:t>V</w:t>
      </w:r>
      <w:r w:rsidRPr="000D3645">
        <w:rPr>
          <w:rFonts w:ascii="Times New Roman" w:eastAsia="Times New Roman" w:hAnsi="Times New Roman" w:cs="Times New Roman"/>
          <w:b/>
          <w:i/>
          <w:sz w:val="28"/>
          <w:szCs w:val="28"/>
          <w:vertAlign w:val="subscript"/>
        </w:rPr>
        <w:t xml:space="preserve">СД </w:t>
      </w:r>
      <w:r w:rsidRPr="000D3645">
        <w:rPr>
          <w:rFonts w:ascii="Times New Roman" w:eastAsia="Times New Roman" w:hAnsi="Times New Roman" w:cs="Times New Roman"/>
          <w:b/>
          <w:i/>
          <w:sz w:val="28"/>
          <w:szCs w:val="28"/>
        </w:rPr>
        <w:t xml:space="preserve">- </w:t>
      </w:r>
      <w:r w:rsidRPr="000D3645">
        <w:rPr>
          <w:rFonts w:ascii="Times New Roman" w:eastAsia="Times New Roman" w:hAnsi="Times New Roman" w:cs="Times New Roman"/>
          <w:b/>
          <w:i/>
          <w:sz w:val="28"/>
          <w:szCs w:val="28"/>
          <w:lang w:val="en-US"/>
        </w:rPr>
        <w:t>V</w:t>
      </w:r>
      <w:proofErr w:type="spellStart"/>
      <w:r w:rsidRPr="000D3645">
        <w:rPr>
          <w:rFonts w:ascii="Times New Roman" w:eastAsia="Times New Roman" w:hAnsi="Times New Roman" w:cs="Times New Roman"/>
          <w:b/>
          <w:i/>
          <w:sz w:val="28"/>
          <w:szCs w:val="28"/>
          <w:vertAlign w:val="subscript"/>
        </w:rPr>
        <w:t>СДз</w:t>
      </w:r>
      <w:proofErr w:type="spellEnd"/>
      <w:r w:rsidRPr="000D3645">
        <w:rPr>
          <w:rFonts w:ascii="Times New Roman" w:eastAsia="Times New Roman" w:hAnsi="Times New Roman" w:cs="Times New Roman"/>
          <w:b/>
          <w:i/>
          <w:sz w:val="28"/>
          <w:szCs w:val="28"/>
          <w:vertAlign w:val="subscript"/>
        </w:rPr>
        <w:t xml:space="preserve"> </w:t>
      </w:r>
      <w:r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lang w:val="en-US"/>
        </w:rPr>
        <w:t>S</w:t>
      </w:r>
      <w:r w:rsidRPr="000D3645">
        <w:rPr>
          <w:rFonts w:ascii="Times New Roman" w:eastAsia="Times New Roman" w:hAnsi="Times New Roman" w:cs="Times New Roman"/>
          <w:b/>
          <w:i/>
          <w:sz w:val="28"/>
          <w:szCs w:val="28"/>
          <w:vertAlign w:val="subscript"/>
        </w:rPr>
        <w:t>СД</w:t>
      </w:r>
      <w:r w:rsidRPr="000D3645">
        <w:rPr>
          <w:rFonts w:ascii="Times New Roman" w:eastAsia="Times New Roman" w:hAnsi="Times New Roman" w:cs="Times New Roman"/>
          <w:b/>
          <w:i/>
          <w:sz w:val="28"/>
          <w:szCs w:val="28"/>
        </w:rPr>
        <w:t xml:space="preserve">) </w:t>
      </w:r>
      <w:r w:rsidR="00EB3EC6" w:rsidRPr="000D3645">
        <w:rPr>
          <w:rFonts w:ascii="Times New Roman" w:eastAsia="Times New Roman" w:hAnsi="Times New Roman" w:cs="Times New Roman"/>
          <w:b/>
          <w:i/>
          <w:sz w:val="28"/>
          <w:szCs w:val="28"/>
        </w:rPr>
        <w:t>–((</w:t>
      </w:r>
      <w:r w:rsidR="00EB3EC6" w:rsidRPr="000D3645">
        <w:rPr>
          <w:rFonts w:ascii="Times New Roman" w:eastAsia="Times New Roman" w:hAnsi="Times New Roman" w:cs="Times New Roman"/>
          <w:b/>
          <w:i/>
          <w:sz w:val="28"/>
          <w:szCs w:val="28"/>
          <w:lang w:val="en-US"/>
        </w:rPr>
        <w:t>V</w:t>
      </w:r>
      <w:r w:rsidR="00EB3EC6" w:rsidRPr="000D3645">
        <w:rPr>
          <w:rFonts w:ascii="Times New Roman" w:eastAsia="Times New Roman" w:hAnsi="Times New Roman" w:cs="Times New Roman"/>
          <w:b/>
          <w:i/>
          <w:sz w:val="28"/>
          <w:szCs w:val="28"/>
          <w:vertAlign w:val="subscript"/>
        </w:rPr>
        <w:t xml:space="preserve">СД </w:t>
      </w:r>
      <w:r w:rsidR="00EB3EC6" w:rsidRPr="000D3645">
        <w:rPr>
          <w:rFonts w:ascii="Times New Roman" w:eastAsia="Times New Roman" w:hAnsi="Times New Roman" w:cs="Times New Roman"/>
          <w:b/>
          <w:i/>
          <w:sz w:val="28"/>
          <w:szCs w:val="28"/>
        </w:rPr>
        <w:t xml:space="preserve">- </w:t>
      </w:r>
      <w:r w:rsidR="00EB3EC6" w:rsidRPr="000D3645">
        <w:rPr>
          <w:rFonts w:ascii="Times New Roman" w:eastAsia="Times New Roman" w:hAnsi="Times New Roman" w:cs="Times New Roman"/>
          <w:b/>
          <w:i/>
          <w:sz w:val="28"/>
          <w:szCs w:val="28"/>
          <w:lang w:val="en-US"/>
        </w:rPr>
        <w:t>V</w:t>
      </w:r>
      <w:proofErr w:type="spellStart"/>
      <w:r w:rsidR="00EB3EC6" w:rsidRPr="000D3645">
        <w:rPr>
          <w:rFonts w:ascii="Times New Roman" w:eastAsia="Times New Roman" w:hAnsi="Times New Roman" w:cs="Times New Roman"/>
          <w:b/>
          <w:i/>
          <w:sz w:val="28"/>
          <w:szCs w:val="28"/>
          <w:vertAlign w:val="subscript"/>
        </w:rPr>
        <w:t>СДз</w:t>
      </w:r>
      <w:proofErr w:type="spellEnd"/>
      <w:r w:rsidR="00EB3EC6" w:rsidRPr="000D3645">
        <w:rPr>
          <w:rFonts w:ascii="Times New Roman" w:eastAsia="Times New Roman" w:hAnsi="Times New Roman" w:cs="Times New Roman"/>
          <w:b/>
          <w:i/>
          <w:sz w:val="28"/>
          <w:szCs w:val="28"/>
          <w:vertAlign w:val="subscript"/>
        </w:rPr>
        <w:t xml:space="preserve"> </w:t>
      </w:r>
      <w:r w:rsidR="00EB3EC6" w:rsidRPr="000D3645">
        <w:rPr>
          <w:rFonts w:ascii="Times New Roman" w:eastAsia="Times New Roman" w:hAnsi="Times New Roman" w:cs="Times New Roman"/>
          <w:b/>
          <w:i/>
          <w:sz w:val="28"/>
          <w:szCs w:val="28"/>
        </w:rPr>
        <w:t>)*</w:t>
      </w:r>
      <w:r w:rsidR="00EB3EC6" w:rsidRPr="000D3645">
        <w:rPr>
          <w:rFonts w:ascii="Times New Roman" w:eastAsia="Times New Roman" w:hAnsi="Times New Roman" w:cs="Times New Roman"/>
          <w:b/>
          <w:i/>
          <w:sz w:val="28"/>
          <w:szCs w:val="28"/>
          <w:lang w:val="en-US"/>
        </w:rPr>
        <w:t>S</w:t>
      </w:r>
      <w:r w:rsidR="00EB3EC6" w:rsidRPr="000D3645">
        <w:rPr>
          <w:rFonts w:ascii="Times New Roman" w:eastAsia="Times New Roman" w:hAnsi="Times New Roman" w:cs="Times New Roman"/>
          <w:b/>
          <w:i/>
          <w:sz w:val="28"/>
          <w:szCs w:val="28"/>
          <w:vertAlign w:val="subscript"/>
        </w:rPr>
        <w:t>СД*</w:t>
      </w:r>
      <w:r w:rsidR="00EB3EC6" w:rsidRPr="000D3645">
        <w:rPr>
          <w:rFonts w:ascii="Times New Roman" w:eastAsia="Times New Roman" w:hAnsi="Times New Roman" w:cs="Times New Roman"/>
          <w:b/>
          <w:i/>
          <w:sz w:val="28"/>
          <w:szCs w:val="28"/>
        </w:rPr>
        <w:t>К</w:t>
      </w:r>
      <w:r w:rsidR="00EB3EC6" w:rsidRPr="000D3645">
        <w:rPr>
          <w:rFonts w:ascii="Times New Roman" w:eastAsia="Times New Roman" w:hAnsi="Times New Roman" w:cs="Times New Roman"/>
          <w:b/>
          <w:i/>
          <w:sz w:val="28"/>
          <w:szCs w:val="28"/>
          <w:vertAlign w:val="subscript"/>
        </w:rPr>
        <w:t>СД</w:t>
      </w:r>
      <w:r w:rsidR="00EB3EC6" w:rsidRPr="000D3645">
        <w:rPr>
          <w:rFonts w:ascii="Times New Roman" w:eastAsia="Times New Roman" w:hAnsi="Times New Roman" w:cs="Times New Roman"/>
          <w:b/>
          <w:i/>
          <w:sz w:val="28"/>
          <w:szCs w:val="28"/>
        </w:rPr>
        <w:t xml:space="preserve">)) </w:t>
      </w:r>
      <w:r w:rsidRPr="000D3645">
        <w:rPr>
          <w:rFonts w:ascii="Times New Roman" w:eastAsia="Times New Roman" w:hAnsi="Times New Roman" w:cs="Times New Roman"/>
          <w:b/>
          <w:i/>
          <w:sz w:val="28"/>
          <w:szCs w:val="28"/>
        </w:rPr>
        <w:t>+ ((</w:t>
      </w:r>
      <w:r w:rsidRPr="000D3645">
        <w:rPr>
          <w:rFonts w:ascii="Times New Roman" w:eastAsia="Times New Roman" w:hAnsi="Times New Roman" w:cs="Times New Roman"/>
          <w:b/>
          <w:i/>
          <w:sz w:val="28"/>
          <w:szCs w:val="28"/>
          <w:lang w:val="en-US"/>
        </w:rPr>
        <w:t>V</w:t>
      </w:r>
      <w:proofErr w:type="spellStart"/>
      <w:r w:rsidRPr="000D3645">
        <w:rPr>
          <w:rFonts w:ascii="Times New Roman" w:eastAsia="Times New Roman" w:hAnsi="Times New Roman" w:cs="Times New Roman"/>
          <w:b/>
          <w:i/>
          <w:sz w:val="28"/>
          <w:szCs w:val="28"/>
          <w:vertAlign w:val="subscript"/>
        </w:rPr>
        <w:t>СДз</w:t>
      </w:r>
      <w:proofErr w:type="spellEnd"/>
      <w:r w:rsidRPr="000D3645">
        <w:rPr>
          <w:rFonts w:ascii="Times New Roman" w:eastAsia="Times New Roman" w:hAnsi="Times New Roman" w:cs="Times New Roman"/>
          <w:b/>
          <w:i/>
          <w:sz w:val="28"/>
          <w:szCs w:val="28"/>
          <w:vertAlign w:val="subscript"/>
        </w:rPr>
        <w:t xml:space="preserve"> </w:t>
      </w:r>
      <w:r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lang w:val="en-US"/>
        </w:rPr>
        <w:t>S</w:t>
      </w:r>
      <w:r w:rsidRPr="000D3645">
        <w:rPr>
          <w:rFonts w:ascii="Times New Roman" w:eastAsia="Times New Roman" w:hAnsi="Times New Roman" w:cs="Times New Roman"/>
          <w:b/>
          <w:i/>
          <w:sz w:val="28"/>
          <w:szCs w:val="28"/>
          <w:vertAlign w:val="subscript"/>
        </w:rPr>
        <w:t>СД</w:t>
      </w:r>
      <w:r w:rsidRPr="000D3645">
        <w:rPr>
          <w:rFonts w:ascii="Times New Roman" w:eastAsia="Times New Roman" w:hAnsi="Times New Roman" w:cs="Times New Roman"/>
          <w:b/>
          <w:i/>
          <w:sz w:val="28"/>
          <w:szCs w:val="28"/>
        </w:rPr>
        <w:t>) – (</w:t>
      </w:r>
      <w:r w:rsidRPr="000D3645">
        <w:rPr>
          <w:rFonts w:ascii="Times New Roman" w:eastAsia="Times New Roman" w:hAnsi="Times New Roman" w:cs="Times New Roman"/>
          <w:b/>
          <w:i/>
          <w:sz w:val="28"/>
          <w:szCs w:val="28"/>
          <w:lang w:val="en-US"/>
        </w:rPr>
        <w:t>V</w:t>
      </w:r>
      <w:proofErr w:type="spellStart"/>
      <w:r w:rsidRPr="000D3645">
        <w:rPr>
          <w:rFonts w:ascii="Times New Roman" w:eastAsia="Times New Roman" w:hAnsi="Times New Roman" w:cs="Times New Roman"/>
          <w:b/>
          <w:i/>
          <w:sz w:val="28"/>
          <w:szCs w:val="28"/>
          <w:vertAlign w:val="subscript"/>
        </w:rPr>
        <w:t>СДз</w:t>
      </w:r>
      <w:proofErr w:type="spellEnd"/>
      <w:r w:rsidRPr="000D3645">
        <w:rPr>
          <w:rFonts w:ascii="Times New Roman" w:eastAsia="Times New Roman" w:hAnsi="Times New Roman" w:cs="Times New Roman"/>
          <w:b/>
          <w:i/>
          <w:sz w:val="28"/>
          <w:szCs w:val="28"/>
          <w:vertAlign w:val="subscript"/>
        </w:rPr>
        <w:t xml:space="preserve"> </w:t>
      </w:r>
      <w:r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lang w:val="en-US"/>
        </w:rPr>
        <w:t>S</w:t>
      </w:r>
      <w:r w:rsidRPr="000D3645">
        <w:rPr>
          <w:rFonts w:ascii="Times New Roman" w:eastAsia="Times New Roman" w:hAnsi="Times New Roman" w:cs="Times New Roman"/>
          <w:b/>
          <w:i/>
          <w:sz w:val="28"/>
          <w:szCs w:val="28"/>
          <w:vertAlign w:val="subscript"/>
        </w:rPr>
        <w:t>СД</w:t>
      </w:r>
      <w:r w:rsidRPr="000D3645">
        <w:rPr>
          <w:rFonts w:ascii="Times New Roman" w:eastAsia="Times New Roman" w:hAnsi="Times New Roman" w:cs="Times New Roman"/>
          <w:b/>
          <w:i/>
          <w:sz w:val="28"/>
          <w:szCs w:val="28"/>
        </w:rPr>
        <w:t>)× К</w:t>
      </w:r>
      <w:r w:rsidRPr="000D3645">
        <w:rPr>
          <w:rFonts w:ascii="Times New Roman" w:eastAsia="Times New Roman" w:hAnsi="Times New Roman" w:cs="Times New Roman"/>
          <w:b/>
          <w:i/>
          <w:sz w:val="28"/>
          <w:szCs w:val="28"/>
          <w:vertAlign w:val="subscript"/>
        </w:rPr>
        <w:t>СД</w:t>
      </w:r>
      <w:r w:rsidRPr="000D3645">
        <w:rPr>
          <w:rFonts w:ascii="Times New Roman" w:eastAsia="Times New Roman" w:hAnsi="Times New Roman" w:cs="Times New Roman"/>
          <w:b/>
          <w:i/>
          <w:sz w:val="28"/>
          <w:szCs w:val="28"/>
        </w:rPr>
        <w:t xml:space="preserve">)) * </w:t>
      </w:r>
      <w:r w:rsidRPr="000D3645">
        <w:rPr>
          <w:rFonts w:ascii="Times New Roman" w:eastAsia="Times New Roman" w:hAnsi="Times New Roman" w:cs="Times New Roman"/>
          <w:b/>
          <w:i/>
          <w:sz w:val="28"/>
          <w:szCs w:val="28"/>
          <w:lang w:val="en-US"/>
        </w:rPr>
        <w:t>K</w:t>
      </w:r>
      <w:r w:rsidRPr="000D3645">
        <w:rPr>
          <w:rFonts w:ascii="Times New Roman" w:eastAsia="Times New Roman" w:hAnsi="Times New Roman" w:cs="Times New Roman"/>
          <w:b/>
          <w:i/>
          <w:sz w:val="28"/>
          <w:szCs w:val="28"/>
        </w:rPr>
        <w:t xml:space="preserve"> </w:t>
      </w:r>
      <w:proofErr w:type="spellStart"/>
      <w:r w:rsidRPr="000D3645">
        <w:rPr>
          <w:rFonts w:ascii="Times New Roman" w:eastAsia="Times New Roman" w:hAnsi="Times New Roman" w:cs="Times New Roman"/>
          <w:b/>
          <w:i/>
          <w:sz w:val="28"/>
          <w:szCs w:val="28"/>
          <w:vertAlign w:val="subscript"/>
        </w:rPr>
        <w:t>соб</w:t>
      </w:r>
      <w:proofErr w:type="spellEnd"/>
      <w:r w:rsidRPr="000D3645">
        <w:rPr>
          <w:rFonts w:ascii="Times New Roman" w:eastAsia="Times New Roman" w:hAnsi="Times New Roman" w:cs="Times New Roman"/>
          <w:b/>
          <w:i/>
          <w:sz w:val="28"/>
          <w:szCs w:val="28"/>
          <w:vertAlign w:val="subscript"/>
        </w:rPr>
        <w:t xml:space="preserve"> </w:t>
      </w:r>
      <w:r w:rsidRPr="000D3645">
        <w:rPr>
          <w:rFonts w:ascii="Times New Roman" w:eastAsia="Times New Roman" w:hAnsi="Times New Roman" w:cs="Times New Roman"/>
          <w:b/>
          <w:i/>
          <w:sz w:val="28"/>
          <w:szCs w:val="28"/>
        </w:rPr>
        <w:t>(+/-)</w:t>
      </w:r>
      <w:r w:rsidRPr="000D3645">
        <w:rPr>
          <w:rFonts w:ascii="Times New Roman" w:eastAsia="Times New Roman" w:hAnsi="Times New Roman" w:cs="Times New Roman"/>
          <w:b/>
          <w:i/>
          <w:sz w:val="28"/>
          <w:szCs w:val="28"/>
          <w:lang w:val="en-US"/>
        </w:rPr>
        <w:t>P</w:t>
      </w:r>
      <w:r w:rsidRPr="000D3645">
        <w:rPr>
          <w:rFonts w:ascii="Times New Roman" w:eastAsia="Times New Roman" w:hAnsi="Times New Roman" w:cs="Times New Roman"/>
          <w:b/>
          <w:i/>
          <w:sz w:val="28"/>
          <w:szCs w:val="28"/>
        </w:rPr>
        <w:t xml:space="preserve"> </w:t>
      </w:r>
      <w:r w:rsidRPr="000D3645">
        <w:rPr>
          <w:rFonts w:ascii="Times New Roman" w:eastAsia="Times New Roman" w:hAnsi="Times New Roman" w:cs="Times New Roman"/>
          <w:i/>
          <w:sz w:val="28"/>
          <w:szCs w:val="28"/>
        </w:rPr>
        <w:t>(+-)</w:t>
      </w:r>
      <w:r w:rsidRPr="000D3645">
        <w:rPr>
          <w:rFonts w:ascii="Times New Roman" w:eastAsia="Times New Roman" w:hAnsi="Times New Roman" w:cs="Times New Roman"/>
          <w:b/>
          <w:i/>
          <w:sz w:val="28"/>
          <w:szCs w:val="28"/>
        </w:rPr>
        <w:t xml:space="preserve"> </w:t>
      </w:r>
      <w:r w:rsidRPr="000D3645">
        <w:rPr>
          <w:rFonts w:ascii="Times New Roman" w:eastAsia="Times New Roman" w:hAnsi="Times New Roman" w:cs="Times New Roman"/>
          <w:b/>
          <w:i/>
          <w:sz w:val="28"/>
          <w:szCs w:val="28"/>
          <w:lang w:val="en-US"/>
        </w:rPr>
        <w:t>F</w:t>
      </w:r>
      <w:r w:rsidRPr="000D3645">
        <w:rPr>
          <w:rFonts w:ascii="Times New Roman" w:eastAsia="Times New Roman" w:hAnsi="Times New Roman" w:cs="Times New Roman"/>
          <w:b/>
          <w:i/>
          <w:sz w:val="28"/>
          <w:szCs w:val="28"/>
        </w:rPr>
        <w:t xml:space="preserve"> ,</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sz w:val="28"/>
          <w:szCs w:val="28"/>
        </w:rPr>
        <w:t>где:</w:t>
      </w:r>
    </w:p>
    <w:p w:rsidR="00004767" w:rsidRPr="00BD3946" w:rsidRDefault="00004767" w:rsidP="00004767">
      <w:pPr>
        <w:spacing w:after="0" w:line="240" w:lineRule="auto"/>
        <w:ind w:firstLine="709"/>
        <w:jc w:val="both"/>
        <w:rPr>
          <w:rFonts w:ascii="Times New Roman" w:eastAsia="Times New Roman" w:hAnsi="Times New Roman" w:cs="Times New Roman"/>
          <w:b/>
          <w:i/>
          <w:sz w:val="28"/>
          <w:szCs w:val="28"/>
        </w:rPr>
      </w:pPr>
      <w:r w:rsidRPr="00BD3946">
        <w:rPr>
          <w:rFonts w:ascii="Times New Roman" w:eastAsia="Times New Roman" w:hAnsi="Times New Roman" w:cs="Times New Roman"/>
          <w:b/>
          <w:i/>
          <w:sz w:val="28"/>
          <w:szCs w:val="28"/>
          <w:lang w:val="en-US"/>
        </w:rPr>
        <w:t>V</w:t>
      </w:r>
      <w:r w:rsidRPr="00BD3946">
        <w:rPr>
          <w:rFonts w:ascii="Times New Roman" w:eastAsia="Times New Roman" w:hAnsi="Times New Roman" w:cs="Times New Roman"/>
          <w:b/>
          <w:i/>
          <w:sz w:val="28"/>
          <w:szCs w:val="28"/>
          <w:vertAlign w:val="subscript"/>
        </w:rPr>
        <w:t>СД</w:t>
      </w:r>
      <w:r w:rsidRPr="00BD3946">
        <w:rPr>
          <w:rFonts w:ascii="Times New Roman" w:eastAsia="Times New Roman" w:hAnsi="Times New Roman" w:cs="Times New Roman"/>
          <w:b/>
          <w:i/>
          <w:sz w:val="28"/>
          <w:szCs w:val="28"/>
        </w:rPr>
        <w:t xml:space="preserve"> – </w:t>
      </w:r>
      <w:r w:rsidRPr="00BD3946">
        <w:rPr>
          <w:rFonts w:ascii="Times New Roman" w:eastAsia="Times New Roman" w:hAnsi="Times New Roman" w:cs="Times New Roman"/>
          <w:sz w:val="28"/>
          <w:szCs w:val="28"/>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b/>
          <w:i/>
          <w:sz w:val="28"/>
          <w:szCs w:val="28"/>
          <w:lang w:val="en-US"/>
        </w:rPr>
        <w:t>V</w:t>
      </w:r>
      <w:proofErr w:type="spellStart"/>
      <w:r w:rsidRPr="00BD3946">
        <w:rPr>
          <w:rFonts w:ascii="Times New Roman" w:eastAsia="Times New Roman" w:hAnsi="Times New Roman" w:cs="Times New Roman"/>
          <w:b/>
          <w:i/>
          <w:sz w:val="28"/>
          <w:szCs w:val="28"/>
          <w:vertAlign w:val="subscript"/>
        </w:rPr>
        <w:t>СДз</w:t>
      </w:r>
      <w:proofErr w:type="spellEnd"/>
      <w:r w:rsidRPr="00BD3946">
        <w:rPr>
          <w:rFonts w:ascii="Times New Roman" w:eastAsia="Times New Roman" w:hAnsi="Times New Roman" w:cs="Times New Roman"/>
          <w:b/>
          <w:i/>
          <w:sz w:val="28"/>
          <w:szCs w:val="28"/>
        </w:rPr>
        <w:t xml:space="preserve"> – </w:t>
      </w:r>
      <w:r w:rsidRPr="00BD3946">
        <w:rPr>
          <w:rFonts w:ascii="Times New Roman" w:eastAsia="Times New Roman" w:hAnsi="Times New Roman" w:cs="Times New Roman"/>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b/>
          <w:i/>
          <w:sz w:val="28"/>
          <w:szCs w:val="28"/>
          <w:lang w:val="en-US"/>
        </w:rPr>
        <w:t>S</w:t>
      </w:r>
      <w:r w:rsidRPr="00BD3946">
        <w:rPr>
          <w:rFonts w:ascii="Times New Roman" w:eastAsia="Times New Roman" w:hAnsi="Times New Roman" w:cs="Times New Roman"/>
          <w:b/>
          <w:i/>
          <w:sz w:val="28"/>
          <w:szCs w:val="28"/>
          <w:vertAlign w:val="subscript"/>
        </w:rPr>
        <w:t>СД</w:t>
      </w:r>
      <w:r w:rsidRPr="00BD3946">
        <w:rPr>
          <w:rFonts w:ascii="Times New Roman" w:eastAsia="Times New Roman" w:hAnsi="Times New Roman" w:cs="Times New Roman"/>
          <w:b/>
          <w:i/>
          <w:sz w:val="28"/>
          <w:szCs w:val="28"/>
        </w:rPr>
        <w:t xml:space="preserve"> – </w:t>
      </w:r>
      <w:r w:rsidRPr="00BD3946">
        <w:rPr>
          <w:rFonts w:ascii="Times New Roman" w:eastAsia="Times New Roman" w:hAnsi="Times New Roman" w:cs="Times New Roman"/>
          <w:sz w:val="28"/>
          <w:szCs w:val="28"/>
        </w:rPr>
        <w:t>ставка акциза на средние дистилляты, рублей за 1 тонну;</w:t>
      </w:r>
    </w:p>
    <w:p w:rsidR="00004767" w:rsidRPr="00BD3946" w:rsidRDefault="00004767" w:rsidP="00004767">
      <w:pPr>
        <w:spacing w:after="0" w:line="240" w:lineRule="auto"/>
        <w:ind w:firstLine="709"/>
        <w:jc w:val="both"/>
        <w:rPr>
          <w:rFonts w:ascii="Times New Roman" w:eastAsia="Times New Roman" w:hAnsi="Times New Roman" w:cs="Times New Roman"/>
          <w:b/>
          <w:i/>
          <w:sz w:val="28"/>
          <w:szCs w:val="28"/>
        </w:rPr>
      </w:pPr>
      <w:r w:rsidRPr="00BD3946">
        <w:rPr>
          <w:rFonts w:ascii="Times New Roman" w:eastAsia="Times New Roman" w:hAnsi="Times New Roman" w:cs="Times New Roman"/>
          <w:b/>
          <w:i/>
          <w:sz w:val="28"/>
          <w:szCs w:val="28"/>
        </w:rPr>
        <w:t>К</w:t>
      </w:r>
      <w:r w:rsidRPr="00BD3946">
        <w:rPr>
          <w:rFonts w:ascii="Times New Roman" w:eastAsia="Times New Roman" w:hAnsi="Times New Roman" w:cs="Times New Roman"/>
          <w:b/>
          <w:i/>
          <w:sz w:val="28"/>
          <w:szCs w:val="28"/>
          <w:vertAlign w:val="subscript"/>
        </w:rPr>
        <w:t>СД</w:t>
      </w:r>
      <w:r w:rsidRPr="00BD3946">
        <w:rPr>
          <w:rFonts w:ascii="Times New Roman" w:eastAsia="Times New Roman" w:hAnsi="Times New Roman" w:cs="Times New Roman"/>
          <w:b/>
          <w:i/>
          <w:sz w:val="28"/>
          <w:szCs w:val="28"/>
        </w:rPr>
        <w:t xml:space="preserve"> – </w:t>
      </w:r>
      <w:r w:rsidRPr="00BD3946">
        <w:rPr>
          <w:rFonts w:ascii="Times New Roman" w:eastAsia="Times New Roman" w:hAnsi="Times New Roman" w:cs="Times New Roman"/>
          <w:sz w:val="28"/>
          <w:szCs w:val="28"/>
        </w:rPr>
        <w:t>коэффициент для расчета вычета;</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b/>
          <w:i/>
          <w:sz w:val="28"/>
          <w:szCs w:val="28"/>
          <w:lang w:val="en-US"/>
        </w:rPr>
        <w:t>K</w:t>
      </w:r>
      <w:r w:rsidRPr="00BD3946">
        <w:rPr>
          <w:rFonts w:ascii="Times New Roman" w:eastAsia="Times New Roman" w:hAnsi="Times New Roman" w:cs="Times New Roman"/>
          <w:b/>
          <w:i/>
          <w:sz w:val="28"/>
          <w:szCs w:val="28"/>
        </w:rPr>
        <w:t xml:space="preserve"> </w:t>
      </w:r>
      <w:r w:rsidRPr="00BD3946">
        <w:rPr>
          <w:rFonts w:ascii="Times New Roman" w:eastAsia="Times New Roman" w:hAnsi="Times New Roman" w:cs="Times New Roman"/>
          <w:b/>
          <w:i/>
          <w:sz w:val="28"/>
          <w:szCs w:val="28"/>
          <w:vertAlign w:val="subscript"/>
        </w:rPr>
        <w:t>соб.</w:t>
      </w:r>
      <w:r w:rsidRPr="00BD3946">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b/>
          <w:i/>
          <w:sz w:val="28"/>
          <w:szCs w:val="28"/>
          <w:lang w:val="en-US"/>
        </w:rPr>
        <w:t>P</w:t>
      </w:r>
      <w:r w:rsidRPr="00BD3946">
        <w:rPr>
          <w:rFonts w:ascii="Times New Roman" w:eastAsia="Times New Roman" w:hAnsi="Times New Roman" w:cs="Times New Roman"/>
          <w:sz w:val="28"/>
          <w:szCs w:val="28"/>
        </w:rPr>
        <w:t xml:space="preserve"> – переходящие платежи, тыс. рублей;</w:t>
      </w:r>
    </w:p>
    <w:p w:rsidR="00B80C1B" w:rsidRPr="00D378F4" w:rsidRDefault="00004767" w:rsidP="00B80C1B">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b/>
          <w:i/>
          <w:sz w:val="28"/>
          <w:szCs w:val="28"/>
        </w:rPr>
        <w:t xml:space="preserve">F </w:t>
      </w:r>
      <w:r w:rsidRPr="00BD3946">
        <w:rPr>
          <w:rFonts w:ascii="Times New Roman" w:eastAsia="Times New Roman" w:hAnsi="Times New Roman" w:cs="Times New Roman"/>
          <w:i/>
          <w:sz w:val="28"/>
          <w:szCs w:val="28"/>
        </w:rPr>
        <w:t>–</w:t>
      </w:r>
      <w:r w:rsidRPr="00BD3946">
        <w:rPr>
          <w:rFonts w:ascii="Times New Roman" w:eastAsia="Times New Roman" w:hAnsi="Times New Roman" w:cs="Times New Roman"/>
          <w:b/>
          <w:i/>
          <w:sz w:val="28"/>
          <w:szCs w:val="28"/>
        </w:rPr>
        <w:t xml:space="preserve">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bookmarkStart w:id="18" w:name="_Toc498422338"/>
      <w:r w:rsidRPr="00BD3946">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4767" w:rsidRPr="00BD3946" w:rsidRDefault="00004767" w:rsidP="00004767">
      <w:pPr>
        <w:spacing w:after="0" w:line="240" w:lineRule="auto"/>
        <w:ind w:firstLine="709"/>
        <w:jc w:val="both"/>
        <w:rPr>
          <w:rFonts w:ascii="Times New Roman" w:eastAsia="Times New Roman" w:hAnsi="Times New Roman" w:cs="Times New Roman"/>
          <w:sz w:val="28"/>
          <w:szCs w:val="28"/>
        </w:rPr>
      </w:pPr>
      <w:r w:rsidRPr="00BD3946">
        <w:rPr>
          <w:rFonts w:ascii="Times New Roman" w:eastAsia="Times New Roman" w:hAnsi="Times New Roman" w:cs="Times New Roman"/>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513BD6" w:rsidRPr="00BD3946" w:rsidRDefault="00004767" w:rsidP="00513BD6">
      <w:pPr>
        <w:spacing w:after="0" w:line="240" w:lineRule="auto"/>
        <w:ind w:firstLine="708"/>
        <w:jc w:val="both"/>
        <w:rPr>
          <w:rFonts w:ascii="Times New Roman" w:eastAsia="Times New Roman" w:hAnsi="Times New Roman" w:cs="Times New Roman"/>
          <w:sz w:val="28"/>
          <w:szCs w:val="28"/>
          <w:lang w:eastAsia="ru-RU"/>
        </w:rPr>
      </w:pPr>
      <w:r w:rsidRPr="00BD3946">
        <w:rPr>
          <w:rFonts w:ascii="Times New Roman" w:eastAsia="Times New Roman" w:hAnsi="Times New Roman" w:cs="Times New Roman"/>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r w:rsidR="00513BD6" w:rsidRPr="00BD3946">
        <w:rPr>
          <w:rFonts w:ascii="Times New Roman" w:eastAsia="Times New Roman" w:hAnsi="Times New Roman" w:cs="Times New Roman"/>
          <w:sz w:val="28"/>
          <w:szCs w:val="28"/>
          <w:lang w:eastAsia="ru-RU"/>
        </w:rPr>
        <w:t xml:space="preserve"> </w:t>
      </w:r>
    </w:p>
    <w:p w:rsidR="00F95267" w:rsidRPr="00F95267" w:rsidRDefault="00F95267" w:rsidP="00513BD6">
      <w:pPr>
        <w:spacing w:after="0" w:line="240" w:lineRule="auto"/>
        <w:ind w:firstLine="708"/>
        <w:jc w:val="both"/>
        <w:rPr>
          <w:rFonts w:ascii="Times New Roman" w:eastAsia="Times New Roman" w:hAnsi="Times New Roman" w:cs="Times New Roman"/>
          <w:sz w:val="28"/>
          <w:szCs w:val="28"/>
          <w:lang w:eastAsia="ru-RU"/>
        </w:rPr>
      </w:pPr>
    </w:p>
    <w:p w:rsidR="009B17BF" w:rsidRPr="00D378F4" w:rsidRDefault="009B17BF" w:rsidP="009B17BF">
      <w:pPr>
        <w:spacing w:after="0" w:line="240" w:lineRule="auto"/>
        <w:ind w:firstLine="708"/>
        <w:jc w:val="center"/>
        <w:rPr>
          <w:rFonts w:ascii="Cambria" w:hAnsi="Cambria"/>
          <w:b/>
          <w:sz w:val="27"/>
          <w:szCs w:val="27"/>
        </w:rPr>
      </w:pPr>
      <w:bookmarkStart w:id="19" w:name="_Toc519584967"/>
      <w:r w:rsidRPr="00D378F4">
        <w:rPr>
          <w:rFonts w:ascii="Cambria" w:hAnsi="Cambria"/>
          <w:b/>
          <w:sz w:val="27"/>
          <w:szCs w:val="27"/>
        </w:rPr>
        <w:t>2.3.15.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D378F4">
        <w:rPr>
          <w:rFonts w:ascii="Cambria" w:hAnsi="Cambria"/>
          <w:b/>
          <w:sz w:val="27"/>
          <w:szCs w:val="27"/>
        </w:rPr>
        <w:br/>
        <w:t>182 1 03 02130 01 0000 110</w:t>
      </w:r>
      <w:bookmarkEnd w:id="19"/>
    </w:p>
    <w:p w:rsidR="009B17BF" w:rsidRPr="00710D7C" w:rsidRDefault="009B17BF" w:rsidP="009B17BF">
      <w:pPr>
        <w:spacing w:after="0" w:line="240" w:lineRule="auto"/>
        <w:ind w:firstLine="708"/>
        <w:jc w:val="center"/>
        <w:rPr>
          <w:rFonts w:ascii="Cambria" w:hAnsi="Cambria"/>
          <w:b/>
          <w:color w:val="FF0000"/>
          <w:sz w:val="27"/>
          <w:szCs w:val="27"/>
        </w:rPr>
      </w:pP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9B17BF" w:rsidRPr="00D0132D" w:rsidRDefault="009B17BF" w:rsidP="009B17BF">
      <w:pPr>
        <w:tabs>
          <w:tab w:val="num" w:pos="0"/>
        </w:tabs>
        <w:spacing w:after="0" w:line="240" w:lineRule="auto"/>
        <w:ind w:firstLine="709"/>
        <w:jc w:val="both"/>
        <w:rPr>
          <w:rFonts w:ascii="Times New Roman" w:hAnsi="Times New Roman"/>
          <w:sz w:val="28"/>
          <w:szCs w:val="28"/>
        </w:rPr>
      </w:pPr>
      <w:r w:rsidRPr="00D378F4">
        <w:rPr>
          <w:rFonts w:ascii="Times New Roman" w:hAnsi="Times New Roman"/>
          <w:sz w:val="28"/>
          <w:szCs w:val="28"/>
        </w:rPr>
        <w:t xml:space="preserve">- показатели прогноза социально-экономического развития Российской Федерации (налогооблагаемый </w:t>
      </w:r>
      <w:r w:rsidRPr="00D378F4">
        <w:rPr>
          <w:rFonts w:ascii="Times New Roman" w:hAnsi="Times New Roman"/>
          <w:bCs/>
          <w:sz w:val="28"/>
          <w:szCs w:val="28"/>
        </w:rPr>
        <w:t xml:space="preserve">объём реализации </w:t>
      </w:r>
      <w:r w:rsidRPr="00D378F4">
        <w:rPr>
          <w:rFonts w:ascii="Times New Roman" w:hAnsi="Times New Roman"/>
          <w:sz w:val="28"/>
          <w:szCs w:val="28"/>
        </w:rPr>
        <w:t xml:space="preserve">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D0132D">
        <w:rPr>
          <w:rFonts w:ascii="Times New Roman" w:hAnsi="Times New Roman"/>
          <w:sz w:val="28"/>
          <w:szCs w:val="28"/>
        </w:rPr>
        <w:t>разрабатываемые Минэкономразвития Российской Федерации;</w:t>
      </w:r>
    </w:p>
    <w:p w:rsidR="009B17BF" w:rsidRPr="00D0132D" w:rsidRDefault="009B17BF" w:rsidP="009B17BF">
      <w:pPr>
        <w:tabs>
          <w:tab w:val="num" w:pos="0"/>
        </w:tabs>
        <w:spacing w:after="0" w:line="240" w:lineRule="auto"/>
        <w:ind w:firstLine="709"/>
        <w:jc w:val="both"/>
        <w:rPr>
          <w:rFonts w:ascii="Times New Roman" w:hAnsi="Times New Roman"/>
          <w:sz w:val="28"/>
          <w:szCs w:val="28"/>
        </w:rPr>
      </w:pPr>
      <w:r w:rsidRPr="00D0132D">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B17BF" w:rsidRPr="00D378F4" w:rsidRDefault="009B17BF" w:rsidP="009B17BF">
      <w:pPr>
        <w:spacing w:after="0" w:line="240" w:lineRule="auto"/>
        <w:ind w:firstLine="709"/>
        <w:jc w:val="both"/>
        <w:rPr>
          <w:rFonts w:ascii="Times New Roman" w:hAnsi="Times New Roman"/>
          <w:sz w:val="28"/>
          <w:szCs w:val="28"/>
        </w:rPr>
      </w:pPr>
      <w:r w:rsidRPr="00D0132D">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sidRPr="00D0132D">
        <w:rPr>
          <w:rFonts w:ascii="Times New Roman" w:hAnsi="Times New Roman"/>
          <w:sz w:val="28"/>
          <w:szCs w:val="28"/>
        </w:rPr>
        <w:t xml:space="preserve">налогов, сборов, страховых взносов и иных </w:t>
      </w:r>
      <w:r w:rsidRPr="00D0132D">
        <w:rPr>
          <w:rFonts w:ascii="Times New Roman" w:hAnsi="Times New Roman"/>
          <w:sz w:val="28"/>
          <w:szCs w:val="28"/>
        </w:rPr>
        <w:t>обязательных платежей в бюджетную систему Российской</w:t>
      </w:r>
      <w:r w:rsidRPr="00D378F4">
        <w:rPr>
          <w:rFonts w:ascii="Times New Roman" w:hAnsi="Times New Roman"/>
          <w:sz w:val="28"/>
          <w:szCs w:val="28"/>
        </w:rPr>
        <w:t xml:space="preserve"> Федерации»;</w:t>
      </w:r>
    </w:p>
    <w:p w:rsidR="009B17BF" w:rsidRPr="00D378F4" w:rsidRDefault="009B17BF" w:rsidP="009B17BF">
      <w:pPr>
        <w:tabs>
          <w:tab w:val="num" w:pos="0"/>
        </w:tabs>
        <w:spacing w:after="0" w:line="240" w:lineRule="auto"/>
        <w:ind w:firstLine="709"/>
        <w:jc w:val="both"/>
        <w:rPr>
          <w:rFonts w:ascii="Times New Roman" w:hAnsi="Times New Roman"/>
          <w:sz w:val="28"/>
          <w:szCs w:val="28"/>
        </w:rPr>
      </w:pPr>
      <w:r w:rsidRPr="00D378F4">
        <w:rPr>
          <w:rFonts w:ascii="Times New Roman" w:hAnsi="Times New Roman"/>
          <w:sz w:val="28"/>
          <w:szCs w:val="28"/>
        </w:rPr>
        <w:t xml:space="preserve">- </w:t>
      </w:r>
      <w:r w:rsidRPr="00D378F4">
        <w:rPr>
          <w:rFonts w:ascii="Times New Roman" w:hAnsi="Times New Roman"/>
          <w:bCs/>
          <w:sz w:val="28"/>
          <w:szCs w:val="28"/>
        </w:rPr>
        <w:t>налоговые ставки, предусмотренные главой 22 НК РФ «Акцизы</w:t>
      </w:r>
      <w:r w:rsidRPr="00D378F4">
        <w:rPr>
          <w:rFonts w:ascii="Times New Roman" w:hAnsi="Times New Roman"/>
          <w:sz w:val="28"/>
          <w:szCs w:val="28"/>
        </w:rPr>
        <w:t>».</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378F4">
        <w:rPr>
          <w:sz w:val="28"/>
          <w:szCs w:val="28"/>
        </w:rPr>
        <w:t xml:space="preserve"> </w:t>
      </w:r>
      <w:r w:rsidRPr="00D378F4">
        <w:rPr>
          <w:rFonts w:ascii="Times New Roman" w:hAnsi="Times New Roman"/>
          <w:sz w:val="28"/>
          <w:szCs w:val="28"/>
        </w:rPr>
        <w:t>определяющих поступления акцизов (уровень собираемости и др.).</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lastRenderedPageBreak/>
        <w:t>Поступления акцизов на алкогольную продукцию с объемной долей этилового спирта до 9% (</w:t>
      </w:r>
      <w:r w:rsidRPr="00D378F4">
        <w:rPr>
          <w:rFonts w:ascii="Times New Roman" w:hAnsi="Times New Roman"/>
          <w:b/>
          <w:i/>
          <w:sz w:val="28"/>
          <w:szCs w:val="28"/>
        </w:rPr>
        <w:t>А</w:t>
      </w:r>
      <w:r w:rsidRPr="00D378F4">
        <w:rPr>
          <w:rFonts w:ascii="Times New Roman" w:hAnsi="Times New Roman"/>
          <w:b/>
          <w:i/>
          <w:sz w:val="28"/>
          <w:szCs w:val="28"/>
          <w:vertAlign w:val="subscript"/>
        </w:rPr>
        <w:t>АЛ до9%</w:t>
      </w:r>
      <w:r w:rsidRPr="00D378F4">
        <w:rPr>
          <w:rFonts w:ascii="Times New Roman" w:hAnsi="Times New Roman"/>
          <w:sz w:val="28"/>
          <w:szCs w:val="28"/>
        </w:rPr>
        <w:t>) включительно определяется исходя из следующего алгоритма расчёта (формуле):</w:t>
      </w:r>
    </w:p>
    <w:p w:rsidR="009B17BF" w:rsidRPr="00D378F4" w:rsidRDefault="009B17BF" w:rsidP="009B17BF">
      <w:pPr>
        <w:spacing w:after="0" w:line="240" w:lineRule="auto"/>
        <w:ind w:firstLine="709"/>
        <w:jc w:val="both"/>
        <w:rPr>
          <w:rFonts w:ascii="Times New Roman" w:hAnsi="Times New Roman"/>
          <w:sz w:val="28"/>
          <w:szCs w:val="28"/>
        </w:rPr>
      </w:pPr>
    </w:p>
    <w:p w:rsidR="009B17BF" w:rsidRPr="00D378F4" w:rsidRDefault="009B17BF" w:rsidP="009B17BF">
      <w:pPr>
        <w:jc w:val="center"/>
        <w:rPr>
          <w:rFonts w:ascii="Times New Roman" w:hAnsi="Times New Roman"/>
          <w:b/>
          <w:i/>
          <w:sz w:val="28"/>
          <w:szCs w:val="28"/>
        </w:rPr>
      </w:pPr>
      <w:r w:rsidRPr="00D378F4">
        <w:rPr>
          <w:rFonts w:ascii="Times New Roman" w:hAnsi="Times New Roman"/>
          <w:b/>
          <w:i/>
          <w:sz w:val="28"/>
          <w:szCs w:val="28"/>
        </w:rPr>
        <w:t>А</w:t>
      </w:r>
      <w:r w:rsidRPr="00D378F4">
        <w:rPr>
          <w:rFonts w:ascii="Times New Roman" w:hAnsi="Times New Roman"/>
          <w:b/>
          <w:i/>
          <w:sz w:val="28"/>
          <w:szCs w:val="28"/>
          <w:vertAlign w:val="subscript"/>
        </w:rPr>
        <w:t>АЛ до9%</w:t>
      </w:r>
      <w:r w:rsidRPr="00D378F4">
        <w:rPr>
          <w:rFonts w:ascii="Times New Roman" w:hAnsi="Times New Roman"/>
          <w:b/>
          <w:i/>
          <w:sz w:val="28"/>
          <w:szCs w:val="28"/>
        </w:rPr>
        <w:t>=∑ (</w:t>
      </w:r>
      <w:r w:rsidRPr="00D378F4">
        <w:rPr>
          <w:rFonts w:ascii="Times New Roman" w:hAnsi="Times New Roman"/>
          <w:b/>
          <w:i/>
          <w:sz w:val="28"/>
          <w:szCs w:val="28"/>
          <w:lang w:val="en-US"/>
        </w:rPr>
        <w:t>V</w:t>
      </w:r>
      <w:r w:rsidRPr="00D378F4">
        <w:rPr>
          <w:rFonts w:ascii="Times New Roman" w:hAnsi="Times New Roman"/>
          <w:b/>
          <w:i/>
          <w:sz w:val="28"/>
          <w:szCs w:val="28"/>
          <w:vertAlign w:val="subscript"/>
        </w:rPr>
        <w:t>АЛ до9%</w:t>
      </w:r>
      <w:r w:rsidRPr="00D378F4">
        <w:rPr>
          <w:rFonts w:ascii="Times New Roman" w:hAnsi="Times New Roman"/>
          <w:b/>
          <w:i/>
          <w:sz w:val="28"/>
          <w:szCs w:val="28"/>
        </w:rPr>
        <w:t>*</w:t>
      </w:r>
      <w:r w:rsidRPr="00D378F4">
        <w:rPr>
          <w:rFonts w:ascii="Times New Roman" w:hAnsi="Times New Roman"/>
          <w:b/>
          <w:i/>
          <w:sz w:val="28"/>
          <w:szCs w:val="28"/>
          <w:lang w:val="en-US"/>
        </w:rPr>
        <w:t>S</w:t>
      </w:r>
      <w:r w:rsidRPr="00D378F4">
        <w:rPr>
          <w:rFonts w:ascii="Times New Roman" w:hAnsi="Times New Roman"/>
          <w:b/>
          <w:i/>
          <w:sz w:val="28"/>
          <w:szCs w:val="28"/>
        </w:rPr>
        <w:t xml:space="preserve">)* </w:t>
      </w:r>
      <w:r w:rsidRPr="00D378F4">
        <w:rPr>
          <w:rFonts w:ascii="Times New Roman" w:hAnsi="Times New Roman"/>
          <w:b/>
          <w:i/>
          <w:sz w:val="28"/>
          <w:szCs w:val="28"/>
          <w:lang w:val="en-US"/>
        </w:rPr>
        <w:t>K</w:t>
      </w:r>
      <w:r w:rsidRPr="00D378F4">
        <w:rPr>
          <w:rFonts w:ascii="Times New Roman" w:hAnsi="Times New Roman"/>
          <w:b/>
          <w:i/>
          <w:sz w:val="28"/>
          <w:szCs w:val="28"/>
        </w:rPr>
        <w:t xml:space="preserve"> </w:t>
      </w:r>
      <w:r w:rsidRPr="00D378F4">
        <w:rPr>
          <w:rFonts w:ascii="Times New Roman" w:hAnsi="Times New Roman"/>
          <w:b/>
          <w:i/>
          <w:sz w:val="28"/>
          <w:szCs w:val="28"/>
          <w:vertAlign w:val="subscript"/>
        </w:rPr>
        <w:t xml:space="preserve">соб. </w:t>
      </w:r>
      <w:r w:rsidRPr="00D378F4">
        <w:rPr>
          <w:rFonts w:ascii="Times New Roman" w:hAnsi="Times New Roman"/>
          <w:b/>
          <w:i/>
          <w:sz w:val="28"/>
          <w:szCs w:val="28"/>
        </w:rPr>
        <w:t>(+/-)</w:t>
      </w:r>
      <w:r w:rsidRPr="00D378F4">
        <w:rPr>
          <w:rFonts w:ascii="Times New Roman" w:hAnsi="Times New Roman"/>
          <w:b/>
          <w:i/>
          <w:sz w:val="28"/>
          <w:szCs w:val="28"/>
          <w:lang w:val="en-US"/>
        </w:rPr>
        <w:t>P</w:t>
      </w:r>
      <w:r w:rsidRPr="00D378F4">
        <w:rPr>
          <w:rFonts w:ascii="Times New Roman" w:hAnsi="Times New Roman"/>
          <w:b/>
          <w:i/>
          <w:sz w:val="28"/>
          <w:szCs w:val="28"/>
        </w:rPr>
        <w:t xml:space="preserve"> (+/-)</w:t>
      </w:r>
      <w:r w:rsidRPr="00D378F4">
        <w:rPr>
          <w:rFonts w:ascii="Times New Roman" w:hAnsi="Times New Roman"/>
          <w:b/>
          <w:i/>
          <w:sz w:val="28"/>
          <w:szCs w:val="28"/>
          <w:lang w:val="en-US"/>
        </w:rPr>
        <w:t>F</w:t>
      </w:r>
      <w:r w:rsidRPr="00D378F4">
        <w:rPr>
          <w:rFonts w:ascii="Times New Roman" w:hAnsi="Times New Roman"/>
          <w:b/>
          <w:i/>
          <w:sz w:val="28"/>
          <w:szCs w:val="28"/>
        </w:rPr>
        <w:t>,</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где,</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V</w:t>
      </w:r>
      <w:r w:rsidRPr="00D378F4">
        <w:rPr>
          <w:rFonts w:ascii="Times New Roman" w:hAnsi="Times New Roman"/>
          <w:b/>
          <w:i/>
          <w:sz w:val="28"/>
          <w:szCs w:val="28"/>
          <w:vertAlign w:val="subscript"/>
        </w:rPr>
        <w:t>АЛдо9%</w:t>
      </w:r>
      <w:r w:rsidRPr="00D378F4">
        <w:rPr>
          <w:rFonts w:ascii="Times New Roman" w:hAnsi="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S</w:t>
      </w:r>
      <w:r w:rsidRPr="00D378F4">
        <w:rPr>
          <w:rFonts w:ascii="Times New Roman" w:hAnsi="Times New Roman"/>
          <w:b/>
          <w:i/>
          <w:sz w:val="28"/>
          <w:szCs w:val="28"/>
        </w:rPr>
        <w:t xml:space="preserve"> –</w:t>
      </w:r>
      <w:r w:rsidRPr="00D378F4">
        <w:rPr>
          <w:rFonts w:ascii="Times New Roman" w:hAnsi="Times New Roman"/>
          <w:sz w:val="28"/>
          <w:szCs w:val="28"/>
        </w:rPr>
        <w:t xml:space="preserve"> ставка акциза, рублей за 1 литр безводного этилового спирта, содержащегося в подакцизном товаре;</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K</w:t>
      </w:r>
      <w:r w:rsidRPr="00D378F4">
        <w:rPr>
          <w:rFonts w:ascii="Times New Roman" w:hAnsi="Times New Roman"/>
          <w:b/>
          <w:i/>
          <w:sz w:val="28"/>
          <w:szCs w:val="28"/>
        </w:rPr>
        <w:t xml:space="preserve"> </w:t>
      </w:r>
      <w:r w:rsidRPr="00D378F4">
        <w:rPr>
          <w:rFonts w:ascii="Times New Roman" w:hAnsi="Times New Roman"/>
          <w:b/>
          <w:i/>
          <w:sz w:val="28"/>
          <w:szCs w:val="28"/>
          <w:vertAlign w:val="subscript"/>
        </w:rPr>
        <w:t>соб.</w:t>
      </w:r>
      <w:r w:rsidRPr="00D378F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P</w:t>
      </w:r>
      <w:r w:rsidRPr="00D378F4">
        <w:rPr>
          <w:rFonts w:ascii="Times New Roman" w:hAnsi="Times New Roman"/>
          <w:sz w:val="28"/>
          <w:szCs w:val="28"/>
        </w:rPr>
        <w:t xml:space="preserve"> – переходящие платежи, тыс. рублей;</w:t>
      </w:r>
    </w:p>
    <w:p w:rsidR="00B80C1B" w:rsidRPr="00D378F4" w:rsidRDefault="009B17BF" w:rsidP="00B80C1B">
      <w:pPr>
        <w:spacing w:after="0" w:line="240" w:lineRule="auto"/>
        <w:ind w:firstLine="709"/>
        <w:jc w:val="both"/>
        <w:rPr>
          <w:rFonts w:ascii="Times New Roman" w:eastAsia="Times New Roman" w:hAnsi="Times New Roman" w:cs="Times New Roman"/>
          <w:sz w:val="28"/>
          <w:szCs w:val="28"/>
        </w:rPr>
      </w:pPr>
      <w:r w:rsidRPr="00D378F4">
        <w:rPr>
          <w:rFonts w:ascii="Times New Roman" w:hAnsi="Times New Roman"/>
          <w:b/>
          <w:i/>
          <w:sz w:val="28"/>
          <w:szCs w:val="28"/>
        </w:rPr>
        <w:t xml:space="preserve">F </w:t>
      </w:r>
      <w:r w:rsidRPr="00D378F4">
        <w:rPr>
          <w:rFonts w:ascii="Times New Roman" w:hAnsi="Times New Roman"/>
          <w:i/>
          <w:sz w:val="28"/>
          <w:szCs w:val="28"/>
        </w:rPr>
        <w:t>–</w:t>
      </w:r>
      <w:r w:rsidRPr="00D378F4">
        <w:rPr>
          <w:rFonts w:ascii="Times New Roman" w:hAnsi="Times New Roman"/>
          <w:b/>
          <w:i/>
          <w:sz w:val="28"/>
          <w:szCs w:val="28"/>
        </w:rPr>
        <w:t xml:space="preserve">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B80C1B" w:rsidRDefault="00B80C1B" w:rsidP="009B17BF">
      <w:pPr>
        <w:spacing w:after="0" w:line="240" w:lineRule="auto"/>
        <w:ind w:firstLine="709"/>
        <w:jc w:val="both"/>
        <w:rPr>
          <w:rFonts w:ascii="Times New Roman" w:hAnsi="Times New Roman"/>
          <w:sz w:val="28"/>
          <w:szCs w:val="28"/>
        </w:rPr>
      </w:pP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9B17BF" w:rsidRPr="00D378F4" w:rsidRDefault="009B17BF" w:rsidP="009B17BF">
      <w:pPr>
        <w:spacing w:after="0" w:line="240" w:lineRule="auto"/>
        <w:ind w:firstLine="709"/>
        <w:jc w:val="both"/>
        <w:rPr>
          <w:rFonts w:ascii="Times New Roman" w:hAnsi="Times New Roman"/>
          <w:sz w:val="28"/>
          <w:szCs w:val="28"/>
        </w:rPr>
      </w:pPr>
    </w:p>
    <w:p w:rsidR="009B17BF" w:rsidRPr="00D378F4" w:rsidRDefault="009B17BF" w:rsidP="009B17BF">
      <w:pPr>
        <w:spacing w:after="0" w:line="240" w:lineRule="auto"/>
        <w:ind w:firstLine="709"/>
        <w:jc w:val="center"/>
        <w:rPr>
          <w:rFonts w:ascii="Times New Roman" w:hAnsi="Times New Roman"/>
          <w:b/>
          <w:i/>
          <w:sz w:val="28"/>
          <w:szCs w:val="28"/>
          <w:vertAlign w:val="subscript"/>
        </w:rPr>
      </w:pPr>
      <w:r w:rsidRPr="00D378F4">
        <w:rPr>
          <w:rFonts w:ascii="Times New Roman" w:hAnsi="Times New Roman"/>
          <w:b/>
          <w:i/>
          <w:sz w:val="28"/>
          <w:szCs w:val="28"/>
          <w:lang w:val="en-US"/>
        </w:rPr>
        <w:t>V</w:t>
      </w:r>
      <w:r w:rsidRPr="00D378F4">
        <w:rPr>
          <w:rFonts w:ascii="Times New Roman" w:hAnsi="Times New Roman"/>
          <w:b/>
          <w:i/>
          <w:sz w:val="28"/>
          <w:szCs w:val="28"/>
          <w:vertAlign w:val="subscript"/>
        </w:rPr>
        <w:t xml:space="preserve">АЛдо9% = </w:t>
      </w:r>
      <w:r w:rsidRPr="00D378F4">
        <w:rPr>
          <w:rFonts w:ascii="Times New Roman" w:hAnsi="Times New Roman"/>
          <w:b/>
          <w:i/>
          <w:sz w:val="28"/>
          <w:szCs w:val="28"/>
          <w:lang w:val="en-US"/>
        </w:rPr>
        <w:t>V</w:t>
      </w:r>
      <w:r w:rsidRPr="00D378F4">
        <w:rPr>
          <w:rFonts w:ascii="Times New Roman" w:hAnsi="Times New Roman"/>
          <w:b/>
          <w:i/>
          <w:sz w:val="28"/>
          <w:szCs w:val="28"/>
          <w:vertAlign w:val="subscript"/>
        </w:rPr>
        <w:t>АП1*</w:t>
      </w:r>
      <w:r w:rsidRPr="00D378F4">
        <w:rPr>
          <w:rFonts w:ascii="Times New Roman" w:hAnsi="Times New Roman"/>
          <w:b/>
          <w:i/>
          <w:sz w:val="28"/>
          <w:szCs w:val="28"/>
        </w:rPr>
        <w:t xml:space="preserve"> </w:t>
      </w:r>
      <w:r w:rsidRPr="00D378F4">
        <w:rPr>
          <w:rFonts w:ascii="Times New Roman" w:hAnsi="Times New Roman"/>
          <w:b/>
          <w:i/>
          <w:sz w:val="28"/>
          <w:szCs w:val="28"/>
          <w:lang w:val="en-US"/>
        </w:rPr>
        <w:t>K</w:t>
      </w:r>
      <w:r w:rsidRPr="00D378F4">
        <w:rPr>
          <w:rFonts w:ascii="Times New Roman" w:hAnsi="Times New Roman"/>
          <w:b/>
          <w:i/>
          <w:sz w:val="28"/>
          <w:szCs w:val="28"/>
          <w:vertAlign w:val="subscript"/>
        </w:rPr>
        <w:t>АЛдо9%;</w:t>
      </w:r>
    </w:p>
    <w:p w:rsidR="009B17BF" w:rsidRPr="00D378F4" w:rsidRDefault="009B17BF" w:rsidP="009B17BF">
      <w:pPr>
        <w:spacing w:after="0" w:line="240" w:lineRule="auto"/>
        <w:ind w:firstLine="709"/>
        <w:jc w:val="center"/>
        <w:rPr>
          <w:rFonts w:ascii="Times New Roman" w:hAnsi="Times New Roman"/>
          <w:b/>
          <w:i/>
          <w:sz w:val="28"/>
          <w:szCs w:val="28"/>
          <w:vertAlign w:val="subscript"/>
        </w:rPr>
      </w:pP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V</w:t>
      </w:r>
      <w:r w:rsidRPr="00D378F4">
        <w:rPr>
          <w:rFonts w:ascii="Times New Roman" w:hAnsi="Times New Roman"/>
          <w:b/>
          <w:i/>
          <w:sz w:val="28"/>
          <w:szCs w:val="28"/>
          <w:vertAlign w:val="subscript"/>
        </w:rPr>
        <w:t xml:space="preserve">АП1 </w:t>
      </w:r>
      <w:r w:rsidRPr="00D378F4">
        <w:rPr>
          <w:rFonts w:ascii="Times New Roman" w:hAnsi="Times New Roman"/>
          <w:b/>
          <w:i/>
          <w:sz w:val="28"/>
          <w:szCs w:val="28"/>
        </w:rPr>
        <w:t xml:space="preserve">– </w:t>
      </w:r>
      <w:r w:rsidRPr="00D378F4">
        <w:rPr>
          <w:rFonts w:ascii="Times New Roman" w:hAnsi="Times New Roman"/>
          <w:sz w:val="28"/>
          <w:szCs w:val="28"/>
        </w:rPr>
        <w:t>налогооблагаемый объем алкогольной продукции с объемной долей этилового спирта до 9%, л.;</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b/>
          <w:i/>
          <w:sz w:val="28"/>
          <w:szCs w:val="28"/>
          <w:lang w:val="en-US"/>
        </w:rPr>
        <w:t>K</w:t>
      </w:r>
      <w:r w:rsidRPr="00D378F4">
        <w:rPr>
          <w:rFonts w:ascii="Times New Roman" w:hAnsi="Times New Roman"/>
          <w:b/>
          <w:i/>
          <w:sz w:val="28"/>
          <w:szCs w:val="28"/>
          <w:vertAlign w:val="subscript"/>
        </w:rPr>
        <w:t xml:space="preserve">АЛдо9% </w:t>
      </w:r>
      <w:r w:rsidRPr="00D378F4">
        <w:rPr>
          <w:rFonts w:ascii="Times New Roman" w:hAnsi="Times New Roman"/>
          <w:b/>
          <w:i/>
          <w:sz w:val="28"/>
          <w:szCs w:val="28"/>
        </w:rPr>
        <w:t xml:space="preserve">– </w:t>
      </w:r>
      <w:r w:rsidRPr="00D378F4">
        <w:rPr>
          <w:rFonts w:ascii="Times New Roman" w:hAnsi="Times New Roman"/>
          <w:sz w:val="28"/>
          <w:szCs w:val="28"/>
        </w:rPr>
        <w:t xml:space="preserve">средняя крепость алкогольной продукции с объемной долей этилового спирта до 9%, % </w:t>
      </w:r>
      <w:r w:rsidRPr="00D0132D">
        <w:rPr>
          <w:rFonts w:ascii="Times New Roman" w:hAnsi="Times New Roman"/>
          <w:sz w:val="28"/>
          <w:szCs w:val="28"/>
        </w:rPr>
        <w:t xml:space="preserve">(в соответствии с данными </w:t>
      </w:r>
      <w:proofErr w:type="spellStart"/>
      <w:r w:rsidRPr="00D0132D">
        <w:rPr>
          <w:rFonts w:ascii="Times New Roman" w:hAnsi="Times New Roman"/>
          <w:sz w:val="28"/>
          <w:szCs w:val="28"/>
        </w:rPr>
        <w:t>Росалкогольрегулирования</w:t>
      </w:r>
      <w:proofErr w:type="spellEnd"/>
      <w:r w:rsidRPr="00D0132D">
        <w:rPr>
          <w:rFonts w:ascii="Times New Roman" w:hAnsi="Times New Roman"/>
          <w:sz w:val="28"/>
          <w:szCs w:val="28"/>
        </w:rPr>
        <w:t xml:space="preserve"> и (или) оперативного анализа налоговых деклараций).</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B17BF" w:rsidRPr="00D378F4" w:rsidRDefault="009B17BF" w:rsidP="009B17BF">
      <w:pPr>
        <w:spacing w:after="0" w:line="240" w:lineRule="auto"/>
        <w:ind w:firstLine="709"/>
        <w:jc w:val="both"/>
        <w:rPr>
          <w:rFonts w:ascii="Times New Roman" w:hAnsi="Times New Roman"/>
          <w:sz w:val="28"/>
          <w:szCs w:val="28"/>
        </w:rPr>
      </w:pPr>
      <w:r w:rsidRPr="00D378F4">
        <w:rPr>
          <w:rFonts w:ascii="Times New Roman" w:hAnsi="Times New Roman"/>
          <w:sz w:val="28"/>
          <w:szCs w:val="28"/>
        </w:rPr>
        <w:t xml:space="preserve">Акцизы на алкогольную продукцию с объемной долей этилового спирта </w:t>
      </w:r>
      <w:r w:rsidRPr="00D378F4">
        <w:rPr>
          <w:rFonts w:ascii="Times New Roman" w:hAnsi="Times New Roman"/>
          <w:sz w:val="28"/>
          <w:szCs w:val="28"/>
        </w:rPr>
        <w:br/>
        <w:t xml:space="preserve">до 9 процентов включительно, зачисляются в бюджеты бюджетной системы </w:t>
      </w:r>
      <w:r w:rsidRPr="00D378F4">
        <w:rPr>
          <w:rFonts w:ascii="Times New Roman" w:hAnsi="Times New Roman"/>
          <w:sz w:val="28"/>
          <w:szCs w:val="28"/>
        </w:rPr>
        <w:lastRenderedPageBreak/>
        <w:t>Российской Федерации по нормативам, установленным в соответствии со статьями БК РФ.</w:t>
      </w:r>
    </w:p>
    <w:p w:rsidR="006E5681" w:rsidRPr="00DA022F" w:rsidRDefault="006E5681" w:rsidP="006E5681">
      <w:pPr>
        <w:pStyle w:val="2"/>
        <w:spacing w:after="240" w:line="240" w:lineRule="auto"/>
        <w:ind w:firstLine="709"/>
        <w:jc w:val="center"/>
        <w:rPr>
          <w:rFonts w:ascii="Cambria" w:hAnsi="Cambria"/>
          <w:i/>
          <w:color w:val="auto"/>
          <w:sz w:val="27"/>
          <w:szCs w:val="27"/>
        </w:rPr>
      </w:pPr>
      <w:r w:rsidRPr="00DA022F">
        <w:rPr>
          <w:rFonts w:ascii="Cambria" w:hAnsi="Cambria"/>
          <w:i/>
          <w:color w:val="auto"/>
          <w:sz w:val="27"/>
          <w:szCs w:val="27"/>
        </w:rPr>
        <w:t>2.</w:t>
      </w:r>
      <w:r w:rsidR="001162E3" w:rsidRPr="00DA022F">
        <w:rPr>
          <w:rFonts w:ascii="Cambria" w:hAnsi="Cambria"/>
          <w:i/>
          <w:color w:val="auto"/>
          <w:sz w:val="27"/>
          <w:szCs w:val="27"/>
        </w:rPr>
        <w:t>4</w:t>
      </w:r>
      <w:r w:rsidRPr="00DA022F">
        <w:rPr>
          <w:rFonts w:ascii="Cambria" w:hAnsi="Cambria"/>
          <w:i/>
          <w:color w:val="auto"/>
          <w:sz w:val="27"/>
          <w:szCs w:val="27"/>
        </w:rPr>
        <w:t xml:space="preserve">. Налог, взимаемый в связи с применением упрощенной </w:t>
      </w:r>
      <w:r w:rsidRPr="00DA022F">
        <w:rPr>
          <w:rFonts w:ascii="Cambria" w:hAnsi="Cambria"/>
          <w:i/>
          <w:color w:val="auto"/>
          <w:sz w:val="27"/>
          <w:szCs w:val="27"/>
        </w:rPr>
        <w:br/>
        <w:t xml:space="preserve">системы налогообложения </w:t>
      </w:r>
      <w:r w:rsidRPr="00DA022F">
        <w:rPr>
          <w:rFonts w:ascii="Cambria" w:hAnsi="Cambria"/>
          <w:i/>
          <w:color w:val="auto"/>
          <w:sz w:val="27"/>
          <w:szCs w:val="27"/>
        </w:rPr>
        <w:br/>
        <w:t>182 1 05 01000 00 0000 110</w:t>
      </w:r>
      <w:bookmarkEnd w:id="18"/>
    </w:p>
    <w:p w:rsidR="0073512A" w:rsidRPr="00F20EC6"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20EC6">
        <w:rPr>
          <w:rFonts w:ascii="Times New Roman" w:eastAsia="Times New Roman" w:hAnsi="Times New Roman" w:cs="Times New Roman"/>
          <w:snapToGrid w:val="0"/>
          <w:sz w:val="28"/>
          <w:szCs w:val="28"/>
          <w:lang w:eastAsia="ru-RU"/>
        </w:rPr>
        <w:t>Расчёт доходов в бюджетную систему Российской Федерации от уплаты налога</w:t>
      </w:r>
      <w:r w:rsidR="00F95267" w:rsidRPr="00F20EC6">
        <w:rPr>
          <w:rFonts w:ascii="Times New Roman" w:eastAsia="Times New Roman" w:hAnsi="Times New Roman" w:cs="Times New Roman"/>
          <w:snapToGrid w:val="0"/>
          <w:sz w:val="28"/>
          <w:szCs w:val="28"/>
          <w:lang w:eastAsia="ru-RU"/>
        </w:rPr>
        <w:t xml:space="preserve">, </w:t>
      </w:r>
      <w:r w:rsidRPr="00F20EC6">
        <w:rPr>
          <w:rFonts w:ascii="Times New Roman" w:eastAsia="Times New Roman" w:hAnsi="Times New Roman" w:cs="Times New Roman"/>
          <w:snapToGrid w:val="0"/>
          <w:sz w:val="28"/>
          <w:szCs w:val="28"/>
          <w:lang w:eastAsia="ru-RU"/>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3512A" w:rsidRPr="00F20EC6"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20EC6">
        <w:rPr>
          <w:rFonts w:ascii="Times New Roman" w:eastAsia="Times New Roman" w:hAnsi="Times New Roman" w:cs="Times New Roman"/>
          <w:snapToGrid w:val="0"/>
          <w:sz w:val="28"/>
          <w:szCs w:val="28"/>
          <w:lang w:eastAsia="ru-RU"/>
        </w:rPr>
        <w:t>Для расчёта налога, уплачиваемого в связи с применением упрощенной системы налогообложения,  используются:</w:t>
      </w:r>
    </w:p>
    <w:p w:rsidR="00B8028A" w:rsidRPr="00D0132D" w:rsidRDefault="0073512A" w:rsidP="00B8028A">
      <w:pPr>
        <w:spacing w:after="0" w:line="240" w:lineRule="auto"/>
        <w:ind w:firstLine="708"/>
        <w:jc w:val="both"/>
        <w:rPr>
          <w:rFonts w:ascii="Times New Roman" w:eastAsia="Times New Roman" w:hAnsi="Times New Roman" w:cs="Times New Roman"/>
          <w:sz w:val="28"/>
          <w:szCs w:val="28"/>
          <w:lang w:eastAsia="ru-RU"/>
        </w:rPr>
      </w:pPr>
      <w:r w:rsidRPr="00F20EC6">
        <w:rPr>
          <w:rFonts w:ascii="Times New Roman" w:eastAsia="Times New Roman" w:hAnsi="Times New Roman" w:cs="Times New Roman"/>
          <w:snapToGrid w:val="0"/>
          <w:sz w:val="28"/>
          <w:szCs w:val="28"/>
          <w:lang w:eastAsia="ru-RU"/>
        </w:rPr>
        <w:t xml:space="preserve">- показатели прогноза социально-экономического развития Санкт-Петербурга на очередной финансовый год и плановый период  </w:t>
      </w:r>
      <w:r w:rsidRPr="00D0132D">
        <w:rPr>
          <w:rFonts w:ascii="Times New Roman" w:eastAsia="Times New Roman" w:hAnsi="Times New Roman" w:cs="Times New Roman"/>
          <w:iCs/>
          <w:snapToGrid w:val="0"/>
          <w:sz w:val="28"/>
          <w:szCs w:val="28"/>
          <w:lang w:eastAsia="ru-RU"/>
        </w:rPr>
        <w:t>(ВРП, прибыли прибыльных организаций для целей бухгалтерского учета)</w:t>
      </w:r>
      <w:r w:rsidR="00F20EC6" w:rsidRPr="00D0132D">
        <w:rPr>
          <w:rFonts w:ascii="Times New Roman" w:eastAsia="Times New Roman" w:hAnsi="Times New Roman" w:cs="Times New Roman"/>
          <w:iCs/>
          <w:snapToGrid w:val="0"/>
          <w:sz w:val="28"/>
          <w:szCs w:val="28"/>
          <w:lang w:eastAsia="ru-RU"/>
        </w:rPr>
        <w:t xml:space="preserve">, </w:t>
      </w:r>
      <w:r w:rsidR="00B8028A" w:rsidRPr="00D0132D">
        <w:rPr>
          <w:rFonts w:ascii="Times New Roman" w:eastAsia="Times New Roman" w:hAnsi="Times New Roman" w:cs="Times New Roman"/>
          <w:iCs/>
          <w:snapToGrid w:val="0"/>
          <w:sz w:val="28"/>
          <w:szCs w:val="28"/>
          <w:lang w:eastAsia="ru-RU"/>
        </w:rPr>
        <w:t xml:space="preserve">разрабатываемые Комитетом </w:t>
      </w:r>
      <w:r w:rsidR="002E4FE4" w:rsidRPr="00D0132D">
        <w:rPr>
          <w:rFonts w:ascii="Times New Roman" w:eastAsia="Times New Roman" w:hAnsi="Times New Roman" w:cs="Times New Roman"/>
          <w:iCs/>
          <w:snapToGrid w:val="0"/>
          <w:sz w:val="28"/>
          <w:szCs w:val="28"/>
          <w:lang w:eastAsia="ru-RU"/>
        </w:rPr>
        <w:t xml:space="preserve">по экономической политике  и стратегическому планированию Санкт-Петербурга и </w:t>
      </w:r>
      <w:r w:rsidR="00B8028A" w:rsidRPr="00D0132D">
        <w:rPr>
          <w:rFonts w:ascii="Times New Roman" w:eastAsia="Times New Roman" w:hAnsi="Times New Roman" w:cs="Times New Roman"/>
          <w:sz w:val="28"/>
          <w:szCs w:val="28"/>
          <w:lang w:eastAsia="ru-RU"/>
        </w:rPr>
        <w:t>утверждаемые Правительством Санкт-Петербурга;</w:t>
      </w:r>
    </w:p>
    <w:p w:rsidR="0073512A" w:rsidRPr="00D0132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D0132D">
        <w:rPr>
          <w:rFonts w:ascii="Times New Roman" w:eastAsia="Times New Roman" w:hAnsi="Times New Roman" w:cs="Times New Roman"/>
          <w:snapToGrid w:val="0"/>
          <w:sz w:val="28"/>
          <w:szCs w:val="28"/>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73512A" w:rsidRPr="00D0132D"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D0132D">
        <w:rPr>
          <w:rFonts w:ascii="Times New Roman" w:eastAsia="Times New Roman" w:hAnsi="Times New Roman" w:cs="Times New Roman"/>
          <w:snapToGrid w:val="0"/>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F20EC6" w:rsidRPr="00D0132D">
        <w:rPr>
          <w:rFonts w:ascii="Times New Roman" w:eastAsia="Times New Roman" w:hAnsi="Times New Roman" w:cs="Times New Roman"/>
          <w:snapToGrid w:val="0"/>
          <w:sz w:val="28"/>
          <w:szCs w:val="28"/>
          <w:lang w:eastAsia="ru-RU"/>
        </w:rPr>
        <w:t>, страховых взносов</w:t>
      </w:r>
      <w:r w:rsidRPr="00D0132D">
        <w:rPr>
          <w:rFonts w:ascii="Times New Roman" w:eastAsia="Times New Roman" w:hAnsi="Times New Roman" w:cs="Times New Roman"/>
          <w:snapToGrid w:val="0"/>
          <w:sz w:val="28"/>
          <w:szCs w:val="28"/>
          <w:lang w:eastAsia="ru-RU"/>
        </w:rPr>
        <w:t xml:space="preserve"> и иных обязательных платежей в бюджетную систему Российской Федерации»;</w:t>
      </w:r>
    </w:p>
    <w:p w:rsidR="0073512A" w:rsidRPr="00F20EC6"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F20EC6">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26.2 НК РФ «Упрощенная система налогообложения», и др. источники.</w:t>
      </w:r>
    </w:p>
    <w:p w:rsidR="0073512A" w:rsidRPr="00C33721" w:rsidRDefault="0073512A"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snapToGrid w:val="0"/>
          <w:sz w:val="28"/>
          <w:szCs w:val="28"/>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C0D25" w:rsidRPr="00C33721" w:rsidRDefault="00FC0D25" w:rsidP="0073512A">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snapToGrid w:val="0"/>
          <w:sz w:val="28"/>
          <w:szCs w:val="28"/>
          <w:lang w:eastAsia="ru-RU"/>
        </w:rPr>
        <w:t>Прогнозный объём поступлений налога, взимаемого в связи с применением упрощенной системы налогообложения (</w:t>
      </w:r>
      <w:r w:rsidRPr="00C33721">
        <w:rPr>
          <w:rFonts w:ascii="Times New Roman" w:eastAsia="Times New Roman" w:hAnsi="Times New Roman" w:cs="Times New Roman"/>
          <w:b/>
          <w:i/>
          <w:snapToGrid w:val="0"/>
          <w:sz w:val="28"/>
          <w:szCs w:val="28"/>
          <w:lang w:eastAsia="ru-RU"/>
        </w:rPr>
        <w:t xml:space="preserve">УСН </w:t>
      </w:r>
      <w:r w:rsidRPr="00C33721">
        <w:rPr>
          <w:rFonts w:ascii="Times New Roman" w:eastAsia="Times New Roman" w:hAnsi="Times New Roman" w:cs="Times New Roman"/>
          <w:b/>
          <w:i/>
          <w:snapToGrid w:val="0"/>
          <w:sz w:val="28"/>
          <w:szCs w:val="28"/>
          <w:vertAlign w:val="subscript"/>
          <w:lang w:eastAsia="ru-RU"/>
        </w:rPr>
        <w:t>всего</w:t>
      </w:r>
      <w:r w:rsidRPr="00C33721">
        <w:rPr>
          <w:rFonts w:ascii="Times New Roman" w:eastAsia="Times New Roman" w:hAnsi="Times New Roman" w:cs="Times New Roman"/>
          <w:snapToGrid w:val="0"/>
          <w:sz w:val="28"/>
          <w:szCs w:val="28"/>
          <w:lang w:eastAsia="ru-RU"/>
        </w:rPr>
        <w:t>), определяется как сумма прогнозных поступлений каждого вида налога исходя из выбранного объекта налогообложения:</w:t>
      </w:r>
    </w:p>
    <w:p w:rsidR="00FC0D25" w:rsidRPr="00C33721" w:rsidRDefault="00FC0D25" w:rsidP="00FC0D25">
      <w:pPr>
        <w:spacing w:before="120" w:after="120" w:line="240" w:lineRule="auto"/>
        <w:ind w:firstLine="709"/>
        <w:jc w:val="center"/>
        <w:rPr>
          <w:rFonts w:ascii="Times New Roman" w:eastAsia="Times New Roman" w:hAnsi="Times New Roman" w:cs="Times New Roman"/>
          <w:b/>
          <w:i/>
          <w:snapToGrid w:val="0"/>
          <w:sz w:val="28"/>
          <w:szCs w:val="28"/>
          <w:lang w:eastAsia="ru-RU"/>
        </w:rPr>
      </w:pPr>
      <w:r w:rsidRPr="00C33721">
        <w:rPr>
          <w:rFonts w:ascii="Times New Roman" w:eastAsia="Times New Roman" w:hAnsi="Times New Roman" w:cs="Times New Roman"/>
          <w:b/>
          <w:i/>
          <w:snapToGrid w:val="0"/>
          <w:sz w:val="28"/>
          <w:szCs w:val="28"/>
          <w:lang w:eastAsia="ru-RU"/>
        </w:rPr>
        <w:t xml:space="preserve">УСН </w:t>
      </w:r>
      <w:r w:rsidRPr="00C33721">
        <w:rPr>
          <w:rFonts w:ascii="Times New Roman" w:eastAsia="Times New Roman" w:hAnsi="Times New Roman" w:cs="Times New Roman"/>
          <w:b/>
          <w:i/>
          <w:snapToGrid w:val="0"/>
          <w:sz w:val="28"/>
          <w:szCs w:val="28"/>
          <w:vertAlign w:val="subscript"/>
          <w:lang w:eastAsia="ru-RU"/>
        </w:rPr>
        <w:t>всего</w:t>
      </w:r>
      <w:r w:rsidRPr="00C33721">
        <w:rPr>
          <w:rFonts w:ascii="Times New Roman" w:eastAsia="Times New Roman" w:hAnsi="Times New Roman" w:cs="Times New Roman"/>
          <w:b/>
          <w:i/>
          <w:snapToGrid w:val="0"/>
          <w:sz w:val="28"/>
          <w:szCs w:val="28"/>
          <w:lang w:eastAsia="ru-RU"/>
        </w:rPr>
        <w:t xml:space="preserve"> = УСН </w:t>
      </w:r>
      <w:r w:rsidRPr="00C33721">
        <w:rPr>
          <w:rFonts w:ascii="Times New Roman" w:eastAsia="Times New Roman" w:hAnsi="Times New Roman" w:cs="Times New Roman"/>
          <w:b/>
          <w:i/>
          <w:snapToGrid w:val="0"/>
          <w:sz w:val="28"/>
          <w:szCs w:val="28"/>
          <w:vertAlign w:val="subscript"/>
          <w:lang w:eastAsia="ru-RU"/>
        </w:rPr>
        <w:t>1</w:t>
      </w:r>
      <w:r w:rsidRPr="00C33721">
        <w:rPr>
          <w:rFonts w:ascii="Times New Roman" w:eastAsia="Times New Roman" w:hAnsi="Times New Roman" w:cs="Times New Roman"/>
          <w:b/>
          <w:i/>
          <w:snapToGrid w:val="0"/>
          <w:sz w:val="28"/>
          <w:szCs w:val="28"/>
          <w:lang w:eastAsia="ru-RU"/>
        </w:rPr>
        <w:t xml:space="preserve"> + УСН </w:t>
      </w:r>
      <w:r w:rsidRPr="00C33721">
        <w:rPr>
          <w:rFonts w:ascii="Times New Roman" w:eastAsia="Times New Roman" w:hAnsi="Times New Roman" w:cs="Times New Roman"/>
          <w:b/>
          <w:i/>
          <w:snapToGrid w:val="0"/>
          <w:sz w:val="28"/>
          <w:szCs w:val="28"/>
          <w:vertAlign w:val="subscript"/>
          <w:lang w:eastAsia="ru-RU"/>
        </w:rPr>
        <w:t>2</w:t>
      </w:r>
      <w:r w:rsidRPr="00C33721">
        <w:rPr>
          <w:rFonts w:ascii="Times New Roman" w:eastAsia="Times New Roman" w:hAnsi="Times New Roman" w:cs="Times New Roman"/>
          <w:b/>
          <w:i/>
          <w:snapToGrid w:val="0"/>
          <w:sz w:val="28"/>
          <w:szCs w:val="28"/>
          <w:lang w:eastAsia="ru-RU"/>
        </w:rPr>
        <w:t xml:space="preserve"> ,</w:t>
      </w:r>
    </w:p>
    <w:p w:rsidR="00FC0D25" w:rsidRPr="00C33721" w:rsidRDefault="00FC0D25" w:rsidP="00FC0D25">
      <w:pPr>
        <w:spacing w:after="0" w:line="240" w:lineRule="auto"/>
        <w:ind w:firstLine="709"/>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snapToGrid w:val="0"/>
          <w:sz w:val="28"/>
          <w:szCs w:val="28"/>
          <w:lang w:eastAsia="ru-RU"/>
        </w:rPr>
        <w:t>где</w:t>
      </w:r>
    </w:p>
    <w:p w:rsidR="00FC0D25" w:rsidRPr="00C33721"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 xml:space="preserve">1 </w:t>
      </w:r>
      <w:r w:rsidRPr="00C33721">
        <w:rPr>
          <w:rFonts w:ascii="Times New Roman" w:eastAsia="Times New Roman" w:hAnsi="Times New Roman" w:cs="Times New Roman"/>
          <w:iCs/>
          <w:snapToGrid w:val="0"/>
          <w:sz w:val="28"/>
          <w:szCs w:val="28"/>
          <w:lang w:eastAsia="ru-RU"/>
        </w:rPr>
        <w:t>– УСН, уплачиваемый при использовании в качестве объекта налогообложения доходы;</w:t>
      </w:r>
    </w:p>
    <w:p w:rsidR="00FC0D25" w:rsidRPr="00C33721" w:rsidRDefault="00FC0D25" w:rsidP="00FC0D25">
      <w:pPr>
        <w:autoSpaceDE w:val="0"/>
        <w:autoSpaceDN w:val="0"/>
        <w:adjustRightInd w:val="0"/>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2</w:t>
      </w:r>
      <w:r w:rsidRPr="00C33721">
        <w:rPr>
          <w:rFonts w:ascii="Times New Roman" w:eastAsia="Times New Roman" w:hAnsi="Times New Roman" w:cs="Times New Roman"/>
          <w:iCs/>
          <w:snapToGrid w:val="0"/>
          <w:sz w:val="28"/>
          <w:szCs w:val="28"/>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FC0D25" w:rsidRPr="00C33721" w:rsidRDefault="00FC0D25" w:rsidP="00FC0D25">
      <w:pPr>
        <w:spacing w:after="0" w:line="240" w:lineRule="auto"/>
        <w:ind w:firstLine="709"/>
        <w:jc w:val="both"/>
        <w:rPr>
          <w:rFonts w:ascii="Times New Roman" w:eastAsia="Times New Roman" w:hAnsi="Times New Roman" w:cs="Times New Roman"/>
          <w:snapToGrid w:val="0"/>
          <w:spacing w:val="2"/>
          <w:sz w:val="28"/>
          <w:szCs w:val="28"/>
          <w:lang w:eastAsia="ru-RU"/>
        </w:rPr>
      </w:pPr>
      <w:r w:rsidRPr="00C33721">
        <w:rPr>
          <w:rFonts w:ascii="Times New Roman" w:eastAsia="Times New Roman" w:hAnsi="Times New Roman" w:cs="Times New Roman"/>
          <w:iCs/>
          <w:snapToGrid w:val="0"/>
          <w:sz w:val="28"/>
          <w:szCs w:val="28"/>
          <w:lang w:eastAsia="ru-RU"/>
        </w:rPr>
        <w:t>Прогнозный объем УСН, уплачиваемый при использовании в качестве объекта налогообложения доходы (</w:t>
      </w: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1</w:t>
      </w:r>
      <w:r w:rsidRPr="00C33721">
        <w:rPr>
          <w:rFonts w:ascii="Times New Roman" w:eastAsia="Times New Roman" w:hAnsi="Times New Roman" w:cs="Times New Roman"/>
          <w:snapToGrid w:val="0"/>
          <w:spacing w:val="2"/>
          <w:sz w:val="28"/>
          <w:szCs w:val="28"/>
          <w:lang w:eastAsia="ru-RU"/>
        </w:rPr>
        <w:t>), рассчитывается по следующей формуле:</w:t>
      </w:r>
    </w:p>
    <w:p w:rsidR="00FC0D25" w:rsidRPr="00710D7C" w:rsidRDefault="00FC0D25" w:rsidP="00FC0D25">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FC0D25" w:rsidRPr="00C33721" w:rsidRDefault="00FC0D25" w:rsidP="00FC0D25">
      <w:pPr>
        <w:spacing w:after="0" w:line="240" w:lineRule="auto"/>
        <w:ind w:firstLine="709"/>
        <w:jc w:val="center"/>
        <w:rPr>
          <w:rFonts w:ascii="Times New Roman" w:eastAsia="Times New Roman" w:hAnsi="Times New Roman" w:cs="Times New Roman"/>
          <w:b/>
          <w:i/>
          <w:snapToGrid w:val="0"/>
          <w:sz w:val="28"/>
          <w:szCs w:val="28"/>
          <w:vertAlign w:val="subscript"/>
          <w:lang w:eastAsia="ru-RU"/>
        </w:rPr>
      </w:pPr>
      <w:r w:rsidRPr="00C33721">
        <w:rPr>
          <w:rFonts w:ascii="Times New Roman" w:eastAsia="Times New Roman" w:hAnsi="Times New Roman" w:cs="Times New Roman"/>
          <w:b/>
          <w:i/>
          <w:snapToGrid w:val="0"/>
          <w:sz w:val="28"/>
          <w:szCs w:val="28"/>
          <w:lang w:eastAsia="ru-RU"/>
        </w:rPr>
        <w:lastRenderedPageBreak/>
        <w:t>УСН</w:t>
      </w:r>
      <w:r w:rsidRPr="00C33721">
        <w:rPr>
          <w:rFonts w:ascii="Times New Roman" w:eastAsia="Times New Roman" w:hAnsi="Times New Roman" w:cs="Times New Roman"/>
          <w:b/>
          <w:i/>
          <w:snapToGrid w:val="0"/>
          <w:sz w:val="28"/>
          <w:szCs w:val="28"/>
          <w:vertAlign w:val="subscript"/>
          <w:lang w:eastAsia="ru-RU"/>
        </w:rPr>
        <w:t>1</w:t>
      </w:r>
      <w:r w:rsidRPr="00C33721">
        <w:rPr>
          <w:rFonts w:ascii="Times New Roman" w:eastAsia="Times New Roman" w:hAnsi="Times New Roman" w:cs="Times New Roman"/>
          <w:snapToGrid w:val="0"/>
          <w:sz w:val="28"/>
          <w:szCs w:val="28"/>
          <w:lang w:eastAsia="ru-RU"/>
        </w:rPr>
        <w:t xml:space="preserve"> = [(</w:t>
      </w: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пп</w:t>
      </w:r>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iCs/>
          <w:snapToGrid w:val="0"/>
          <w:sz w:val="28"/>
          <w:szCs w:val="28"/>
          <w:lang w:val="en-US" w:eastAsia="ru-RU"/>
        </w:rPr>
        <w:t>S</w:t>
      </w:r>
      <w:r w:rsidR="00C33721" w:rsidRPr="00C33721">
        <w:rPr>
          <w:rFonts w:ascii="Times New Roman" w:eastAsia="Times New Roman" w:hAnsi="Times New Roman" w:cs="Times New Roman"/>
          <w:iCs/>
          <w:snapToGrid w:val="0"/>
          <w:sz w:val="28"/>
          <w:szCs w:val="28"/>
          <w:lang w:eastAsia="ru-RU"/>
        </w:rPr>
        <w:t>)</w:t>
      </w:r>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iCs/>
          <w:snapToGrid w:val="0"/>
          <w:sz w:val="28"/>
          <w:szCs w:val="28"/>
          <w:lang w:val="en-US" w:eastAsia="ru-RU"/>
        </w:rPr>
        <w:t>V</w:t>
      </w:r>
      <w:proofErr w:type="spellStart"/>
      <w:r w:rsidRPr="00C33721">
        <w:rPr>
          <w:rFonts w:ascii="Times New Roman" w:eastAsia="Times New Roman" w:hAnsi="Times New Roman" w:cs="Times New Roman"/>
          <w:iCs/>
          <w:snapToGrid w:val="0"/>
          <w:sz w:val="28"/>
          <w:szCs w:val="28"/>
          <w:vertAlign w:val="subscript"/>
          <w:lang w:eastAsia="ru-RU"/>
        </w:rPr>
        <w:t>стр.взн</w:t>
      </w:r>
      <w:proofErr w:type="spellEnd"/>
      <w:r w:rsidRPr="00C33721">
        <w:rPr>
          <w:rFonts w:ascii="Times New Roman" w:eastAsia="Times New Roman" w:hAnsi="Times New Roman" w:cs="Times New Roman"/>
          <w:iCs/>
          <w:snapToGrid w:val="0"/>
          <w:sz w:val="28"/>
          <w:szCs w:val="28"/>
          <w:vertAlign w:val="subscript"/>
          <w:lang w:eastAsia="ru-RU"/>
        </w:rPr>
        <w:t>.</w:t>
      </w:r>
      <w:r w:rsidRPr="00C33721">
        <w:rPr>
          <w:rFonts w:ascii="Times New Roman" w:eastAsia="Times New Roman" w:hAnsi="Times New Roman" w:cs="Times New Roman"/>
          <w:iCs/>
          <w:snapToGrid w:val="0"/>
          <w:sz w:val="28"/>
          <w:szCs w:val="28"/>
          <w:lang w:eastAsia="ru-RU"/>
        </w:rPr>
        <w:t>) (+/-)</w:t>
      </w:r>
      <w:r w:rsidRPr="00C33721">
        <w:rPr>
          <w:rFonts w:ascii="Times New Roman" w:eastAsia="Times New Roman" w:hAnsi="Times New Roman" w:cs="Times New Roman"/>
          <w:b/>
          <w:i/>
          <w:snapToGrid w:val="0"/>
          <w:sz w:val="28"/>
          <w:szCs w:val="28"/>
          <w:lang w:eastAsia="ru-RU"/>
        </w:rPr>
        <w:t>F]</w:t>
      </w:r>
      <w:r w:rsidRPr="00C33721">
        <w:rPr>
          <w:rFonts w:ascii="Times New Roman" w:eastAsia="Times New Roman" w:hAnsi="Times New Roman" w:cs="Times New Roman"/>
          <w:snapToGrid w:val="0"/>
          <w:spacing w:val="2"/>
          <w:sz w:val="28"/>
          <w:szCs w:val="28"/>
          <w:lang w:eastAsia="ru-RU"/>
        </w:rPr>
        <w:t xml:space="preserve"> * (</w:t>
      </w:r>
      <w:r w:rsidRPr="00C33721">
        <w:rPr>
          <w:rFonts w:ascii="Times New Roman" w:eastAsia="Times New Roman" w:hAnsi="Times New Roman" w:cs="Times New Roman"/>
          <w:b/>
          <w:i/>
          <w:snapToGrid w:val="0"/>
          <w:sz w:val="28"/>
          <w:szCs w:val="28"/>
          <w:lang w:val="en-US" w:eastAsia="ru-RU"/>
        </w:rPr>
        <w:t>K</w:t>
      </w:r>
      <w:r w:rsidRPr="00C33721">
        <w:rPr>
          <w:rFonts w:ascii="Times New Roman" w:eastAsia="Times New Roman" w:hAnsi="Times New Roman" w:cs="Times New Roman"/>
          <w:b/>
          <w:i/>
          <w:snapToGrid w:val="0"/>
          <w:sz w:val="28"/>
          <w:szCs w:val="28"/>
          <w:lang w:eastAsia="ru-RU"/>
        </w:rPr>
        <w:t xml:space="preserve"> </w:t>
      </w:r>
      <w:proofErr w:type="spellStart"/>
      <w:r w:rsidRPr="00C33721">
        <w:rPr>
          <w:rFonts w:ascii="Times New Roman" w:eastAsia="Times New Roman" w:hAnsi="Times New Roman" w:cs="Times New Roman"/>
          <w:b/>
          <w:i/>
          <w:snapToGrid w:val="0"/>
          <w:sz w:val="28"/>
          <w:szCs w:val="28"/>
          <w:vertAlign w:val="subscript"/>
          <w:lang w:eastAsia="ru-RU"/>
        </w:rPr>
        <w:t>соб</w:t>
      </w:r>
      <w:proofErr w:type="spellEnd"/>
      <w:r w:rsidRPr="00C33721">
        <w:rPr>
          <w:rFonts w:ascii="Times New Roman" w:eastAsia="Times New Roman" w:hAnsi="Times New Roman" w:cs="Times New Roman"/>
          <w:b/>
          <w:i/>
          <w:snapToGrid w:val="0"/>
          <w:sz w:val="28"/>
          <w:szCs w:val="28"/>
          <w:lang w:eastAsia="ru-RU"/>
        </w:rPr>
        <w:t>),</w:t>
      </w:r>
    </w:p>
    <w:p w:rsidR="00FC0D25" w:rsidRPr="00C33721" w:rsidRDefault="00FC0D25" w:rsidP="00FC0D25">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iCs/>
          <w:snapToGrid w:val="0"/>
          <w:sz w:val="28"/>
          <w:szCs w:val="28"/>
          <w:lang w:eastAsia="ru-RU"/>
        </w:rPr>
        <w:t>где</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пп</w:t>
      </w:r>
      <w:r w:rsidRPr="00C33721">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1</w:t>
      </w:r>
      <w:r w:rsidRPr="00C33721">
        <w:rPr>
          <w:rFonts w:ascii="Times New Roman" w:eastAsia="Times New Roman" w:hAnsi="Times New Roman" w:cs="Times New Roman"/>
          <w:iCs/>
          <w:snapToGrid w:val="0"/>
          <w:sz w:val="28"/>
          <w:szCs w:val="28"/>
          <w:lang w:eastAsia="ru-RU"/>
        </w:rPr>
        <w:t xml:space="preserve">, </w:t>
      </w:r>
      <w:proofErr w:type="spellStart"/>
      <w:r w:rsidRPr="00C33721">
        <w:rPr>
          <w:rFonts w:ascii="Times New Roman" w:eastAsia="Times New Roman" w:hAnsi="Times New Roman" w:cs="Times New Roman"/>
          <w:iCs/>
          <w:snapToGrid w:val="0"/>
          <w:sz w:val="28"/>
          <w:szCs w:val="28"/>
          <w:lang w:eastAsia="ru-RU"/>
        </w:rPr>
        <w:t>тыс.рублей</w:t>
      </w:r>
      <w:proofErr w:type="spellEnd"/>
      <w:r w:rsidRPr="00C33721">
        <w:rPr>
          <w:rFonts w:ascii="Times New Roman" w:eastAsia="Times New Roman" w:hAnsi="Times New Roman" w:cs="Times New Roman"/>
          <w:iCs/>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Cs/>
          <w:snapToGrid w:val="0"/>
          <w:sz w:val="28"/>
          <w:szCs w:val="28"/>
          <w:lang w:val="en-US" w:eastAsia="ru-RU"/>
        </w:rPr>
        <w:t>S</w:t>
      </w:r>
      <w:r w:rsidRPr="00C33721">
        <w:rPr>
          <w:rFonts w:ascii="Times New Roman" w:eastAsia="Times New Roman" w:hAnsi="Times New Roman" w:cs="Times New Roman"/>
          <w:iCs/>
          <w:snapToGrid w:val="0"/>
          <w:sz w:val="28"/>
          <w:szCs w:val="28"/>
          <w:lang w:eastAsia="ru-RU"/>
        </w:rPr>
        <w:t xml:space="preserve"> – ставка налога, %;</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Cs/>
          <w:snapToGrid w:val="0"/>
          <w:sz w:val="28"/>
          <w:szCs w:val="28"/>
          <w:lang w:val="en-US" w:eastAsia="ru-RU"/>
        </w:rPr>
        <w:t>V</w:t>
      </w:r>
      <w:proofErr w:type="spellStart"/>
      <w:r w:rsidRPr="00C33721">
        <w:rPr>
          <w:rFonts w:ascii="Times New Roman" w:eastAsia="Times New Roman" w:hAnsi="Times New Roman" w:cs="Times New Roman"/>
          <w:iCs/>
          <w:snapToGrid w:val="0"/>
          <w:sz w:val="28"/>
          <w:szCs w:val="28"/>
          <w:vertAlign w:val="subscript"/>
          <w:lang w:eastAsia="ru-RU"/>
        </w:rPr>
        <w:t>стр.взн</w:t>
      </w:r>
      <w:proofErr w:type="spellEnd"/>
      <w:r w:rsidRPr="00C33721">
        <w:rPr>
          <w:rFonts w:ascii="Times New Roman" w:eastAsia="Times New Roman" w:hAnsi="Times New Roman" w:cs="Times New Roman"/>
          <w:iCs/>
          <w:snapToGrid w:val="0"/>
          <w:sz w:val="28"/>
          <w:szCs w:val="28"/>
          <w:vertAlign w:val="subscript"/>
          <w:lang w:eastAsia="ru-RU"/>
        </w:rPr>
        <w:t xml:space="preserve">. </w:t>
      </w:r>
      <w:r w:rsidRPr="00C33721">
        <w:rPr>
          <w:rFonts w:ascii="Times New Roman" w:eastAsia="Times New Roman" w:hAnsi="Times New Roman" w:cs="Times New Roman"/>
          <w:iCs/>
          <w:snapToGrid w:val="0"/>
          <w:sz w:val="28"/>
          <w:szCs w:val="28"/>
          <w:lang w:eastAsia="ru-RU"/>
        </w:rPr>
        <w:t xml:space="preserve">– прогнозируемый объем страховых взносов на ОПС и по временной нетрудоспособности, </w:t>
      </w:r>
      <w:proofErr w:type="spellStart"/>
      <w:r w:rsidRPr="00C33721">
        <w:rPr>
          <w:rFonts w:ascii="Times New Roman" w:eastAsia="Times New Roman" w:hAnsi="Times New Roman" w:cs="Times New Roman"/>
          <w:iCs/>
          <w:snapToGrid w:val="0"/>
          <w:sz w:val="28"/>
          <w:szCs w:val="28"/>
          <w:lang w:eastAsia="ru-RU"/>
        </w:rPr>
        <w:t>тыс.рублей</w:t>
      </w:r>
      <w:proofErr w:type="spellEnd"/>
      <w:r w:rsidRPr="00C33721">
        <w:rPr>
          <w:rFonts w:ascii="Times New Roman" w:eastAsia="Times New Roman" w:hAnsi="Times New Roman" w:cs="Times New Roman"/>
          <w:iCs/>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sz w:val="28"/>
          <w:szCs w:val="28"/>
        </w:rPr>
      </w:pPr>
      <w:r w:rsidRPr="00C33721">
        <w:rPr>
          <w:rFonts w:ascii="Times New Roman" w:eastAsia="Times New Roman" w:hAnsi="Times New Roman" w:cs="Times New Roman"/>
          <w:b/>
          <w:i/>
          <w:sz w:val="28"/>
          <w:szCs w:val="28"/>
          <w:lang w:val="en-US"/>
        </w:rPr>
        <w:t>K</w:t>
      </w:r>
      <w:r w:rsidRPr="00C33721">
        <w:rPr>
          <w:rFonts w:ascii="Times New Roman" w:eastAsia="Times New Roman" w:hAnsi="Times New Roman" w:cs="Times New Roman"/>
          <w:b/>
          <w:i/>
          <w:sz w:val="28"/>
          <w:szCs w:val="28"/>
        </w:rPr>
        <w:t xml:space="preserve"> </w:t>
      </w:r>
      <w:r w:rsidRPr="00C33721">
        <w:rPr>
          <w:rFonts w:ascii="Times New Roman" w:eastAsia="Times New Roman" w:hAnsi="Times New Roman" w:cs="Times New Roman"/>
          <w:b/>
          <w:i/>
          <w:sz w:val="28"/>
          <w:szCs w:val="28"/>
          <w:vertAlign w:val="subscript"/>
        </w:rPr>
        <w:t>соб.</w:t>
      </w:r>
      <w:r w:rsidRPr="00C33721">
        <w:rPr>
          <w:rFonts w:ascii="Times New Roman" w:eastAsia="Times New Roman" w:hAnsi="Times New Roman" w:cs="Times New Roman"/>
          <w:sz w:val="28"/>
          <w:szCs w:val="28"/>
        </w:rPr>
        <w:t xml:space="preserve"> – расчётный уровень собираемости</w:t>
      </w:r>
      <w:r w:rsidR="0043036C" w:rsidRPr="00C33721">
        <w:rPr>
          <w:rFonts w:ascii="Times New Roman" w:eastAsia="Times New Roman" w:hAnsi="Times New Roman" w:cs="Times New Roman"/>
          <w:sz w:val="28"/>
          <w:szCs w:val="28"/>
        </w:rPr>
        <w:t xml:space="preserve"> </w:t>
      </w:r>
      <w:r w:rsidR="009D3325" w:rsidRPr="00C33721">
        <w:rPr>
          <w:rFonts w:ascii="Times New Roman" w:eastAsia="Times New Roman" w:hAnsi="Times New Roman" w:cs="Times New Roman"/>
          <w:sz w:val="28"/>
          <w:szCs w:val="28"/>
        </w:rPr>
        <w:t>(начисления и поступления за сопоставимый отчетный период)</w:t>
      </w:r>
      <w:r w:rsidRPr="00C33721">
        <w:rPr>
          <w:rFonts w:ascii="Times New Roman" w:eastAsia="Times New Roman" w:hAnsi="Times New Roman" w:cs="Times New Roman"/>
          <w:sz w:val="28"/>
          <w:szCs w:val="28"/>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7842" w:rsidRPr="00C33721" w:rsidRDefault="00F27842" w:rsidP="00F27842">
      <w:pPr>
        <w:spacing w:after="0" w:line="240" w:lineRule="auto"/>
        <w:ind w:firstLine="709"/>
        <w:jc w:val="both"/>
        <w:rPr>
          <w:rFonts w:ascii="Times New Roman" w:eastAsia="Times New Roman" w:hAnsi="Times New Roman" w:cs="Times New Roman"/>
          <w:sz w:val="28"/>
          <w:szCs w:val="28"/>
        </w:rPr>
      </w:pPr>
      <w:r w:rsidRPr="00C33721">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7842" w:rsidRPr="00C33721" w:rsidRDefault="00F27842" w:rsidP="00F27842">
      <w:pPr>
        <w:spacing w:after="0" w:line="240" w:lineRule="auto"/>
        <w:ind w:firstLine="709"/>
        <w:jc w:val="both"/>
        <w:rPr>
          <w:rFonts w:ascii="Times New Roman" w:eastAsia="Times New Roman" w:hAnsi="Times New Roman" w:cs="Times New Roman"/>
          <w:sz w:val="28"/>
          <w:szCs w:val="28"/>
        </w:rPr>
      </w:pPr>
      <w:r w:rsidRPr="00C33721">
        <w:rPr>
          <w:rFonts w:ascii="Times New Roman" w:eastAsia="Times New Roman" w:hAnsi="Times New Roman" w:cs="Times New Roman"/>
          <w:b/>
          <w:i/>
          <w:sz w:val="28"/>
          <w:szCs w:val="28"/>
        </w:rPr>
        <w:t xml:space="preserve">F </w:t>
      </w:r>
      <w:r w:rsidRPr="00C33721">
        <w:rPr>
          <w:rFonts w:ascii="Times New Roman" w:eastAsia="Times New Roman" w:hAnsi="Times New Roman" w:cs="Times New Roman"/>
          <w:i/>
          <w:sz w:val="28"/>
          <w:szCs w:val="28"/>
        </w:rPr>
        <w:t>–</w:t>
      </w:r>
      <w:r w:rsidRPr="00C33721">
        <w:rPr>
          <w:rFonts w:ascii="Times New Roman" w:eastAsia="Times New Roman" w:hAnsi="Times New Roman" w:cs="Times New Roman"/>
          <w:b/>
          <w:i/>
          <w:sz w:val="28"/>
          <w:szCs w:val="28"/>
        </w:rPr>
        <w:t xml:space="preserve"> </w:t>
      </w:r>
      <w:r w:rsidRPr="00C33721">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C33721" w:rsidRPr="00C33721">
        <w:rPr>
          <w:rFonts w:ascii="Times New Roman" w:eastAsia="Times New Roman" w:hAnsi="Times New Roman" w:cs="Times New Roman"/>
          <w:sz w:val="28"/>
          <w:szCs w:val="28"/>
        </w:rPr>
        <w:t xml:space="preserve"> </w:t>
      </w:r>
      <w:r w:rsidR="00C33721" w:rsidRPr="00C33721">
        <w:rPr>
          <w:rFonts w:ascii="Times New Roman" w:eastAsia="Times New Roman" w:hAnsi="Times New Roman" w:cs="Times New Roman"/>
          <w:sz w:val="28"/>
          <w:szCs w:val="28"/>
          <w:highlight w:val="yellow"/>
        </w:rPr>
        <w:t>Российской Федерации, фактические поступления</w:t>
      </w:r>
      <w:r w:rsidRPr="00C33721">
        <w:rPr>
          <w:rFonts w:ascii="Times New Roman" w:eastAsia="Times New Roman" w:hAnsi="Times New Roman" w:cs="Times New Roman"/>
          <w:sz w:val="28"/>
          <w:szCs w:val="28"/>
          <w:highlight w:val="yellow"/>
        </w:rPr>
        <w:t xml:space="preserve">, а также </w:t>
      </w:r>
      <w:r w:rsidR="00C33721" w:rsidRPr="00C33721">
        <w:rPr>
          <w:rFonts w:ascii="Times New Roman" w:eastAsia="Times New Roman" w:hAnsi="Times New Roman" w:cs="Times New Roman"/>
          <w:sz w:val="28"/>
          <w:szCs w:val="28"/>
          <w:highlight w:val="yellow"/>
        </w:rPr>
        <w:t>разовые операции (поступления, возвраты и т. д.)</w:t>
      </w:r>
      <w:r w:rsidR="00C33721" w:rsidRPr="00C33721">
        <w:rPr>
          <w:rFonts w:ascii="Times New Roman" w:eastAsia="Times New Roman" w:hAnsi="Times New Roman" w:cs="Times New Roman"/>
          <w:sz w:val="28"/>
          <w:szCs w:val="28"/>
        </w:rPr>
        <w:t>,</w:t>
      </w:r>
      <w:r w:rsidRPr="00C33721">
        <w:rPr>
          <w:rFonts w:ascii="Times New Roman" w:eastAsia="Times New Roman" w:hAnsi="Times New Roman" w:cs="Times New Roman"/>
          <w:sz w:val="28"/>
          <w:szCs w:val="28"/>
        </w:rPr>
        <w:t xml:space="preserve"> тыс. рублей.</w:t>
      </w:r>
    </w:p>
    <w:p w:rsidR="00F27842" w:rsidRPr="00C33721" w:rsidRDefault="00F27842" w:rsidP="00C33721">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Cs/>
          <w:snapToGrid w:val="0"/>
          <w:sz w:val="28"/>
          <w:szCs w:val="28"/>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C33721">
        <w:rPr>
          <w:rFonts w:ascii="Times New Roman" w:eastAsia="Times New Roman" w:hAnsi="Times New Roman" w:cs="Times New Roman"/>
          <w:i/>
          <w:iCs/>
          <w:snapToGrid w:val="0"/>
          <w:sz w:val="28"/>
          <w:szCs w:val="28"/>
          <w:lang w:eastAsia="ru-RU"/>
        </w:rPr>
        <w:t>(</w:t>
      </w: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пп</w:t>
      </w:r>
      <w:r w:rsidRPr="00C33721">
        <w:rPr>
          <w:rFonts w:ascii="Times New Roman" w:eastAsia="Times New Roman" w:hAnsi="Times New Roman" w:cs="Times New Roman"/>
          <w:iCs/>
          <w:snapToGrid w:val="0"/>
          <w:sz w:val="28"/>
          <w:szCs w:val="28"/>
          <w:lang w:eastAsia="ru-RU"/>
        </w:rPr>
        <w:t xml:space="preserve">), рассчитывается на основе налоговой базы предыдущего периода исходя из её доли в </w:t>
      </w:r>
      <w:r w:rsidRPr="00C33721">
        <w:rPr>
          <w:rFonts w:ascii="Times New Roman" w:eastAsia="Times New Roman" w:hAnsi="Times New Roman" w:cs="Times New Roman"/>
          <w:iCs/>
          <w:snapToGrid w:val="0"/>
          <w:sz w:val="28"/>
          <w:szCs w:val="28"/>
          <w:highlight w:val="yellow"/>
          <w:lang w:eastAsia="ru-RU"/>
        </w:rPr>
        <w:t>ВРП</w:t>
      </w:r>
      <w:r w:rsidRPr="00C33721">
        <w:rPr>
          <w:rFonts w:ascii="Times New Roman" w:eastAsia="Times New Roman" w:hAnsi="Times New Roman" w:cs="Times New Roman"/>
          <w:iCs/>
          <w:snapToGrid w:val="0"/>
          <w:sz w:val="28"/>
          <w:szCs w:val="28"/>
          <w:lang w:eastAsia="ru-RU"/>
        </w:rPr>
        <w:t xml:space="preserve"> по следующей формуле:</w:t>
      </w:r>
    </w:p>
    <w:p w:rsidR="00F27842" w:rsidRPr="00710D7C" w:rsidRDefault="00F27842" w:rsidP="00F27842">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F27842" w:rsidRPr="00C33721" w:rsidRDefault="00F27842" w:rsidP="00F27842">
      <w:pPr>
        <w:spacing w:after="0" w:line="240" w:lineRule="auto"/>
        <w:ind w:firstLine="709"/>
        <w:jc w:val="center"/>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пп</w:t>
      </w:r>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пр.п</w:t>
      </w:r>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b/>
          <w:i/>
          <w:snapToGrid w:val="0"/>
          <w:sz w:val="28"/>
          <w:szCs w:val="28"/>
          <w:lang w:val="en-US" w:eastAsia="ru-RU"/>
        </w:rPr>
        <w:t>V</w:t>
      </w:r>
      <w:r w:rsidRPr="00C33721">
        <w:rPr>
          <w:rFonts w:ascii="Times New Roman" w:eastAsia="Times New Roman" w:hAnsi="Times New Roman" w:cs="Times New Roman"/>
          <w:b/>
          <w:i/>
          <w:snapToGrid w:val="0"/>
          <w:sz w:val="28"/>
          <w:szCs w:val="28"/>
          <w:vertAlign w:val="subscript"/>
          <w:lang w:eastAsia="ru-RU"/>
        </w:rPr>
        <w:t>ВРП</w:t>
      </w:r>
      <w:r w:rsidRPr="00C33721">
        <w:rPr>
          <w:rFonts w:ascii="Times New Roman" w:eastAsia="Times New Roman" w:hAnsi="Times New Roman" w:cs="Times New Roman"/>
          <w:snapToGrid w:val="0"/>
          <w:sz w:val="28"/>
          <w:szCs w:val="28"/>
          <w:vertAlign w:val="subscript"/>
          <w:lang w:eastAsia="ru-RU"/>
        </w:rPr>
        <w:t xml:space="preserve"> </w:t>
      </w:r>
      <w:proofErr w:type="spellStart"/>
      <w:r w:rsidRPr="00C33721">
        <w:rPr>
          <w:rFonts w:ascii="Times New Roman" w:eastAsia="Times New Roman" w:hAnsi="Times New Roman" w:cs="Times New Roman"/>
          <w:snapToGrid w:val="0"/>
          <w:sz w:val="28"/>
          <w:szCs w:val="28"/>
          <w:vertAlign w:val="subscript"/>
          <w:lang w:eastAsia="ru-RU"/>
        </w:rPr>
        <w:t>пр.п</w:t>
      </w:r>
      <w:proofErr w:type="spellEnd"/>
      <w:r w:rsidRPr="00C33721">
        <w:rPr>
          <w:rFonts w:ascii="Times New Roman" w:eastAsia="Times New Roman" w:hAnsi="Times New Roman" w:cs="Times New Roman"/>
          <w:snapToGrid w:val="0"/>
          <w:sz w:val="28"/>
          <w:szCs w:val="28"/>
          <w:lang w:eastAsia="ru-RU"/>
        </w:rPr>
        <w:t xml:space="preserve"> </w:t>
      </w:r>
      <w:r w:rsidRPr="00C33721">
        <w:rPr>
          <w:rFonts w:ascii="Times New Roman" w:eastAsia="Times New Roman" w:hAnsi="Times New Roman" w:cs="Times New Roman"/>
          <w:iCs/>
          <w:snapToGrid w:val="0"/>
          <w:sz w:val="28"/>
          <w:szCs w:val="28"/>
          <w:lang w:eastAsia="ru-RU"/>
        </w:rPr>
        <w:t xml:space="preserve">* </w:t>
      </w:r>
      <w:r w:rsidRPr="00C33721">
        <w:rPr>
          <w:rFonts w:ascii="Times New Roman" w:eastAsia="Times New Roman" w:hAnsi="Times New Roman" w:cs="Times New Roman"/>
          <w:b/>
          <w:i/>
          <w:snapToGrid w:val="0"/>
          <w:sz w:val="28"/>
          <w:szCs w:val="28"/>
          <w:lang w:val="en-US" w:eastAsia="ru-RU"/>
        </w:rPr>
        <w:t>V</w:t>
      </w:r>
      <w:r w:rsidRPr="00C33721">
        <w:rPr>
          <w:rFonts w:ascii="Times New Roman" w:eastAsia="Times New Roman" w:hAnsi="Times New Roman" w:cs="Times New Roman"/>
          <w:b/>
          <w:i/>
          <w:snapToGrid w:val="0"/>
          <w:sz w:val="28"/>
          <w:szCs w:val="28"/>
          <w:vertAlign w:val="subscript"/>
          <w:lang w:eastAsia="ru-RU"/>
        </w:rPr>
        <w:t>В</w:t>
      </w:r>
      <w:r w:rsidR="00AB42EF" w:rsidRPr="00C33721">
        <w:rPr>
          <w:rFonts w:ascii="Times New Roman" w:eastAsia="Times New Roman" w:hAnsi="Times New Roman" w:cs="Times New Roman"/>
          <w:b/>
          <w:i/>
          <w:snapToGrid w:val="0"/>
          <w:sz w:val="28"/>
          <w:szCs w:val="28"/>
          <w:vertAlign w:val="subscript"/>
          <w:lang w:eastAsia="ru-RU"/>
        </w:rPr>
        <w:t>Р</w:t>
      </w:r>
      <w:r w:rsidRPr="00C33721">
        <w:rPr>
          <w:rFonts w:ascii="Times New Roman" w:eastAsia="Times New Roman" w:hAnsi="Times New Roman" w:cs="Times New Roman"/>
          <w:b/>
          <w:i/>
          <w:snapToGrid w:val="0"/>
          <w:sz w:val="28"/>
          <w:szCs w:val="28"/>
          <w:vertAlign w:val="subscript"/>
          <w:lang w:eastAsia="ru-RU"/>
        </w:rPr>
        <w:t>П</w:t>
      </w:r>
      <w:r w:rsidRPr="00C33721">
        <w:rPr>
          <w:rFonts w:ascii="Times New Roman" w:eastAsia="Times New Roman" w:hAnsi="Times New Roman" w:cs="Times New Roman"/>
          <w:snapToGrid w:val="0"/>
          <w:sz w:val="28"/>
          <w:szCs w:val="28"/>
          <w:lang w:eastAsia="ru-RU"/>
        </w:rPr>
        <w:t xml:space="preserve"> </w:t>
      </w:r>
      <w:proofErr w:type="spellStart"/>
      <w:r w:rsidRPr="00C33721">
        <w:rPr>
          <w:rFonts w:ascii="Times New Roman" w:eastAsia="Times New Roman" w:hAnsi="Times New Roman" w:cs="Times New Roman"/>
          <w:snapToGrid w:val="0"/>
          <w:sz w:val="28"/>
          <w:szCs w:val="28"/>
          <w:vertAlign w:val="subscript"/>
          <w:lang w:eastAsia="ru-RU"/>
        </w:rPr>
        <w:t>п.п</w:t>
      </w:r>
      <w:proofErr w:type="spellEnd"/>
      <w:r w:rsidRPr="00C33721">
        <w:rPr>
          <w:rFonts w:ascii="Times New Roman" w:eastAsia="Times New Roman" w:hAnsi="Times New Roman" w:cs="Times New Roman"/>
          <w:iCs/>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Cs/>
          <w:snapToGrid w:val="0"/>
          <w:sz w:val="28"/>
          <w:szCs w:val="28"/>
          <w:lang w:eastAsia="ru-RU"/>
        </w:rPr>
        <w:t>где</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пр.п</w:t>
      </w:r>
      <w:r w:rsidRPr="00C33721">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1</w:t>
      </w:r>
      <w:r w:rsidRPr="00C33721">
        <w:rPr>
          <w:rFonts w:ascii="Times New Roman" w:eastAsia="Times New Roman" w:hAnsi="Times New Roman" w:cs="Times New Roman"/>
          <w:iCs/>
          <w:snapToGrid w:val="0"/>
          <w:sz w:val="28"/>
          <w:szCs w:val="28"/>
          <w:lang w:eastAsia="ru-RU"/>
        </w:rPr>
        <w:t xml:space="preserve">, </w:t>
      </w:r>
      <w:proofErr w:type="spellStart"/>
      <w:r w:rsidRPr="00C33721">
        <w:rPr>
          <w:rFonts w:ascii="Times New Roman" w:eastAsia="Times New Roman" w:hAnsi="Times New Roman" w:cs="Times New Roman"/>
          <w:iCs/>
          <w:snapToGrid w:val="0"/>
          <w:sz w:val="28"/>
          <w:szCs w:val="28"/>
          <w:lang w:eastAsia="ru-RU"/>
        </w:rPr>
        <w:t>тыс.рублей</w:t>
      </w:r>
      <w:proofErr w:type="spellEnd"/>
      <w:r w:rsidRPr="00C33721">
        <w:rPr>
          <w:rFonts w:ascii="Times New Roman" w:eastAsia="Times New Roman" w:hAnsi="Times New Roman" w:cs="Times New Roman"/>
          <w:iCs/>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b/>
          <w:i/>
          <w:snapToGrid w:val="0"/>
          <w:sz w:val="28"/>
          <w:szCs w:val="28"/>
          <w:lang w:val="en-US" w:eastAsia="ru-RU"/>
        </w:rPr>
        <w:t>V</w:t>
      </w:r>
      <w:r w:rsidRPr="00C33721">
        <w:rPr>
          <w:rFonts w:ascii="Times New Roman" w:eastAsia="Times New Roman" w:hAnsi="Times New Roman" w:cs="Times New Roman"/>
          <w:b/>
          <w:i/>
          <w:snapToGrid w:val="0"/>
          <w:sz w:val="28"/>
          <w:szCs w:val="28"/>
          <w:vertAlign w:val="subscript"/>
          <w:lang w:eastAsia="ru-RU"/>
        </w:rPr>
        <w:t>ВРП</w:t>
      </w:r>
      <w:r w:rsidRPr="00C33721">
        <w:rPr>
          <w:rFonts w:ascii="Times New Roman" w:eastAsia="Times New Roman" w:hAnsi="Times New Roman" w:cs="Times New Roman"/>
          <w:snapToGrid w:val="0"/>
          <w:sz w:val="28"/>
          <w:szCs w:val="28"/>
          <w:vertAlign w:val="subscript"/>
          <w:lang w:eastAsia="ru-RU"/>
        </w:rPr>
        <w:t xml:space="preserve"> </w:t>
      </w:r>
      <w:proofErr w:type="spellStart"/>
      <w:r w:rsidRPr="00C33721">
        <w:rPr>
          <w:rFonts w:ascii="Times New Roman" w:eastAsia="Times New Roman" w:hAnsi="Times New Roman" w:cs="Times New Roman"/>
          <w:snapToGrid w:val="0"/>
          <w:sz w:val="28"/>
          <w:szCs w:val="28"/>
          <w:vertAlign w:val="subscript"/>
          <w:lang w:eastAsia="ru-RU"/>
        </w:rPr>
        <w:t>пр.п</w:t>
      </w:r>
      <w:proofErr w:type="spellEnd"/>
      <w:r w:rsidRPr="00C33721">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w:t>
      </w:r>
      <w:proofErr w:type="spellStart"/>
      <w:r w:rsidRPr="00C33721">
        <w:rPr>
          <w:rFonts w:ascii="Times New Roman" w:eastAsia="Times New Roman" w:hAnsi="Times New Roman" w:cs="Times New Roman"/>
          <w:snapToGrid w:val="0"/>
          <w:sz w:val="28"/>
          <w:szCs w:val="28"/>
          <w:lang w:eastAsia="ru-RU"/>
        </w:rPr>
        <w:t>тыс.рублей</w:t>
      </w:r>
      <w:proofErr w:type="spellEnd"/>
      <w:r w:rsidRPr="00C33721">
        <w:rPr>
          <w:rFonts w:ascii="Times New Roman" w:eastAsia="Times New Roman" w:hAnsi="Times New Roman" w:cs="Times New Roman"/>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b/>
          <w:i/>
          <w:snapToGrid w:val="0"/>
          <w:sz w:val="28"/>
          <w:szCs w:val="28"/>
          <w:lang w:val="en-US" w:eastAsia="ru-RU"/>
        </w:rPr>
        <w:t>V</w:t>
      </w:r>
      <w:r w:rsidRPr="00C33721">
        <w:rPr>
          <w:rFonts w:ascii="Times New Roman" w:eastAsia="Times New Roman" w:hAnsi="Times New Roman" w:cs="Times New Roman"/>
          <w:b/>
          <w:i/>
          <w:snapToGrid w:val="0"/>
          <w:sz w:val="28"/>
          <w:szCs w:val="28"/>
          <w:vertAlign w:val="subscript"/>
          <w:lang w:eastAsia="ru-RU"/>
        </w:rPr>
        <w:t>В</w:t>
      </w:r>
      <w:r w:rsidR="00AB42EF" w:rsidRPr="00C33721">
        <w:rPr>
          <w:rFonts w:ascii="Times New Roman" w:eastAsia="Times New Roman" w:hAnsi="Times New Roman" w:cs="Times New Roman"/>
          <w:b/>
          <w:i/>
          <w:snapToGrid w:val="0"/>
          <w:sz w:val="28"/>
          <w:szCs w:val="28"/>
          <w:vertAlign w:val="subscript"/>
          <w:lang w:eastAsia="ru-RU"/>
        </w:rPr>
        <w:t>Р</w:t>
      </w:r>
      <w:r w:rsidRPr="00C33721">
        <w:rPr>
          <w:rFonts w:ascii="Times New Roman" w:eastAsia="Times New Roman" w:hAnsi="Times New Roman" w:cs="Times New Roman"/>
          <w:b/>
          <w:i/>
          <w:snapToGrid w:val="0"/>
          <w:sz w:val="28"/>
          <w:szCs w:val="28"/>
          <w:vertAlign w:val="subscript"/>
          <w:lang w:eastAsia="ru-RU"/>
        </w:rPr>
        <w:t>П</w:t>
      </w:r>
      <w:r w:rsidRPr="00C33721">
        <w:rPr>
          <w:rFonts w:ascii="Times New Roman" w:eastAsia="Times New Roman" w:hAnsi="Times New Roman" w:cs="Times New Roman"/>
          <w:snapToGrid w:val="0"/>
          <w:sz w:val="28"/>
          <w:szCs w:val="28"/>
          <w:lang w:eastAsia="ru-RU"/>
        </w:rPr>
        <w:t xml:space="preserve"> </w:t>
      </w:r>
      <w:proofErr w:type="spellStart"/>
      <w:r w:rsidRPr="00C33721">
        <w:rPr>
          <w:rFonts w:ascii="Times New Roman" w:eastAsia="Times New Roman" w:hAnsi="Times New Roman" w:cs="Times New Roman"/>
          <w:snapToGrid w:val="0"/>
          <w:sz w:val="28"/>
          <w:szCs w:val="28"/>
          <w:vertAlign w:val="subscript"/>
          <w:lang w:eastAsia="ru-RU"/>
        </w:rPr>
        <w:t>п.п</w:t>
      </w:r>
      <w:proofErr w:type="spellEnd"/>
      <w:r w:rsidRPr="00C33721">
        <w:rPr>
          <w:rFonts w:ascii="Times New Roman" w:eastAsia="Times New Roman" w:hAnsi="Times New Roman" w:cs="Times New Roman"/>
          <w:iCs/>
          <w:snapToGrid w:val="0"/>
          <w:sz w:val="28"/>
          <w:szCs w:val="28"/>
          <w:lang w:eastAsia="ru-RU"/>
        </w:rPr>
        <w:t xml:space="preserve"> </w:t>
      </w:r>
      <w:r w:rsidRPr="00C33721">
        <w:rPr>
          <w:rFonts w:ascii="Times New Roman" w:eastAsia="Times New Roman" w:hAnsi="Times New Roman" w:cs="Times New Roman"/>
          <w:snapToGrid w:val="0"/>
          <w:sz w:val="28"/>
          <w:szCs w:val="28"/>
          <w:lang w:eastAsia="ru-RU"/>
        </w:rPr>
        <w:t xml:space="preserve">– объем прогнозируемого валового </w:t>
      </w:r>
      <w:r w:rsidR="00AB42EF" w:rsidRPr="00C33721">
        <w:rPr>
          <w:rFonts w:ascii="Times New Roman" w:eastAsia="Times New Roman" w:hAnsi="Times New Roman" w:cs="Times New Roman"/>
          <w:snapToGrid w:val="0"/>
          <w:sz w:val="28"/>
          <w:szCs w:val="28"/>
          <w:lang w:eastAsia="ru-RU"/>
        </w:rPr>
        <w:t>регионального</w:t>
      </w:r>
      <w:r w:rsidRPr="00C33721">
        <w:rPr>
          <w:rFonts w:ascii="Times New Roman" w:eastAsia="Times New Roman" w:hAnsi="Times New Roman" w:cs="Times New Roman"/>
          <w:snapToGrid w:val="0"/>
          <w:sz w:val="28"/>
          <w:szCs w:val="28"/>
          <w:lang w:eastAsia="ru-RU"/>
        </w:rPr>
        <w:t xml:space="preserve"> продукта.</w:t>
      </w:r>
    </w:p>
    <w:p w:rsidR="00F27842" w:rsidRPr="00C33721"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C33721">
        <w:rPr>
          <w:rFonts w:ascii="Times New Roman" w:eastAsia="Times New Roman" w:hAnsi="Times New Roman" w:cs="Times New Roman"/>
          <w:iCs/>
          <w:snapToGrid w:val="0"/>
          <w:sz w:val="28"/>
          <w:szCs w:val="28"/>
          <w:lang w:val="en-US" w:eastAsia="ru-RU"/>
        </w:rPr>
        <w:t>V</w:t>
      </w:r>
      <w:proofErr w:type="spellStart"/>
      <w:r w:rsidRPr="00C33721">
        <w:rPr>
          <w:rFonts w:ascii="Times New Roman" w:eastAsia="Times New Roman" w:hAnsi="Times New Roman" w:cs="Times New Roman"/>
          <w:iCs/>
          <w:snapToGrid w:val="0"/>
          <w:sz w:val="28"/>
          <w:szCs w:val="28"/>
          <w:vertAlign w:val="subscript"/>
          <w:lang w:eastAsia="ru-RU"/>
        </w:rPr>
        <w:t>стр.взн</w:t>
      </w:r>
      <w:proofErr w:type="spellEnd"/>
      <w:r w:rsidRPr="00C33721">
        <w:rPr>
          <w:rFonts w:ascii="Times New Roman" w:eastAsia="Times New Roman" w:hAnsi="Times New Roman" w:cs="Times New Roman"/>
          <w:iCs/>
          <w:snapToGrid w:val="0"/>
          <w:sz w:val="28"/>
          <w:szCs w:val="28"/>
          <w:vertAlign w:val="subscript"/>
          <w:lang w:eastAsia="ru-RU"/>
        </w:rPr>
        <w:t>.</w:t>
      </w:r>
      <w:r w:rsidRPr="00C33721">
        <w:rPr>
          <w:rFonts w:ascii="Times New Roman" w:eastAsia="Times New Roman" w:hAnsi="Times New Roman" w:cs="Times New Roman"/>
          <w:iCs/>
          <w:snapToGrid w:val="0"/>
          <w:sz w:val="28"/>
          <w:szCs w:val="28"/>
          <w:lang w:eastAsia="ru-RU"/>
        </w:rPr>
        <w:t>)</w:t>
      </w:r>
      <w:r w:rsidRPr="00C33721">
        <w:rPr>
          <w:rFonts w:ascii="Times New Roman" w:eastAsia="Times New Roman" w:hAnsi="Times New Roman" w:cs="Times New Roman"/>
          <w:iCs/>
          <w:snapToGrid w:val="0"/>
          <w:sz w:val="28"/>
          <w:szCs w:val="28"/>
          <w:vertAlign w:val="subscript"/>
          <w:lang w:eastAsia="ru-RU"/>
        </w:rPr>
        <w:t xml:space="preserve"> </w:t>
      </w:r>
      <w:r w:rsidRPr="00C33721">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F27842" w:rsidRPr="00C33721" w:rsidRDefault="00F27842" w:rsidP="00F27842">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iCs/>
          <w:snapToGrid w:val="0"/>
          <w:sz w:val="28"/>
          <w:szCs w:val="28"/>
          <w:lang w:val="en-US" w:eastAsia="ru-RU"/>
        </w:rPr>
        <w:t>V</w:t>
      </w:r>
      <w:proofErr w:type="spellStart"/>
      <w:r w:rsidRPr="00C33721">
        <w:rPr>
          <w:rFonts w:ascii="Times New Roman" w:eastAsia="Times New Roman" w:hAnsi="Times New Roman" w:cs="Times New Roman"/>
          <w:iCs/>
          <w:snapToGrid w:val="0"/>
          <w:sz w:val="28"/>
          <w:szCs w:val="28"/>
          <w:vertAlign w:val="subscript"/>
          <w:lang w:eastAsia="ru-RU"/>
        </w:rPr>
        <w:t>стр.взн</w:t>
      </w:r>
      <w:proofErr w:type="spellEnd"/>
      <w:r w:rsidRPr="00C33721">
        <w:rPr>
          <w:rFonts w:ascii="Times New Roman" w:eastAsia="Times New Roman" w:hAnsi="Times New Roman" w:cs="Times New Roman"/>
          <w:iCs/>
          <w:snapToGrid w:val="0"/>
          <w:sz w:val="28"/>
          <w:szCs w:val="28"/>
          <w:vertAlign w:val="subscript"/>
          <w:lang w:eastAsia="ru-RU"/>
        </w:rPr>
        <w:t xml:space="preserve">. </w:t>
      </w:r>
      <w:r w:rsidRPr="00C33721">
        <w:rPr>
          <w:rFonts w:ascii="Times New Roman" w:eastAsia="Times New Roman" w:hAnsi="Times New Roman" w:cs="Times New Roman"/>
          <w:iCs/>
          <w:snapToGrid w:val="0"/>
          <w:sz w:val="28"/>
          <w:szCs w:val="28"/>
          <w:lang w:eastAsia="ru-RU"/>
        </w:rPr>
        <w:t>= [(</w:t>
      </w:r>
      <w:r w:rsidRPr="00C33721">
        <w:rPr>
          <w:rFonts w:ascii="Times New Roman" w:eastAsia="Times New Roman" w:hAnsi="Times New Roman" w:cs="Times New Roman"/>
          <w:i/>
          <w:iCs/>
          <w:snapToGrid w:val="0"/>
          <w:sz w:val="28"/>
          <w:szCs w:val="28"/>
          <w:lang w:val="en-US" w:eastAsia="ru-RU"/>
        </w:rPr>
        <w:t>V</w:t>
      </w:r>
      <w:r w:rsidRPr="00C33721">
        <w:rPr>
          <w:rFonts w:ascii="Times New Roman" w:eastAsia="Times New Roman" w:hAnsi="Times New Roman" w:cs="Times New Roman"/>
          <w:i/>
          <w:iCs/>
          <w:snapToGrid w:val="0"/>
          <w:sz w:val="28"/>
          <w:szCs w:val="28"/>
          <w:lang w:eastAsia="ru-RU"/>
        </w:rPr>
        <w:t>нб1</w:t>
      </w:r>
      <w:r w:rsidRPr="00C33721">
        <w:rPr>
          <w:rFonts w:ascii="Times New Roman" w:eastAsia="Times New Roman" w:hAnsi="Times New Roman" w:cs="Times New Roman"/>
          <w:i/>
          <w:iCs/>
          <w:snapToGrid w:val="0"/>
          <w:sz w:val="28"/>
          <w:szCs w:val="28"/>
          <w:vertAlign w:val="subscript"/>
          <w:lang w:eastAsia="ru-RU"/>
        </w:rPr>
        <w:t>пп</w:t>
      </w:r>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iCs/>
          <w:snapToGrid w:val="0"/>
          <w:sz w:val="28"/>
          <w:szCs w:val="28"/>
          <w:lang w:val="en-US" w:eastAsia="ru-RU"/>
        </w:rPr>
        <w:t>S</w:t>
      </w:r>
      <w:r w:rsidRPr="00C33721">
        <w:rPr>
          <w:rFonts w:ascii="Times New Roman" w:eastAsia="Times New Roman" w:hAnsi="Times New Roman" w:cs="Times New Roman"/>
          <w:iCs/>
          <w:snapToGrid w:val="0"/>
          <w:sz w:val="28"/>
          <w:szCs w:val="28"/>
          <w:lang w:eastAsia="ru-RU"/>
        </w:rPr>
        <w:t>)] * (</w:t>
      </w:r>
      <w:r w:rsidRPr="00C33721">
        <w:rPr>
          <w:rFonts w:ascii="Times New Roman" w:eastAsia="Times New Roman" w:hAnsi="Times New Roman" w:cs="Times New Roman"/>
          <w:iCs/>
          <w:snapToGrid w:val="0"/>
          <w:sz w:val="28"/>
          <w:szCs w:val="28"/>
          <w:lang w:val="en-US" w:eastAsia="ru-RU"/>
        </w:rPr>
        <w:t>V</w:t>
      </w:r>
      <w:r w:rsidRPr="00C33721">
        <w:rPr>
          <w:rFonts w:ascii="Times New Roman" w:eastAsia="Times New Roman" w:hAnsi="Times New Roman" w:cs="Times New Roman"/>
          <w:iCs/>
          <w:snapToGrid w:val="0"/>
          <w:sz w:val="28"/>
          <w:szCs w:val="28"/>
          <w:vertAlign w:val="subscript"/>
          <w:lang w:eastAsia="ru-RU"/>
        </w:rPr>
        <w:t>стр.</w:t>
      </w:r>
      <w:proofErr w:type="spellStart"/>
      <w:r w:rsidRPr="00C33721">
        <w:rPr>
          <w:rFonts w:ascii="Times New Roman" w:eastAsia="Times New Roman" w:hAnsi="Times New Roman" w:cs="Times New Roman"/>
          <w:iCs/>
          <w:snapToGrid w:val="0"/>
          <w:sz w:val="28"/>
          <w:szCs w:val="28"/>
          <w:vertAlign w:val="subscript"/>
          <w:lang w:eastAsia="ru-RU"/>
        </w:rPr>
        <w:t>взн</w:t>
      </w:r>
      <w:proofErr w:type="spellEnd"/>
      <w:r w:rsidRPr="00C33721">
        <w:rPr>
          <w:rFonts w:ascii="Times New Roman" w:eastAsia="Times New Roman" w:hAnsi="Times New Roman" w:cs="Times New Roman"/>
          <w:iCs/>
          <w:snapToGrid w:val="0"/>
          <w:sz w:val="28"/>
          <w:szCs w:val="28"/>
          <w:vertAlign w:val="subscript"/>
          <w:lang w:eastAsia="ru-RU"/>
        </w:rPr>
        <w:t>.</w:t>
      </w:r>
      <w:r w:rsidRPr="00C33721">
        <w:rPr>
          <w:rFonts w:ascii="Times New Roman" w:eastAsia="Times New Roman" w:hAnsi="Times New Roman" w:cs="Times New Roman"/>
          <w:iCs/>
          <w:snapToGrid w:val="0"/>
          <w:sz w:val="28"/>
          <w:szCs w:val="28"/>
          <w:lang w:eastAsia="ru-RU"/>
        </w:rPr>
        <w:t>.</w:t>
      </w:r>
      <w:proofErr w:type="spellStart"/>
      <w:r w:rsidRPr="00C33721">
        <w:rPr>
          <w:rFonts w:ascii="Times New Roman" w:eastAsia="Times New Roman" w:hAnsi="Times New Roman" w:cs="Times New Roman"/>
          <w:iCs/>
          <w:snapToGrid w:val="0"/>
          <w:sz w:val="28"/>
          <w:szCs w:val="28"/>
          <w:vertAlign w:val="subscript"/>
          <w:lang w:eastAsia="ru-RU"/>
        </w:rPr>
        <w:t>пр.п</w:t>
      </w:r>
      <w:proofErr w:type="spellEnd"/>
      <w:r w:rsidRPr="00C33721">
        <w:rPr>
          <w:rFonts w:ascii="Times New Roman" w:eastAsia="Times New Roman" w:hAnsi="Times New Roman" w:cs="Times New Roman"/>
          <w:iCs/>
          <w:snapToGrid w:val="0"/>
          <w:sz w:val="28"/>
          <w:szCs w:val="28"/>
          <w:lang w:eastAsia="ru-RU"/>
        </w:rPr>
        <w:t xml:space="preserve"> / </w:t>
      </w:r>
      <w:r w:rsidRPr="00C33721">
        <w:rPr>
          <w:rFonts w:ascii="Times New Roman" w:eastAsia="Times New Roman" w:hAnsi="Times New Roman" w:cs="Times New Roman"/>
          <w:iCs/>
          <w:snapToGrid w:val="0"/>
          <w:sz w:val="28"/>
          <w:szCs w:val="28"/>
          <w:lang w:val="en-US" w:eastAsia="ru-RU"/>
        </w:rPr>
        <w:t>I</w:t>
      </w:r>
      <w:proofErr w:type="spellStart"/>
      <w:r w:rsidRPr="00C33721">
        <w:rPr>
          <w:rFonts w:ascii="Times New Roman" w:eastAsia="Times New Roman" w:hAnsi="Times New Roman" w:cs="Times New Roman"/>
          <w:iCs/>
          <w:snapToGrid w:val="0"/>
          <w:sz w:val="28"/>
          <w:szCs w:val="28"/>
          <w:lang w:eastAsia="ru-RU"/>
        </w:rPr>
        <w:t>исч.пр.п</w:t>
      </w:r>
      <w:proofErr w:type="spellEnd"/>
      <w:r w:rsidRPr="00C33721">
        <w:rPr>
          <w:rFonts w:ascii="Times New Roman" w:eastAsia="Times New Roman" w:hAnsi="Times New Roman" w:cs="Times New Roman"/>
          <w:iCs/>
          <w:snapToGrid w:val="0"/>
          <w:sz w:val="28"/>
          <w:szCs w:val="28"/>
          <w:lang w:eastAsia="ru-RU"/>
        </w:rPr>
        <w:t>)</w:t>
      </w:r>
    </w:p>
    <w:p w:rsidR="00F27842" w:rsidRPr="00C33721" w:rsidRDefault="00F27842" w:rsidP="00F27842">
      <w:pPr>
        <w:spacing w:after="0" w:line="240" w:lineRule="auto"/>
        <w:ind w:firstLine="709"/>
        <w:jc w:val="both"/>
        <w:rPr>
          <w:rFonts w:ascii="Times New Roman" w:eastAsia="Times New Roman" w:hAnsi="Times New Roman" w:cs="Times New Roman"/>
          <w:iCs/>
          <w:snapToGrid w:val="0"/>
          <w:sz w:val="28"/>
          <w:szCs w:val="28"/>
          <w:lang w:eastAsia="ru-RU"/>
        </w:rPr>
      </w:pPr>
      <w:r w:rsidRPr="00C33721">
        <w:rPr>
          <w:rFonts w:ascii="Times New Roman" w:eastAsia="Times New Roman" w:hAnsi="Times New Roman" w:cs="Times New Roman"/>
          <w:iCs/>
          <w:snapToGrid w:val="0"/>
          <w:sz w:val="28"/>
          <w:szCs w:val="28"/>
          <w:lang w:val="en-US" w:eastAsia="ru-RU"/>
        </w:rPr>
        <w:t>V</w:t>
      </w:r>
      <w:r w:rsidRPr="00C33721">
        <w:rPr>
          <w:rFonts w:ascii="Times New Roman" w:eastAsia="Times New Roman" w:hAnsi="Times New Roman" w:cs="Times New Roman"/>
          <w:iCs/>
          <w:snapToGrid w:val="0"/>
          <w:sz w:val="28"/>
          <w:szCs w:val="28"/>
          <w:vertAlign w:val="subscript"/>
          <w:lang w:eastAsia="ru-RU"/>
        </w:rPr>
        <w:t>стр.</w:t>
      </w:r>
      <w:proofErr w:type="spellStart"/>
      <w:r w:rsidRPr="00C33721">
        <w:rPr>
          <w:rFonts w:ascii="Times New Roman" w:eastAsia="Times New Roman" w:hAnsi="Times New Roman" w:cs="Times New Roman"/>
          <w:iCs/>
          <w:snapToGrid w:val="0"/>
          <w:sz w:val="28"/>
          <w:szCs w:val="28"/>
          <w:vertAlign w:val="subscript"/>
          <w:lang w:eastAsia="ru-RU"/>
        </w:rPr>
        <w:t>взн</w:t>
      </w:r>
      <w:proofErr w:type="spellEnd"/>
      <w:r w:rsidRPr="00C33721">
        <w:rPr>
          <w:rFonts w:ascii="Times New Roman" w:eastAsia="Times New Roman" w:hAnsi="Times New Roman" w:cs="Times New Roman"/>
          <w:iCs/>
          <w:snapToGrid w:val="0"/>
          <w:sz w:val="28"/>
          <w:szCs w:val="28"/>
          <w:vertAlign w:val="subscript"/>
          <w:lang w:eastAsia="ru-RU"/>
        </w:rPr>
        <w:t>.</w:t>
      </w:r>
      <w:r w:rsidRPr="00C33721">
        <w:rPr>
          <w:rFonts w:ascii="Times New Roman" w:eastAsia="Times New Roman" w:hAnsi="Times New Roman" w:cs="Times New Roman"/>
          <w:iCs/>
          <w:snapToGrid w:val="0"/>
          <w:sz w:val="28"/>
          <w:szCs w:val="28"/>
          <w:lang w:eastAsia="ru-RU"/>
        </w:rPr>
        <w:t>.</w:t>
      </w:r>
      <w:proofErr w:type="spellStart"/>
      <w:r w:rsidRPr="00C33721">
        <w:rPr>
          <w:rFonts w:ascii="Times New Roman" w:eastAsia="Times New Roman" w:hAnsi="Times New Roman" w:cs="Times New Roman"/>
          <w:iCs/>
          <w:snapToGrid w:val="0"/>
          <w:sz w:val="28"/>
          <w:szCs w:val="28"/>
          <w:vertAlign w:val="subscript"/>
          <w:lang w:eastAsia="ru-RU"/>
        </w:rPr>
        <w:t>пр.п</w:t>
      </w:r>
      <w:proofErr w:type="spellEnd"/>
      <w:r w:rsidRPr="00C33721">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w:t>
      </w:r>
      <w:proofErr w:type="spellStart"/>
      <w:r w:rsidRPr="00C33721">
        <w:rPr>
          <w:rFonts w:ascii="Times New Roman" w:eastAsia="Times New Roman" w:hAnsi="Times New Roman" w:cs="Times New Roman"/>
          <w:iCs/>
          <w:snapToGrid w:val="0"/>
          <w:sz w:val="28"/>
          <w:szCs w:val="28"/>
          <w:lang w:eastAsia="ru-RU"/>
        </w:rPr>
        <w:t>тыс.рублей</w:t>
      </w:r>
      <w:proofErr w:type="spellEnd"/>
      <w:r w:rsidRPr="00C33721">
        <w:rPr>
          <w:rFonts w:ascii="Times New Roman" w:eastAsia="Times New Roman" w:hAnsi="Times New Roman" w:cs="Times New Roman"/>
          <w:iCs/>
          <w:snapToGrid w:val="0"/>
          <w:sz w:val="28"/>
          <w:szCs w:val="28"/>
          <w:lang w:eastAsia="ru-RU"/>
        </w:rPr>
        <w:t>;</w:t>
      </w:r>
    </w:p>
    <w:p w:rsidR="00AB42EF" w:rsidRPr="00C33721" w:rsidRDefault="00AB42EF" w:rsidP="00AB42EF">
      <w:pPr>
        <w:spacing w:after="0" w:line="240" w:lineRule="auto"/>
        <w:ind w:firstLine="709"/>
        <w:jc w:val="both"/>
        <w:rPr>
          <w:rFonts w:ascii="Times New Roman" w:eastAsia="Times New Roman" w:hAnsi="Times New Roman" w:cs="Times New Roman"/>
          <w:snapToGrid w:val="0"/>
          <w:sz w:val="28"/>
          <w:szCs w:val="28"/>
          <w:lang w:eastAsia="ru-RU"/>
        </w:rPr>
      </w:pPr>
      <w:r w:rsidRPr="00C33721">
        <w:rPr>
          <w:rFonts w:ascii="Times New Roman" w:eastAsia="Times New Roman" w:hAnsi="Times New Roman" w:cs="Times New Roman"/>
          <w:iCs/>
          <w:snapToGrid w:val="0"/>
          <w:sz w:val="28"/>
          <w:szCs w:val="28"/>
          <w:lang w:val="en-US" w:eastAsia="ru-RU"/>
        </w:rPr>
        <w:t>I</w:t>
      </w:r>
      <w:proofErr w:type="spellStart"/>
      <w:r w:rsidRPr="00C33721">
        <w:rPr>
          <w:rFonts w:ascii="Times New Roman" w:eastAsia="Times New Roman" w:hAnsi="Times New Roman" w:cs="Times New Roman"/>
          <w:iCs/>
          <w:snapToGrid w:val="0"/>
          <w:sz w:val="28"/>
          <w:szCs w:val="28"/>
          <w:lang w:eastAsia="ru-RU"/>
        </w:rPr>
        <w:t>исч.пр.п</w:t>
      </w:r>
      <w:proofErr w:type="spellEnd"/>
      <w:r w:rsidRPr="00C33721">
        <w:rPr>
          <w:rFonts w:ascii="Times New Roman" w:eastAsia="Times New Roman" w:hAnsi="Times New Roman" w:cs="Times New Roman"/>
          <w:iCs/>
          <w:snapToGrid w:val="0"/>
          <w:sz w:val="28"/>
          <w:szCs w:val="28"/>
          <w:lang w:eastAsia="ru-RU"/>
        </w:rPr>
        <w:t xml:space="preserve"> – сумма исчисленного налога за предыдущий период, </w:t>
      </w:r>
      <w:proofErr w:type="spellStart"/>
      <w:r w:rsidRPr="00C33721">
        <w:rPr>
          <w:rFonts w:ascii="Times New Roman" w:eastAsia="Times New Roman" w:hAnsi="Times New Roman" w:cs="Times New Roman"/>
          <w:iCs/>
          <w:snapToGrid w:val="0"/>
          <w:sz w:val="28"/>
          <w:szCs w:val="28"/>
          <w:lang w:eastAsia="ru-RU"/>
        </w:rPr>
        <w:t>тыс.рублей</w:t>
      </w:r>
      <w:proofErr w:type="spellEnd"/>
      <w:r w:rsidRPr="00C33721">
        <w:rPr>
          <w:rFonts w:ascii="Times New Roman" w:eastAsia="Times New Roman" w:hAnsi="Times New Roman" w:cs="Times New Roman"/>
          <w:iCs/>
          <w:snapToGrid w:val="0"/>
          <w:sz w:val="28"/>
          <w:szCs w:val="28"/>
          <w:lang w:eastAsia="ru-RU"/>
        </w:rPr>
        <w:t>.</w:t>
      </w:r>
    </w:p>
    <w:p w:rsidR="006E5681" w:rsidRPr="00710D7C" w:rsidRDefault="006E5681" w:rsidP="006E5681">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A451A9" w:rsidRPr="00C33721" w:rsidRDefault="00A451A9" w:rsidP="00A451A9">
      <w:pPr>
        <w:spacing w:after="0" w:line="240" w:lineRule="auto"/>
        <w:ind w:firstLine="709"/>
        <w:jc w:val="both"/>
        <w:rPr>
          <w:rFonts w:ascii="Times New Roman" w:eastAsia="Times New Roman" w:hAnsi="Times New Roman" w:cs="Times New Roman"/>
          <w:snapToGrid w:val="0"/>
          <w:spacing w:val="2"/>
          <w:sz w:val="28"/>
          <w:szCs w:val="28"/>
          <w:lang w:eastAsia="ru-RU"/>
        </w:rPr>
      </w:pPr>
      <w:r w:rsidRPr="00C33721">
        <w:rPr>
          <w:rFonts w:ascii="Times New Roman" w:eastAsia="Times New Roman" w:hAnsi="Times New Roman" w:cs="Times New Roman"/>
          <w:iCs/>
          <w:snapToGrid w:val="0"/>
          <w:sz w:val="28"/>
          <w:szCs w:val="28"/>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C33721">
        <w:rPr>
          <w:rFonts w:ascii="Times New Roman" w:eastAsia="Times New Roman" w:hAnsi="Times New Roman" w:cs="Times New Roman"/>
          <w:b/>
          <w:i/>
          <w:snapToGrid w:val="0"/>
          <w:sz w:val="28"/>
          <w:szCs w:val="28"/>
          <w:lang w:eastAsia="ru-RU"/>
        </w:rPr>
        <w:t>УСН</w:t>
      </w:r>
      <w:r w:rsidRPr="00C33721">
        <w:rPr>
          <w:rFonts w:ascii="Times New Roman" w:eastAsia="Times New Roman" w:hAnsi="Times New Roman" w:cs="Times New Roman"/>
          <w:b/>
          <w:i/>
          <w:snapToGrid w:val="0"/>
          <w:sz w:val="28"/>
          <w:szCs w:val="28"/>
          <w:vertAlign w:val="subscript"/>
          <w:lang w:eastAsia="ru-RU"/>
        </w:rPr>
        <w:t>2</w:t>
      </w:r>
      <w:r w:rsidRPr="00C33721">
        <w:rPr>
          <w:rFonts w:ascii="Times New Roman" w:eastAsia="Times New Roman" w:hAnsi="Times New Roman" w:cs="Times New Roman"/>
          <w:snapToGrid w:val="0"/>
          <w:spacing w:val="2"/>
          <w:sz w:val="28"/>
          <w:szCs w:val="28"/>
          <w:lang w:eastAsia="ru-RU"/>
        </w:rPr>
        <w:t>)</w:t>
      </w:r>
      <w:r w:rsidRPr="00C33721">
        <w:rPr>
          <w:rFonts w:ascii="Times New Roman" w:eastAsia="Times New Roman" w:hAnsi="Times New Roman" w:cs="Times New Roman"/>
          <w:iCs/>
          <w:snapToGrid w:val="0"/>
          <w:sz w:val="28"/>
          <w:szCs w:val="28"/>
          <w:lang w:eastAsia="ru-RU"/>
        </w:rPr>
        <w:t xml:space="preserve">, </w:t>
      </w:r>
      <w:r w:rsidRPr="00C33721">
        <w:rPr>
          <w:rFonts w:ascii="Times New Roman" w:eastAsia="Times New Roman" w:hAnsi="Times New Roman" w:cs="Times New Roman"/>
          <w:snapToGrid w:val="0"/>
          <w:spacing w:val="2"/>
          <w:sz w:val="28"/>
          <w:szCs w:val="28"/>
          <w:lang w:eastAsia="ru-RU"/>
        </w:rPr>
        <w:t>рассчитывается по следующей формуле:</w:t>
      </w:r>
    </w:p>
    <w:p w:rsidR="006E5681" w:rsidRPr="00710D7C" w:rsidRDefault="006E5681" w:rsidP="006E5681">
      <w:pPr>
        <w:spacing w:after="0" w:line="240" w:lineRule="auto"/>
        <w:ind w:firstLine="708"/>
        <w:jc w:val="both"/>
        <w:rPr>
          <w:rFonts w:ascii="Times New Roman" w:eastAsia="Times New Roman" w:hAnsi="Times New Roman" w:cs="Times New Roman"/>
          <w:b/>
          <w:color w:val="FF0000"/>
          <w:sz w:val="28"/>
          <w:szCs w:val="28"/>
          <w:highlight w:val="yellow"/>
          <w:lang w:eastAsia="ru-RU"/>
        </w:rPr>
      </w:pPr>
    </w:p>
    <w:p w:rsidR="00A451A9" w:rsidRPr="00B8028A" w:rsidRDefault="00A451A9" w:rsidP="00A451A9">
      <w:pPr>
        <w:spacing w:after="0" w:line="240" w:lineRule="auto"/>
        <w:ind w:firstLine="709"/>
        <w:jc w:val="both"/>
        <w:rPr>
          <w:rFonts w:ascii="Times New Roman" w:eastAsia="Times New Roman" w:hAnsi="Times New Roman" w:cs="Times New Roman"/>
          <w:snapToGrid w:val="0"/>
          <w:sz w:val="28"/>
          <w:szCs w:val="28"/>
          <w:lang w:val="en-US" w:eastAsia="ru-RU"/>
        </w:rPr>
      </w:pPr>
      <w:r w:rsidRPr="00B8028A">
        <w:rPr>
          <w:rFonts w:ascii="Times New Roman" w:eastAsia="Times New Roman" w:hAnsi="Times New Roman" w:cs="Georgia"/>
          <w:b/>
          <w:i/>
          <w:iCs/>
          <w:sz w:val="28"/>
          <w:szCs w:val="28"/>
        </w:rPr>
        <w:t>УСН</w:t>
      </w:r>
      <w:r w:rsidRPr="00B8028A">
        <w:rPr>
          <w:rFonts w:ascii="Times New Roman" w:eastAsia="Times New Roman" w:hAnsi="Times New Roman" w:cs="Georgia"/>
          <w:i/>
          <w:iCs/>
          <w:sz w:val="28"/>
          <w:szCs w:val="28"/>
          <w:vertAlign w:val="subscript"/>
          <w:lang w:val="en-US"/>
        </w:rPr>
        <w:t xml:space="preserve"> 2</w:t>
      </w:r>
      <w:r w:rsidRPr="00B8028A">
        <w:rPr>
          <w:rFonts w:ascii="Times New Roman" w:eastAsia="Times New Roman" w:hAnsi="Times New Roman" w:cs="Georgia"/>
          <w:i/>
          <w:iCs/>
          <w:sz w:val="28"/>
          <w:szCs w:val="28"/>
          <w:lang w:val="en-US"/>
        </w:rPr>
        <w:t>=[(V</w:t>
      </w:r>
      <w:proofErr w:type="spellStart"/>
      <w:r w:rsidRPr="00B8028A">
        <w:rPr>
          <w:rFonts w:ascii="Times New Roman" w:eastAsia="Times New Roman" w:hAnsi="Times New Roman" w:cs="Times New Roman"/>
          <w:b/>
          <w:bCs/>
          <w:i/>
          <w:iCs/>
          <w:sz w:val="28"/>
          <w:szCs w:val="28"/>
        </w:rPr>
        <w:t>нб</w:t>
      </w:r>
      <w:proofErr w:type="spellEnd"/>
      <w:r w:rsidRPr="00B8028A">
        <w:rPr>
          <w:rFonts w:ascii="Times New Roman" w:eastAsia="Times New Roman" w:hAnsi="Times New Roman" w:cs="Times New Roman"/>
          <w:b/>
          <w:bCs/>
          <w:i/>
          <w:iCs/>
          <w:sz w:val="28"/>
          <w:szCs w:val="28"/>
          <w:lang w:val="en-US"/>
        </w:rPr>
        <w:t xml:space="preserve">2nn </w:t>
      </w:r>
      <w:r w:rsidR="00C33721" w:rsidRPr="00B8028A">
        <w:rPr>
          <w:rFonts w:ascii="Times New Roman" w:eastAsia="Times New Roman" w:hAnsi="Times New Roman" w:cs="Times New Roman"/>
          <w:sz w:val="28"/>
          <w:szCs w:val="28"/>
          <w:lang w:val="en-US"/>
        </w:rPr>
        <w:t>* (S1</w:t>
      </w:r>
      <w:r w:rsidRPr="00B8028A">
        <w:rPr>
          <w:rFonts w:ascii="Times New Roman" w:eastAsia="Times New Roman" w:hAnsi="Times New Roman" w:cs="Times New Roman"/>
          <w:sz w:val="28"/>
          <w:szCs w:val="28"/>
          <w:lang w:val="en-US"/>
        </w:rPr>
        <w:t xml:space="preserve">) (+/-)F]  </w:t>
      </w:r>
      <w:r w:rsidRPr="00B8028A">
        <w:rPr>
          <w:rFonts w:ascii="Times New Roman" w:eastAsia="Times New Roman" w:hAnsi="Times New Roman" w:cs="Times New Roman"/>
          <w:b/>
          <w:bCs/>
          <w:i/>
          <w:iCs/>
          <w:sz w:val="28"/>
          <w:szCs w:val="28"/>
          <w:lang w:val="en-US"/>
        </w:rPr>
        <w:t xml:space="preserve">+ </w:t>
      </w:r>
      <w:r w:rsidRPr="00B8028A">
        <w:rPr>
          <w:rFonts w:ascii="Times New Roman" w:eastAsia="Times New Roman" w:hAnsi="Times New Roman" w:cs="Times New Roman"/>
          <w:i/>
          <w:iCs/>
          <w:sz w:val="28"/>
          <w:szCs w:val="28"/>
          <w:lang w:val="en-US"/>
        </w:rPr>
        <w:t>[(V</w:t>
      </w:r>
      <w:proofErr w:type="spellStart"/>
      <w:r w:rsidRPr="00B8028A">
        <w:rPr>
          <w:rFonts w:ascii="Times New Roman" w:eastAsia="Times New Roman" w:hAnsi="Times New Roman" w:cs="Times New Roman"/>
          <w:i/>
          <w:iCs/>
          <w:sz w:val="28"/>
          <w:szCs w:val="28"/>
        </w:rPr>
        <w:t>нбЗ</w:t>
      </w:r>
      <w:r w:rsidRPr="00B8028A">
        <w:rPr>
          <w:rFonts w:ascii="Times New Roman" w:eastAsia="Times New Roman" w:hAnsi="Times New Roman" w:cs="Times New Roman"/>
          <w:i/>
          <w:iCs/>
          <w:sz w:val="28"/>
          <w:szCs w:val="28"/>
          <w:lang w:val="en-US"/>
        </w:rPr>
        <w:t>nn</w:t>
      </w:r>
      <w:proofErr w:type="spellEnd"/>
      <w:r w:rsidRPr="00B8028A">
        <w:rPr>
          <w:rFonts w:ascii="Times New Roman" w:eastAsia="Times New Roman" w:hAnsi="Times New Roman" w:cs="Times New Roman"/>
          <w:i/>
          <w:iCs/>
          <w:sz w:val="28"/>
          <w:szCs w:val="28"/>
          <w:lang w:val="en-US"/>
        </w:rPr>
        <w:t xml:space="preserve"> </w:t>
      </w:r>
      <w:r w:rsidRPr="00B8028A">
        <w:rPr>
          <w:rFonts w:ascii="Times New Roman" w:eastAsia="Times New Roman" w:hAnsi="Times New Roman" w:cs="Times New Roman"/>
          <w:sz w:val="28"/>
          <w:szCs w:val="28"/>
          <w:lang w:val="en-US"/>
        </w:rPr>
        <w:t xml:space="preserve">* (S2) </w:t>
      </w:r>
      <w:r w:rsidRPr="00B8028A">
        <w:rPr>
          <w:rFonts w:ascii="Times New Roman" w:eastAsia="Times New Roman" w:hAnsi="Times New Roman" w:cs="Calibri"/>
          <w:b/>
          <w:bCs/>
          <w:i/>
          <w:iCs/>
          <w:sz w:val="28"/>
          <w:szCs w:val="28"/>
          <w:lang w:val="en-US"/>
        </w:rPr>
        <w:t>(+</w:t>
      </w:r>
      <w:r w:rsidR="00624793" w:rsidRPr="00624793">
        <w:rPr>
          <w:rFonts w:ascii="Times New Roman" w:eastAsia="Times New Roman" w:hAnsi="Times New Roman" w:cs="Calibri"/>
          <w:b/>
          <w:bCs/>
          <w:i/>
          <w:iCs/>
          <w:sz w:val="28"/>
          <w:szCs w:val="28"/>
          <w:lang w:val="en-US"/>
        </w:rPr>
        <w:t>/</w:t>
      </w:r>
      <w:r w:rsidRPr="00B8028A">
        <w:rPr>
          <w:rFonts w:ascii="Times New Roman" w:eastAsia="Times New Roman" w:hAnsi="Times New Roman" w:cs="Georgia"/>
          <w:i/>
          <w:iCs/>
          <w:sz w:val="28"/>
          <w:szCs w:val="28"/>
          <w:lang w:val="en-US"/>
        </w:rPr>
        <w:t xml:space="preserve">-)F] * </w:t>
      </w:r>
      <w:r w:rsidRPr="00B8028A">
        <w:rPr>
          <w:rFonts w:ascii="Times New Roman" w:eastAsia="Times New Roman" w:hAnsi="Times New Roman" w:cs="Georgia"/>
          <w:i/>
          <w:iCs/>
          <w:spacing w:val="20"/>
          <w:sz w:val="28"/>
          <w:szCs w:val="28"/>
          <w:lang w:val="en-US"/>
        </w:rPr>
        <w:t>(</w:t>
      </w:r>
      <w:proofErr w:type="spellStart"/>
      <w:r w:rsidRPr="00B8028A">
        <w:rPr>
          <w:rFonts w:ascii="Times New Roman" w:eastAsia="Times New Roman" w:hAnsi="Times New Roman" w:cs="Georgia"/>
          <w:i/>
          <w:iCs/>
          <w:spacing w:val="20"/>
          <w:sz w:val="28"/>
          <w:szCs w:val="28"/>
        </w:rPr>
        <w:t>Ксоб</w:t>
      </w:r>
      <w:proofErr w:type="spellEnd"/>
      <w:r w:rsidRPr="00B8028A">
        <w:rPr>
          <w:rFonts w:ascii="Times New Roman" w:eastAsia="Times New Roman" w:hAnsi="Times New Roman" w:cs="Times New Roman"/>
          <w:b/>
          <w:bCs/>
          <w:i/>
          <w:iCs/>
          <w:sz w:val="28"/>
          <w:szCs w:val="28"/>
          <w:lang w:val="en-US"/>
        </w:rPr>
        <w:t xml:space="preserve">), </w:t>
      </w:r>
      <w:r w:rsidRPr="00B8028A">
        <w:rPr>
          <w:rFonts w:ascii="Times New Roman" w:eastAsia="Times New Roman" w:hAnsi="Times New Roman" w:cs="Times New Roman"/>
          <w:iCs/>
          <w:snapToGrid w:val="0"/>
          <w:sz w:val="28"/>
          <w:szCs w:val="28"/>
          <w:lang w:eastAsia="ru-RU"/>
        </w:rPr>
        <w:t>где</w:t>
      </w:r>
      <w:r w:rsidRPr="00B8028A">
        <w:rPr>
          <w:rFonts w:ascii="Times New Roman" w:eastAsia="Times New Roman" w:hAnsi="Times New Roman" w:cs="Times New Roman"/>
          <w:iCs/>
          <w:snapToGrid w:val="0"/>
          <w:sz w:val="28"/>
          <w:szCs w:val="28"/>
          <w:lang w:val="en-US"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нб2</w:t>
      </w:r>
      <w:r w:rsidRPr="00B8028A">
        <w:rPr>
          <w:rFonts w:ascii="Times New Roman" w:eastAsia="Times New Roman" w:hAnsi="Times New Roman" w:cs="Times New Roman"/>
          <w:i/>
          <w:iCs/>
          <w:snapToGrid w:val="0"/>
          <w:sz w:val="28"/>
          <w:szCs w:val="28"/>
          <w:vertAlign w:val="subscript"/>
          <w:lang w:eastAsia="ru-RU"/>
        </w:rPr>
        <w:t>пп</w:t>
      </w:r>
      <w:r w:rsidRPr="00B8028A">
        <w:rPr>
          <w:rFonts w:ascii="Times New Roman" w:eastAsia="Times New Roman" w:hAnsi="Times New Roman" w:cs="Times New Roman"/>
          <w:iCs/>
          <w:snapToGrid w:val="0"/>
          <w:sz w:val="28"/>
          <w:szCs w:val="28"/>
          <w:lang w:eastAsia="ru-RU"/>
        </w:rPr>
        <w:t xml:space="preserve"> – налоговая база прогнозируемого периода по </w:t>
      </w:r>
      <w:r w:rsidRPr="00B8028A">
        <w:rPr>
          <w:rFonts w:ascii="Times New Roman" w:eastAsia="Times New Roman" w:hAnsi="Times New Roman" w:cs="Times New Roman"/>
          <w:b/>
          <w:i/>
          <w:snapToGrid w:val="0"/>
          <w:sz w:val="28"/>
          <w:szCs w:val="28"/>
          <w:lang w:eastAsia="ru-RU"/>
        </w:rPr>
        <w:t>УСН</w:t>
      </w:r>
      <w:r w:rsidRPr="00B8028A">
        <w:rPr>
          <w:rFonts w:ascii="Times New Roman" w:eastAsia="Times New Roman" w:hAnsi="Times New Roman" w:cs="Times New Roman"/>
          <w:b/>
          <w:i/>
          <w:snapToGrid w:val="0"/>
          <w:sz w:val="28"/>
          <w:szCs w:val="28"/>
          <w:vertAlign w:val="subscript"/>
          <w:lang w:eastAsia="ru-RU"/>
        </w:rPr>
        <w:t xml:space="preserve">2 </w:t>
      </w:r>
      <w:r w:rsidRPr="00B8028A">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B8028A">
        <w:rPr>
          <w:rFonts w:ascii="Times New Roman" w:eastAsia="Times New Roman" w:hAnsi="Times New Roman" w:cs="Times New Roman"/>
          <w:iCs/>
          <w:snapToGrid w:val="0"/>
          <w:sz w:val="28"/>
          <w:szCs w:val="28"/>
          <w:lang w:eastAsia="ru-RU"/>
        </w:rPr>
        <w:t xml:space="preserve">, </w:t>
      </w:r>
      <w:proofErr w:type="spellStart"/>
      <w:r w:rsidRPr="00B8028A">
        <w:rPr>
          <w:rFonts w:ascii="Times New Roman" w:eastAsia="Times New Roman" w:hAnsi="Times New Roman" w:cs="Times New Roman"/>
          <w:iCs/>
          <w:snapToGrid w:val="0"/>
          <w:sz w:val="28"/>
          <w:szCs w:val="28"/>
          <w:lang w:eastAsia="ru-RU"/>
        </w:rPr>
        <w:t>тыс.рублей</w:t>
      </w:r>
      <w:proofErr w:type="spellEnd"/>
      <w:r w:rsidRPr="00B8028A">
        <w:rPr>
          <w:rFonts w:ascii="Times New Roman" w:eastAsia="Times New Roman" w:hAnsi="Times New Roman" w:cs="Times New Roman"/>
          <w:iCs/>
          <w:snapToGrid w:val="0"/>
          <w:sz w:val="28"/>
          <w:szCs w:val="28"/>
          <w:lang w:eastAsia="ru-RU"/>
        </w:rPr>
        <w:t>;</w:t>
      </w:r>
    </w:p>
    <w:p w:rsidR="00A451A9" w:rsidRPr="00B8028A" w:rsidRDefault="00A451A9" w:rsidP="00A451A9">
      <w:pPr>
        <w:autoSpaceDE w:val="0"/>
        <w:autoSpaceDN w:val="0"/>
        <w:adjustRightInd w:val="0"/>
        <w:spacing w:before="7" w:after="0" w:line="310" w:lineRule="exact"/>
        <w:ind w:firstLine="708"/>
        <w:rPr>
          <w:rFonts w:ascii="Times New Roman" w:eastAsia="Times New Roman" w:hAnsi="Times New Roman" w:cs="Times New Roman"/>
          <w:sz w:val="28"/>
          <w:szCs w:val="28"/>
          <w:lang w:eastAsia="ru-RU"/>
        </w:rPr>
      </w:pPr>
      <w:r w:rsidRPr="00B8028A">
        <w:rPr>
          <w:rFonts w:ascii="Times New Roman" w:eastAsia="Times New Roman" w:hAnsi="Times New Roman" w:cs="Times New Roman"/>
          <w:i/>
          <w:iCs/>
          <w:sz w:val="28"/>
          <w:szCs w:val="28"/>
          <w:lang w:val="en-US" w:eastAsia="ru-RU"/>
        </w:rPr>
        <w:t>V</w:t>
      </w:r>
      <w:proofErr w:type="spellStart"/>
      <w:r w:rsidRPr="00B8028A">
        <w:rPr>
          <w:rFonts w:ascii="Times New Roman" w:eastAsia="Times New Roman" w:hAnsi="Times New Roman" w:cs="Times New Roman"/>
          <w:i/>
          <w:iCs/>
          <w:sz w:val="28"/>
          <w:szCs w:val="28"/>
          <w:lang w:eastAsia="ru-RU"/>
        </w:rPr>
        <w:t>нбЗ</w:t>
      </w:r>
      <w:r w:rsidRPr="00B8028A">
        <w:rPr>
          <w:rFonts w:ascii="Times New Roman" w:eastAsia="Times New Roman" w:hAnsi="Times New Roman" w:cs="Times New Roman"/>
          <w:i/>
          <w:iCs/>
          <w:sz w:val="28"/>
          <w:szCs w:val="28"/>
          <w:vertAlign w:val="subscript"/>
          <w:lang w:eastAsia="ru-RU"/>
        </w:rPr>
        <w:t>пп</w:t>
      </w:r>
      <w:proofErr w:type="spellEnd"/>
      <w:r w:rsidRPr="00B8028A">
        <w:rPr>
          <w:rFonts w:ascii="Times New Roman" w:eastAsia="Times New Roman" w:hAnsi="Times New Roman" w:cs="Times New Roman"/>
          <w:i/>
          <w:iCs/>
          <w:sz w:val="28"/>
          <w:szCs w:val="28"/>
          <w:lang w:eastAsia="ru-RU"/>
        </w:rPr>
        <w:t xml:space="preserve"> - </w:t>
      </w:r>
      <w:r w:rsidRPr="00B8028A">
        <w:rPr>
          <w:rFonts w:ascii="Times New Roman" w:eastAsia="Times New Roman" w:hAnsi="Times New Roman" w:cs="Times New Roman"/>
          <w:sz w:val="28"/>
          <w:szCs w:val="28"/>
          <w:lang w:eastAsia="ru-RU"/>
        </w:rPr>
        <w:t>налоговая база прогнозируемого периода по прогнозному объему минимального налога</w:t>
      </w:r>
      <w:r w:rsidRPr="00B8028A">
        <w:rPr>
          <w:rFonts w:ascii="Georgia" w:eastAsia="Times New Roman" w:hAnsi="Georgia" w:cs="Georgia"/>
          <w:i/>
          <w:iCs/>
          <w:sz w:val="28"/>
          <w:szCs w:val="28"/>
          <w:lang w:eastAsia="ru-RU"/>
        </w:rPr>
        <w:t xml:space="preserve"> по УСН2, </w:t>
      </w:r>
      <w:r w:rsidRPr="00B8028A">
        <w:rPr>
          <w:rFonts w:ascii="Times New Roman" w:eastAsia="Times New Roman" w:hAnsi="Times New Roman" w:cs="Times New Roman"/>
          <w:sz w:val="28"/>
          <w:szCs w:val="28"/>
          <w:lang w:eastAsia="ru-RU"/>
        </w:rPr>
        <w:t xml:space="preserve">тыс. рублей; </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val="en-US" w:eastAsia="ru-RU"/>
        </w:rPr>
        <w:lastRenderedPageBreak/>
        <w:t>S</w:t>
      </w:r>
      <w:r w:rsidRPr="00B8028A">
        <w:rPr>
          <w:rFonts w:ascii="Times New Roman" w:eastAsia="Times New Roman" w:hAnsi="Times New Roman" w:cs="Times New Roman"/>
          <w:iCs/>
          <w:snapToGrid w:val="0"/>
          <w:sz w:val="28"/>
          <w:szCs w:val="28"/>
          <w:lang w:eastAsia="ru-RU"/>
        </w:rPr>
        <w:t xml:space="preserve"> – ставка налога </w:t>
      </w:r>
      <w:r w:rsidRPr="00B8028A">
        <w:rPr>
          <w:rFonts w:ascii="Times New Roman" w:eastAsia="Times New Roman" w:hAnsi="Times New Roman" w:cs="Times New Roman"/>
          <w:sz w:val="28"/>
          <w:szCs w:val="28"/>
        </w:rPr>
        <w:t>(</w:t>
      </w:r>
      <w:r w:rsidRPr="00B8028A">
        <w:rPr>
          <w:rFonts w:ascii="Times New Roman" w:eastAsia="Times New Roman" w:hAnsi="Times New Roman" w:cs="Times New Roman"/>
          <w:sz w:val="28"/>
          <w:szCs w:val="28"/>
          <w:lang w:val="en-US"/>
        </w:rPr>
        <w:t>S</w:t>
      </w:r>
      <w:r w:rsidRPr="00B8028A">
        <w:rPr>
          <w:rFonts w:ascii="Times New Roman" w:eastAsia="Times New Roman" w:hAnsi="Times New Roman" w:cs="Times New Roman"/>
          <w:sz w:val="28"/>
          <w:szCs w:val="28"/>
          <w:vertAlign w:val="subscript"/>
        </w:rPr>
        <w:t>1</w:t>
      </w:r>
      <w:r w:rsidRPr="00B8028A">
        <w:rPr>
          <w:rFonts w:ascii="Times New Roman" w:eastAsia="Times New Roman" w:hAnsi="Times New Roman" w:cs="Times New Roman"/>
          <w:sz w:val="28"/>
          <w:szCs w:val="28"/>
        </w:rPr>
        <w:t xml:space="preserve"> – налоговая ставка по УСН</w:t>
      </w:r>
      <w:r w:rsidRPr="00B8028A">
        <w:rPr>
          <w:rFonts w:ascii="Times New Roman" w:eastAsia="Times New Roman" w:hAnsi="Times New Roman" w:cs="Times New Roman"/>
          <w:sz w:val="28"/>
          <w:szCs w:val="28"/>
          <w:vertAlign w:val="subscript"/>
        </w:rPr>
        <w:t>2</w:t>
      </w:r>
      <w:r w:rsidRPr="00B8028A">
        <w:rPr>
          <w:rFonts w:ascii="Times New Roman" w:eastAsia="Times New Roman" w:hAnsi="Times New Roman" w:cs="Times New Roman"/>
          <w:sz w:val="28"/>
          <w:szCs w:val="28"/>
        </w:rPr>
        <w:t xml:space="preserve"> с объектом обложения «доходы, уменьшенные на величину расходов», </w:t>
      </w:r>
      <w:r w:rsidRPr="00B8028A">
        <w:rPr>
          <w:rFonts w:ascii="Times New Roman" w:eastAsia="Times New Roman" w:hAnsi="Times New Roman" w:cs="Times New Roman"/>
          <w:sz w:val="28"/>
          <w:szCs w:val="28"/>
          <w:lang w:val="en-US"/>
        </w:rPr>
        <w:t>S</w:t>
      </w:r>
      <w:r w:rsidRPr="00B8028A">
        <w:rPr>
          <w:rFonts w:ascii="Times New Roman" w:eastAsia="Times New Roman" w:hAnsi="Times New Roman" w:cs="Times New Roman"/>
          <w:sz w:val="28"/>
          <w:szCs w:val="28"/>
          <w:vertAlign w:val="subscript"/>
        </w:rPr>
        <w:t>2</w:t>
      </w:r>
      <w:r w:rsidRPr="00B8028A">
        <w:rPr>
          <w:rFonts w:ascii="Times New Roman" w:eastAsia="Times New Roman" w:hAnsi="Times New Roman" w:cs="Times New Roman"/>
          <w:sz w:val="28"/>
          <w:szCs w:val="28"/>
        </w:rPr>
        <w:t xml:space="preserve"> – ставка минимального налога по УСН</w:t>
      </w:r>
      <w:r w:rsidRPr="00B8028A">
        <w:rPr>
          <w:rFonts w:ascii="Times New Roman" w:eastAsia="Times New Roman" w:hAnsi="Times New Roman" w:cs="Times New Roman"/>
          <w:sz w:val="28"/>
          <w:szCs w:val="28"/>
          <w:vertAlign w:val="subscript"/>
        </w:rPr>
        <w:t>2</w:t>
      </w:r>
      <w:r w:rsidRPr="00B8028A">
        <w:rPr>
          <w:rFonts w:ascii="Times New Roman" w:eastAsia="Times New Roman" w:hAnsi="Times New Roman" w:cs="Times New Roman"/>
          <w:sz w:val="28"/>
          <w:szCs w:val="28"/>
        </w:rPr>
        <w:t xml:space="preserve">, в соответствии с главой 26.2 НК РФ), </w:t>
      </w:r>
      <w:r w:rsidRPr="00B8028A">
        <w:rPr>
          <w:rFonts w:ascii="Times New Roman" w:eastAsia="Times New Roman" w:hAnsi="Times New Roman" w:cs="Times New Roman"/>
          <w:iCs/>
          <w:snapToGrid w:val="0"/>
          <w:sz w:val="28"/>
          <w:szCs w:val="28"/>
          <w:lang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sz w:val="28"/>
          <w:szCs w:val="28"/>
        </w:rPr>
      </w:pPr>
      <w:r w:rsidRPr="00B8028A">
        <w:rPr>
          <w:rFonts w:ascii="Times New Roman" w:eastAsia="Times New Roman" w:hAnsi="Times New Roman" w:cs="Times New Roman"/>
          <w:b/>
          <w:i/>
          <w:sz w:val="28"/>
          <w:szCs w:val="28"/>
          <w:lang w:val="en-US"/>
        </w:rPr>
        <w:t>K</w:t>
      </w:r>
      <w:r w:rsidRPr="00B8028A">
        <w:rPr>
          <w:rFonts w:ascii="Times New Roman" w:eastAsia="Times New Roman" w:hAnsi="Times New Roman" w:cs="Times New Roman"/>
          <w:b/>
          <w:i/>
          <w:sz w:val="28"/>
          <w:szCs w:val="28"/>
        </w:rPr>
        <w:t xml:space="preserve"> </w:t>
      </w:r>
      <w:r w:rsidRPr="00B8028A">
        <w:rPr>
          <w:rFonts w:ascii="Times New Roman" w:eastAsia="Times New Roman" w:hAnsi="Times New Roman" w:cs="Times New Roman"/>
          <w:b/>
          <w:i/>
          <w:sz w:val="28"/>
          <w:szCs w:val="28"/>
          <w:vertAlign w:val="subscript"/>
        </w:rPr>
        <w:t>соб.</w:t>
      </w:r>
      <w:r w:rsidRPr="00B8028A">
        <w:rPr>
          <w:rFonts w:ascii="Times New Roman" w:eastAsia="Times New Roman" w:hAnsi="Times New Roman" w:cs="Times New Roman"/>
          <w:b/>
          <w:i/>
          <w:sz w:val="28"/>
          <w:szCs w:val="28"/>
        </w:rPr>
        <w:t xml:space="preserve"> </w:t>
      </w:r>
      <w:r w:rsidRPr="00B8028A">
        <w:rPr>
          <w:rFonts w:ascii="Times New Roman" w:eastAsia="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451A9" w:rsidRPr="00B8028A" w:rsidRDefault="00A451A9" w:rsidP="00A451A9">
      <w:pPr>
        <w:spacing w:after="0" w:line="240" w:lineRule="auto"/>
        <w:ind w:firstLine="709"/>
        <w:jc w:val="both"/>
        <w:rPr>
          <w:rFonts w:ascii="Times New Roman" w:eastAsia="Times New Roman" w:hAnsi="Times New Roman" w:cs="Times New Roman"/>
          <w:sz w:val="28"/>
          <w:szCs w:val="28"/>
        </w:rPr>
      </w:pPr>
      <w:r w:rsidRPr="00B8028A">
        <w:rPr>
          <w:rFonts w:ascii="Times New Roman" w:eastAsia="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451A9" w:rsidRPr="00B8028A" w:rsidRDefault="00A451A9" w:rsidP="00A451A9">
      <w:pPr>
        <w:spacing w:after="0" w:line="240" w:lineRule="auto"/>
        <w:ind w:firstLine="709"/>
        <w:jc w:val="both"/>
        <w:rPr>
          <w:rFonts w:ascii="Times New Roman" w:eastAsia="Times New Roman" w:hAnsi="Times New Roman" w:cs="Times New Roman"/>
          <w:sz w:val="28"/>
          <w:szCs w:val="28"/>
        </w:rPr>
      </w:pPr>
      <w:r w:rsidRPr="00B8028A">
        <w:rPr>
          <w:rFonts w:ascii="Times New Roman" w:eastAsia="Times New Roman" w:hAnsi="Times New Roman" w:cs="Times New Roman"/>
          <w:b/>
          <w:i/>
          <w:sz w:val="28"/>
          <w:szCs w:val="28"/>
        </w:rPr>
        <w:t xml:space="preserve">F </w:t>
      </w:r>
      <w:r w:rsidRPr="00B8028A">
        <w:rPr>
          <w:rFonts w:ascii="Times New Roman" w:eastAsia="Times New Roman" w:hAnsi="Times New Roman" w:cs="Times New Roman"/>
          <w:i/>
          <w:sz w:val="28"/>
          <w:szCs w:val="28"/>
        </w:rPr>
        <w:t>–</w:t>
      </w:r>
      <w:r w:rsidRPr="00B8028A">
        <w:rPr>
          <w:rFonts w:ascii="Times New Roman" w:eastAsia="Times New Roman" w:hAnsi="Times New Roman" w:cs="Times New Roman"/>
          <w:b/>
          <w:i/>
          <w:sz w:val="28"/>
          <w:szCs w:val="28"/>
        </w:rPr>
        <w:t xml:space="preserve"> </w:t>
      </w:r>
      <w:r w:rsidRPr="00B8028A">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B8028A" w:rsidRPr="00B8028A">
        <w:rPr>
          <w:rFonts w:ascii="Times New Roman" w:eastAsia="Times New Roman" w:hAnsi="Times New Roman" w:cs="Times New Roman"/>
          <w:sz w:val="28"/>
          <w:szCs w:val="28"/>
        </w:rPr>
        <w:t xml:space="preserve"> </w:t>
      </w:r>
      <w:r w:rsidR="00B8028A" w:rsidRPr="00D0132D">
        <w:rPr>
          <w:rFonts w:ascii="Times New Roman" w:eastAsia="Times New Roman" w:hAnsi="Times New Roman" w:cs="Times New Roman"/>
          <w:sz w:val="28"/>
          <w:szCs w:val="28"/>
        </w:rPr>
        <w:t>Российской Федерации</w:t>
      </w:r>
      <w:r w:rsidRPr="00D0132D">
        <w:rPr>
          <w:rFonts w:ascii="Times New Roman" w:eastAsia="Times New Roman" w:hAnsi="Times New Roman" w:cs="Times New Roman"/>
          <w:sz w:val="28"/>
          <w:szCs w:val="28"/>
        </w:rPr>
        <w:t xml:space="preserve">, </w:t>
      </w:r>
      <w:r w:rsidR="00B8028A" w:rsidRPr="00D0132D">
        <w:rPr>
          <w:rFonts w:ascii="Times New Roman" w:eastAsia="Times New Roman" w:hAnsi="Times New Roman" w:cs="Times New Roman"/>
          <w:sz w:val="28"/>
          <w:szCs w:val="28"/>
        </w:rPr>
        <w:t xml:space="preserve">фактические поступления, </w:t>
      </w:r>
      <w:r w:rsidRPr="00D0132D">
        <w:rPr>
          <w:rFonts w:ascii="Times New Roman" w:eastAsia="Times New Roman" w:hAnsi="Times New Roman" w:cs="Times New Roman"/>
          <w:sz w:val="28"/>
          <w:szCs w:val="28"/>
        </w:rPr>
        <w:t>а также</w:t>
      </w:r>
      <w:r w:rsidR="00B8028A" w:rsidRPr="00D0132D">
        <w:rPr>
          <w:rFonts w:ascii="Times New Roman" w:eastAsia="Times New Roman" w:hAnsi="Times New Roman" w:cs="Times New Roman"/>
          <w:sz w:val="28"/>
          <w:szCs w:val="28"/>
        </w:rPr>
        <w:t xml:space="preserve"> разовые операции (поступления, возвраты и т. д.)</w:t>
      </w:r>
      <w:r w:rsidRPr="00D0132D">
        <w:rPr>
          <w:rFonts w:ascii="Times New Roman" w:eastAsia="Times New Roman" w:hAnsi="Times New Roman" w:cs="Times New Roman"/>
          <w:sz w:val="28"/>
          <w:szCs w:val="28"/>
        </w:rPr>
        <w:t>, тыс. рублей</w:t>
      </w:r>
      <w:r w:rsidRPr="00B8028A">
        <w:rPr>
          <w:rFonts w:ascii="Times New Roman" w:eastAsia="Times New Roman" w:hAnsi="Times New Roman" w:cs="Times New Roman"/>
          <w:sz w:val="28"/>
          <w:szCs w:val="28"/>
        </w:rPr>
        <w:t>.</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нб2</w:t>
      </w:r>
      <w:r w:rsidRPr="00B8028A">
        <w:rPr>
          <w:rFonts w:ascii="Times New Roman" w:eastAsia="Times New Roman" w:hAnsi="Times New Roman" w:cs="Times New Roman"/>
          <w:i/>
          <w:iCs/>
          <w:snapToGrid w:val="0"/>
          <w:sz w:val="28"/>
          <w:szCs w:val="28"/>
          <w:vertAlign w:val="subscript"/>
          <w:lang w:eastAsia="ru-RU"/>
        </w:rPr>
        <w:t>пп</w:t>
      </w:r>
      <w:r w:rsidRPr="00B8028A">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451A9" w:rsidRPr="00710D7C"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B8028A"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нб2</w:t>
      </w:r>
      <w:r w:rsidRPr="00B8028A">
        <w:rPr>
          <w:rFonts w:ascii="Times New Roman" w:eastAsia="Times New Roman" w:hAnsi="Times New Roman" w:cs="Times New Roman"/>
          <w:i/>
          <w:iCs/>
          <w:snapToGrid w:val="0"/>
          <w:sz w:val="28"/>
          <w:szCs w:val="28"/>
          <w:vertAlign w:val="subscript"/>
          <w:lang w:eastAsia="ru-RU"/>
        </w:rPr>
        <w:t>пп</w:t>
      </w:r>
      <w:r w:rsidRPr="00B8028A">
        <w:rPr>
          <w:rFonts w:ascii="Times New Roman" w:eastAsia="Times New Roman" w:hAnsi="Times New Roman" w:cs="Times New Roman"/>
          <w:iCs/>
          <w:snapToGrid w:val="0"/>
          <w:sz w:val="28"/>
          <w:szCs w:val="28"/>
          <w:lang w:eastAsia="ru-RU"/>
        </w:rPr>
        <w:t xml:space="preserve"> = (</w:t>
      </w: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нб2</w:t>
      </w:r>
      <w:r w:rsidRPr="00B8028A">
        <w:rPr>
          <w:rFonts w:ascii="Times New Roman" w:eastAsia="Times New Roman" w:hAnsi="Times New Roman" w:cs="Times New Roman"/>
          <w:i/>
          <w:iCs/>
          <w:snapToGrid w:val="0"/>
          <w:sz w:val="28"/>
          <w:szCs w:val="28"/>
          <w:vertAlign w:val="subscript"/>
          <w:lang w:eastAsia="ru-RU"/>
        </w:rPr>
        <w:t>пр.п</w:t>
      </w:r>
      <w:r w:rsidRPr="00B8028A">
        <w:rPr>
          <w:rFonts w:ascii="Times New Roman" w:eastAsia="Times New Roman" w:hAnsi="Times New Roman" w:cs="Times New Roman"/>
          <w:iCs/>
          <w:snapToGrid w:val="0"/>
          <w:sz w:val="28"/>
          <w:szCs w:val="28"/>
          <w:lang w:eastAsia="ru-RU"/>
        </w:rPr>
        <w:t xml:space="preserve"> / </w:t>
      </w:r>
      <w:r w:rsidRPr="00B8028A">
        <w:rPr>
          <w:rFonts w:ascii="Times New Roman" w:eastAsia="Times New Roman" w:hAnsi="Times New Roman" w:cs="Times New Roman"/>
          <w:iCs/>
          <w:snapToGrid w:val="0"/>
          <w:sz w:val="28"/>
          <w:szCs w:val="28"/>
          <w:lang w:val="en-US" w:eastAsia="ru-RU"/>
        </w:rPr>
        <w:t>V</w:t>
      </w:r>
      <w:proofErr w:type="spellStart"/>
      <w:r w:rsidRPr="00B8028A">
        <w:rPr>
          <w:rFonts w:ascii="Times New Roman" w:eastAsia="Times New Roman" w:hAnsi="Times New Roman" w:cs="Times New Roman"/>
          <w:iCs/>
          <w:snapToGrid w:val="0"/>
          <w:sz w:val="28"/>
          <w:szCs w:val="28"/>
          <w:vertAlign w:val="subscript"/>
          <w:lang w:eastAsia="ru-RU"/>
        </w:rPr>
        <w:t>ППпр.п</w:t>
      </w:r>
      <w:proofErr w:type="spellEnd"/>
      <w:r w:rsidRPr="00B8028A">
        <w:rPr>
          <w:rFonts w:ascii="Times New Roman" w:eastAsia="Times New Roman" w:hAnsi="Times New Roman" w:cs="Times New Roman"/>
          <w:iCs/>
          <w:snapToGrid w:val="0"/>
          <w:sz w:val="28"/>
          <w:szCs w:val="28"/>
          <w:vertAlign w:val="subscript"/>
          <w:lang w:eastAsia="ru-RU"/>
        </w:rPr>
        <w:t xml:space="preserve"> </w:t>
      </w:r>
      <w:r w:rsidRPr="00B8028A">
        <w:rPr>
          <w:rFonts w:ascii="Times New Roman" w:eastAsia="Times New Roman" w:hAnsi="Times New Roman" w:cs="Times New Roman"/>
          <w:iCs/>
          <w:snapToGrid w:val="0"/>
          <w:sz w:val="28"/>
          <w:szCs w:val="28"/>
          <w:lang w:eastAsia="ru-RU"/>
        </w:rPr>
        <w:t xml:space="preserve">)* </w:t>
      </w:r>
      <w:r w:rsidRPr="00B8028A">
        <w:rPr>
          <w:rFonts w:ascii="Times New Roman" w:eastAsia="Times New Roman" w:hAnsi="Times New Roman" w:cs="Times New Roman"/>
          <w:iCs/>
          <w:snapToGrid w:val="0"/>
          <w:sz w:val="28"/>
          <w:szCs w:val="28"/>
          <w:lang w:val="en-US" w:eastAsia="ru-RU"/>
        </w:rPr>
        <w:t>V</w:t>
      </w:r>
      <w:proofErr w:type="spellStart"/>
      <w:r w:rsidRPr="00B8028A">
        <w:rPr>
          <w:rFonts w:ascii="Times New Roman" w:eastAsia="Times New Roman" w:hAnsi="Times New Roman" w:cs="Times New Roman"/>
          <w:iCs/>
          <w:snapToGrid w:val="0"/>
          <w:sz w:val="28"/>
          <w:szCs w:val="28"/>
          <w:vertAlign w:val="subscript"/>
          <w:lang w:eastAsia="ru-RU"/>
        </w:rPr>
        <w:t>ППпп</w:t>
      </w:r>
      <w:proofErr w:type="spellEnd"/>
      <w:r w:rsidRPr="00B8028A">
        <w:rPr>
          <w:rFonts w:ascii="Times New Roman" w:eastAsia="Times New Roman" w:hAnsi="Times New Roman" w:cs="Times New Roman"/>
          <w:iCs/>
          <w:snapToGrid w:val="0"/>
          <w:sz w:val="28"/>
          <w:szCs w:val="28"/>
          <w:lang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eastAsia="ru-RU"/>
        </w:rPr>
        <w:t>Где</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нб2</w:t>
      </w:r>
      <w:r w:rsidRPr="00B8028A">
        <w:rPr>
          <w:rFonts w:ascii="Times New Roman" w:eastAsia="Times New Roman" w:hAnsi="Times New Roman" w:cs="Times New Roman"/>
          <w:i/>
          <w:iCs/>
          <w:snapToGrid w:val="0"/>
          <w:sz w:val="28"/>
          <w:szCs w:val="28"/>
          <w:vertAlign w:val="subscript"/>
          <w:lang w:eastAsia="ru-RU"/>
        </w:rPr>
        <w:t>пр.п</w:t>
      </w:r>
      <w:r w:rsidRPr="00B8028A">
        <w:rPr>
          <w:rFonts w:ascii="Times New Roman" w:eastAsia="Times New Roman" w:hAnsi="Times New Roman" w:cs="Times New Roman"/>
          <w:iCs/>
          <w:snapToGrid w:val="0"/>
          <w:sz w:val="28"/>
          <w:szCs w:val="28"/>
          <w:lang w:eastAsia="ru-RU"/>
        </w:rPr>
        <w:t xml:space="preserve"> – налоговая база предыдущего периода по </w:t>
      </w:r>
      <w:r w:rsidRPr="00B8028A">
        <w:rPr>
          <w:rFonts w:ascii="Times New Roman" w:eastAsia="Times New Roman" w:hAnsi="Times New Roman" w:cs="Times New Roman"/>
          <w:b/>
          <w:i/>
          <w:snapToGrid w:val="0"/>
          <w:sz w:val="28"/>
          <w:szCs w:val="28"/>
          <w:lang w:eastAsia="ru-RU"/>
        </w:rPr>
        <w:t>УСН</w:t>
      </w:r>
      <w:r w:rsidRPr="00B8028A">
        <w:rPr>
          <w:rFonts w:ascii="Times New Roman" w:eastAsia="Times New Roman" w:hAnsi="Times New Roman" w:cs="Times New Roman"/>
          <w:b/>
          <w:i/>
          <w:snapToGrid w:val="0"/>
          <w:sz w:val="28"/>
          <w:szCs w:val="28"/>
          <w:vertAlign w:val="subscript"/>
          <w:lang w:eastAsia="ru-RU"/>
        </w:rPr>
        <w:t xml:space="preserve">2 </w:t>
      </w:r>
      <w:r w:rsidRPr="00B8028A">
        <w:rPr>
          <w:rFonts w:ascii="Times New Roman" w:eastAsia="Times New Roman" w:hAnsi="Times New Roman" w:cs="Times New Roman"/>
          <w:sz w:val="28"/>
          <w:szCs w:val="28"/>
        </w:rPr>
        <w:t>при использовании объекта обложения «доходы, уменьшенные на величину расходов»</w:t>
      </w:r>
      <w:r w:rsidRPr="00B8028A">
        <w:rPr>
          <w:rFonts w:ascii="Times New Roman" w:eastAsia="Times New Roman" w:hAnsi="Times New Roman" w:cs="Times New Roman"/>
          <w:iCs/>
          <w:snapToGrid w:val="0"/>
          <w:sz w:val="28"/>
          <w:szCs w:val="28"/>
          <w:lang w:eastAsia="ru-RU"/>
        </w:rPr>
        <w:t>, тыс. рублей;</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val="en-US" w:eastAsia="ru-RU"/>
        </w:rPr>
        <w:t>V</w:t>
      </w:r>
      <w:proofErr w:type="spellStart"/>
      <w:r w:rsidRPr="00B8028A">
        <w:rPr>
          <w:rFonts w:ascii="Times New Roman" w:eastAsia="Times New Roman" w:hAnsi="Times New Roman" w:cs="Times New Roman"/>
          <w:iCs/>
          <w:snapToGrid w:val="0"/>
          <w:sz w:val="28"/>
          <w:szCs w:val="28"/>
          <w:vertAlign w:val="subscript"/>
          <w:lang w:eastAsia="ru-RU"/>
        </w:rPr>
        <w:t>ППпр.п</w:t>
      </w:r>
      <w:proofErr w:type="spellEnd"/>
      <w:r w:rsidRPr="00B8028A">
        <w:rPr>
          <w:rFonts w:ascii="Times New Roman" w:eastAsia="Times New Roman" w:hAnsi="Times New Roman" w:cs="Times New Roman"/>
          <w:iCs/>
          <w:snapToGrid w:val="0"/>
          <w:sz w:val="28"/>
          <w:szCs w:val="28"/>
          <w:vertAlign w:val="subscript"/>
          <w:lang w:eastAsia="ru-RU"/>
        </w:rPr>
        <w:t xml:space="preserve"> </w:t>
      </w:r>
      <w:r w:rsidRPr="00B8028A">
        <w:rPr>
          <w:rFonts w:ascii="Times New Roman" w:eastAsia="Times New Roman" w:hAnsi="Times New Roman" w:cs="Times New Roman"/>
          <w:iCs/>
          <w:snapToGrid w:val="0"/>
          <w:sz w:val="28"/>
          <w:szCs w:val="28"/>
          <w:lang w:eastAsia="ru-RU"/>
        </w:rPr>
        <w:t>– прибыль прибыльных организаций для целей бухгалтерского учета в предыдущем периоде, тыс. рублей;</w:t>
      </w:r>
    </w:p>
    <w:p w:rsidR="00A451A9"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val="en-US" w:eastAsia="ru-RU"/>
        </w:rPr>
        <w:t>V</w:t>
      </w:r>
      <w:proofErr w:type="spellStart"/>
      <w:r w:rsidRPr="00B8028A">
        <w:rPr>
          <w:rFonts w:ascii="Times New Roman" w:eastAsia="Times New Roman" w:hAnsi="Times New Roman" w:cs="Times New Roman"/>
          <w:iCs/>
          <w:snapToGrid w:val="0"/>
          <w:sz w:val="28"/>
          <w:szCs w:val="28"/>
          <w:vertAlign w:val="subscript"/>
          <w:lang w:eastAsia="ru-RU"/>
        </w:rPr>
        <w:t>ППпп</w:t>
      </w:r>
      <w:proofErr w:type="spellEnd"/>
      <w:r w:rsidRPr="00B8028A">
        <w:rPr>
          <w:rFonts w:ascii="Times New Roman" w:eastAsia="Times New Roman" w:hAnsi="Times New Roman" w:cs="Times New Roman"/>
          <w:iCs/>
          <w:snapToGrid w:val="0"/>
          <w:sz w:val="28"/>
          <w:szCs w:val="28"/>
          <w:lang w:eastAsia="ru-RU"/>
        </w:rPr>
        <w:t xml:space="preserve"> – прогнозируемый объем прибыли прибыльных организаций для целей бухгалтерского учета, </w:t>
      </w:r>
      <w:proofErr w:type="spellStart"/>
      <w:r w:rsidRPr="00B8028A">
        <w:rPr>
          <w:rFonts w:ascii="Times New Roman" w:eastAsia="Times New Roman" w:hAnsi="Times New Roman" w:cs="Times New Roman"/>
          <w:iCs/>
          <w:snapToGrid w:val="0"/>
          <w:sz w:val="28"/>
          <w:szCs w:val="28"/>
          <w:lang w:eastAsia="ru-RU"/>
        </w:rPr>
        <w:t>тыс.рублей</w:t>
      </w:r>
      <w:proofErr w:type="spellEnd"/>
      <w:r w:rsidRPr="00B8028A">
        <w:rPr>
          <w:rFonts w:ascii="Times New Roman" w:eastAsia="Times New Roman" w:hAnsi="Times New Roman" w:cs="Times New Roman"/>
          <w:iCs/>
          <w:snapToGrid w:val="0"/>
          <w:sz w:val="28"/>
          <w:szCs w:val="28"/>
          <w:lang w:eastAsia="ru-RU"/>
        </w:rPr>
        <w:t>.</w:t>
      </w:r>
    </w:p>
    <w:p w:rsidR="00B8028A" w:rsidRPr="00B8028A" w:rsidRDefault="00B8028A" w:rsidP="00A451A9">
      <w:pPr>
        <w:spacing w:after="0" w:line="240" w:lineRule="auto"/>
        <w:ind w:firstLine="709"/>
        <w:jc w:val="both"/>
        <w:rPr>
          <w:rFonts w:ascii="Times New Roman" w:eastAsia="Times New Roman" w:hAnsi="Times New Roman" w:cs="Times New Roman"/>
          <w:iCs/>
          <w:snapToGrid w:val="0"/>
          <w:sz w:val="28"/>
          <w:szCs w:val="28"/>
          <w:lang w:eastAsia="ru-RU"/>
        </w:rPr>
      </w:pP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eastAsia="ru-RU"/>
        </w:rPr>
        <w:t>Прогнозируемый объем налоговой базы по  минимальному налогу УСН</w:t>
      </w:r>
      <w:r w:rsidRPr="00B8028A">
        <w:rPr>
          <w:rFonts w:ascii="Times New Roman" w:eastAsia="Times New Roman" w:hAnsi="Times New Roman" w:cs="Times New Roman"/>
          <w:iCs/>
          <w:snapToGrid w:val="0"/>
          <w:sz w:val="28"/>
          <w:szCs w:val="28"/>
          <w:vertAlign w:val="subscript"/>
          <w:lang w:eastAsia="ru-RU"/>
        </w:rPr>
        <w:t xml:space="preserve">2 </w:t>
      </w:r>
      <w:r w:rsidRPr="00B8028A">
        <w:rPr>
          <w:rFonts w:ascii="Times New Roman" w:eastAsia="Times New Roman" w:hAnsi="Times New Roman" w:cs="Times New Roman"/>
          <w:iCs/>
          <w:snapToGrid w:val="0"/>
          <w:sz w:val="28"/>
          <w:szCs w:val="28"/>
          <w:lang w:eastAsia="ru-RU"/>
        </w:rPr>
        <w:t>(</w:t>
      </w: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нб3</w:t>
      </w:r>
      <w:r w:rsidRPr="00B8028A">
        <w:rPr>
          <w:rFonts w:ascii="Times New Roman" w:eastAsia="Times New Roman" w:hAnsi="Times New Roman" w:cs="Times New Roman"/>
          <w:i/>
          <w:iCs/>
          <w:snapToGrid w:val="0"/>
          <w:sz w:val="28"/>
          <w:szCs w:val="28"/>
          <w:vertAlign w:val="subscript"/>
          <w:lang w:eastAsia="ru-RU"/>
        </w:rPr>
        <w:t>пп</w:t>
      </w:r>
      <w:r w:rsidRPr="00B8028A">
        <w:rPr>
          <w:rFonts w:ascii="Times New Roman" w:eastAsia="Times New Roman" w:hAnsi="Times New Roman" w:cs="Times New Roman"/>
          <w:iCs/>
          <w:snapToGrid w:val="0"/>
          <w:sz w:val="28"/>
          <w:szCs w:val="28"/>
          <w:lang w:eastAsia="ru-RU"/>
        </w:rPr>
        <w:t xml:space="preserve">) рассчитывается на основе налоговой базы предыдущего периода исходя из её доли </w:t>
      </w:r>
      <w:r w:rsidRPr="00D0132D">
        <w:rPr>
          <w:rFonts w:ascii="Times New Roman" w:eastAsia="Times New Roman" w:hAnsi="Times New Roman" w:cs="Times New Roman"/>
          <w:iCs/>
          <w:snapToGrid w:val="0"/>
          <w:sz w:val="28"/>
          <w:szCs w:val="28"/>
          <w:lang w:eastAsia="ru-RU"/>
        </w:rPr>
        <w:t>в В</w:t>
      </w:r>
      <w:r w:rsidR="00B475C1" w:rsidRPr="00D0132D">
        <w:rPr>
          <w:rFonts w:ascii="Times New Roman" w:eastAsia="Times New Roman" w:hAnsi="Times New Roman" w:cs="Times New Roman"/>
          <w:iCs/>
          <w:snapToGrid w:val="0"/>
          <w:sz w:val="28"/>
          <w:szCs w:val="28"/>
          <w:lang w:eastAsia="ru-RU"/>
        </w:rPr>
        <w:t>Р</w:t>
      </w:r>
      <w:r w:rsidRPr="00D0132D">
        <w:rPr>
          <w:rFonts w:ascii="Times New Roman" w:eastAsia="Times New Roman" w:hAnsi="Times New Roman" w:cs="Times New Roman"/>
          <w:iCs/>
          <w:snapToGrid w:val="0"/>
          <w:sz w:val="28"/>
          <w:szCs w:val="28"/>
          <w:lang w:eastAsia="ru-RU"/>
        </w:rPr>
        <w:t>П по следующей</w:t>
      </w:r>
      <w:r w:rsidRPr="00B8028A">
        <w:rPr>
          <w:rFonts w:ascii="Times New Roman" w:eastAsia="Times New Roman" w:hAnsi="Times New Roman" w:cs="Times New Roman"/>
          <w:iCs/>
          <w:snapToGrid w:val="0"/>
          <w:sz w:val="28"/>
          <w:szCs w:val="28"/>
          <w:lang w:eastAsia="ru-RU"/>
        </w:rPr>
        <w:t xml:space="preserve"> формуле:</w:t>
      </w:r>
    </w:p>
    <w:p w:rsidR="00A451A9" w:rsidRPr="00710D7C"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B8028A" w:rsidRDefault="00A451A9" w:rsidP="00A451A9">
      <w:pPr>
        <w:spacing w:after="0" w:line="240" w:lineRule="auto"/>
        <w:ind w:firstLine="709"/>
        <w:jc w:val="center"/>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нб3</w:t>
      </w:r>
      <w:r w:rsidRPr="00B8028A">
        <w:rPr>
          <w:rFonts w:ascii="Times New Roman" w:eastAsia="Times New Roman" w:hAnsi="Times New Roman" w:cs="Times New Roman"/>
          <w:i/>
          <w:iCs/>
          <w:snapToGrid w:val="0"/>
          <w:sz w:val="28"/>
          <w:szCs w:val="28"/>
          <w:vertAlign w:val="subscript"/>
          <w:lang w:eastAsia="ru-RU"/>
        </w:rPr>
        <w:t>пп</w:t>
      </w:r>
      <w:r w:rsidRPr="00B8028A">
        <w:rPr>
          <w:rFonts w:ascii="Times New Roman" w:eastAsia="Times New Roman" w:hAnsi="Times New Roman" w:cs="Times New Roman"/>
          <w:iCs/>
          <w:snapToGrid w:val="0"/>
          <w:sz w:val="28"/>
          <w:szCs w:val="28"/>
          <w:lang w:eastAsia="ru-RU"/>
        </w:rPr>
        <w:t xml:space="preserve"> = (</w:t>
      </w: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нб3</w:t>
      </w:r>
      <w:r w:rsidRPr="00B8028A">
        <w:rPr>
          <w:rFonts w:ascii="Times New Roman" w:eastAsia="Times New Roman" w:hAnsi="Times New Roman" w:cs="Times New Roman"/>
          <w:i/>
          <w:iCs/>
          <w:snapToGrid w:val="0"/>
          <w:sz w:val="28"/>
          <w:szCs w:val="28"/>
          <w:vertAlign w:val="subscript"/>
          <w:lang w:eastAsia="ru-RU"/>
        </w:rPr>
        <w:t>пр.п</w:t>
      </w:r>
      <w:r w:rsidRPr="00B8028A">
        <w:rPr>
          <w:rFonts w:ascii="Times New Roman" w:eastAsia="Times New Roman" w:hAnsi="Times New Roman" w:cs="Times New Roman"/>
          <w:iCs/>
          <w:snapToGrid w:val="0"/>
          <w:sz w:val="28"/>
          <w:szCs w:val="28"/>
          <w:lang w:eastAsia="ru-RU"/>
        </w:rPr>
        <w:t xml:space="preserve"> / </w:t>
      </w:r>
      <w:r w:rsidRPr="00273DBF">
        <w:rPr>
          <w:rFonts w:ascii="Times New Roman" w:eastAsia="Times New Roman" w:hAnsi="Times New Roman" w:cs="Times New Roman"/>
          <w:b/>
          <w:i/>
          <w:snapToGrid w:val="0"/>
          <w:sz w:val="28"/>
          <w:szCs w:val="28"/>
          <w:lang w:val="en-US" w:eastAsia="ru-RU"/>
        </w:rPr>
        <w:t>V</w:t>
      </w:r>
      <w:r w:rsidRPr="00273DBF">
        <w:rPr>
          <w:rFonts w:ascii="Times New Roman" w:eastAsia="Times New Roman" w:hAnsi="Times New Roman" w:cs="Times New Roman"/>
          <w:b/>
          <w:i/>
          <w:snapToGrid w:val="0"/>
          <w:sz w:val="28"/>
          <w:szCs w:val="28"/>
          <w:vertAlign w:val="subscript"/>
          <w:lang w:eastAsia="ru-RU"/>
        </w:rPr>
        <w:t>ВРП</w:t>
      </w:r>
      <w:r w:rsidRPr="00273DBF">
        <w:rPr>
          <w:rFonts w:ascii="Times New Roman" w:eastAsia="Times New Roman" w:hAnsi="Times New Roman" w:cs="Times New Roman"/>
          <w:snapToGrid w:val="0"/>
          <w:sz w:val="28"/>
          <w:szCs w:val="28"/>
          <w:vertAlign w:val="subscript"/>
          <w:lang w:eastAsia="ru-RU"/>
        </w:rPr>
        <w:t xml:space="preserve"> </w:t>
      </w:r>
      <w:proofErr w:type="spellStart"/>
      <w:r w:rsidRPr="00273DBF">
        <w:rPr>
          <w:rFonts w:ascii="Times New Roman" w:eastAsia="Times New Roman" w:hAnsi="Times New Roman" w:cs="Times New Roman"/>
          <w:snapToGrid w:val="0"/>
          <w:sz w:val="28"/>
          <w:szCs w:val="28"/>
          <w:vertAlign w:val="subscript"/>
          <w:lang w:eastAsia="ru-RU"/>
        </w:rPr>
        <w:t>пр.п</w:t>
      </w:r>
      <w:proofErr w:type="spellEnd"/>
      <w:r w:rsidRPr="00273DBF">
        <w:rPr>
          <w:rFonts w:ascii="Times New Roman" w:eastAsia="Times New Roman" w:hAnsi="Times New Roman" w:cs="Times New Roman"/>
          <w:snapToGrid w:val="0"/>
          <w:sz w:val="28"/>
          <w:szCs w:val="28"/>
          <w:lang w:eastAsia="ru-RU"/>
        </w:rPr>
        <w:t>)</w:t>
      </w:r>
      <w:r w:rsidRPr="00273DBF">
        <w:rPr>
          <w:rFonts w:ascii="Times New Roman" w:eastAsia="Times New Roman" w:hAnsi="Times New Roman" w:cs="Times New Roman"/>
          <w:iCs/>
          <w:snapToGrid w:val="0"/>
          <w:sz w:val="28"/>
          <w:szCs w:val="28"/>
          <w:lang w:eastAsia="ru-RU"/>
        </w:rPr>
        <w:t xml:space="preserve">* </w:t>
      </w:r>
      <w:r w:rsidRPr="00273DBF">
        <w:rPr>
          <w:rFonts w:ascii="Times New Roman" w:eastAsia="Times New Roman" w:hAnsi="Times New Roman" w:cs="Times New Roman"/>
          <w:b/>
          <w:i/>
          <w:snapToGrid w:val="0"/>
          <w:sz w:val="28"/>
          <w:szCs w:val="28"/>
          <w:lang w:val="en-US" w:eastAsia="ru-RU"/>
        </w:rPr>
        <w:t>V</w:t>
      </w:r>
      <w:r w:rsidRPr="00273DBF">
        <w:rPr>
          <w:rFonts w:ascii="Times New Roman" w:eastAsia="Times New Roman" w:hAnsi="Times New Roman" w:cs="Times New Roman"/>
          <w:b/>
          <w:i/>
          <w:snapToGrid w:val="0"/>
          <w:sz w:val="28"/>
          <w:szCs w:val="28"/>
          <w:vertAlign w:val="subscript"/>
          <w:lang w:eastAsia="ru-RU"/>
        </w:rPr>
        <w:t>ВРП</w:t>
      </w:r>
      <w:r w:rsidRPr="00273DBF">
        <w:rPr>
          <w:rFonts w:ascii="Times New Roman" w:eastAsia="Times New Roman" w:hAnsi="Times New Roman" w:cs="Times New Roman"/>
          <w:snapToGrid w:val="0"/>
          <w:sz w:val="28"/>
          <w:szCs w:val="28"/>
          <w:lang w:eastAsia="ru-RU"/>
        </w:rPr>
        <w:t xml:space="preserve"> </w:t>
      </w:r>
      <w:proofErr w:type="spellStart"/>
      <w:r w:rsidRPr="00273DBF">
        <w:rPr>
          <w:rFonts w:ascii="Times New Roman" w:eastAsia="Times New Roman" w:hAnsi="Times New Roman" w:cs="Times New Roman"/>
          <w:snapToGrid w:val="0"/>
          <w:sz w:val="28"/>
          <w:szCs w:val="28"/>
          <w:vertAlign w:val="subscript"/>
          <w:lang w:eastAsia="ru-RU"/>
        </w:rPr>
        <w:t>п.п</w:t>
      </w:r>
      <w:proofErr w:type="spellEnd"/>
      <w:r w:rsidRPr="00B8028A">
        <w:rPr>
          <w:rFonts w:ascii="Times New Roman" w:eastAsia="Times New Roman" w:hAnsi="Times New Roman" w:cs="Times New Roman"/>
          <w:iCs/>
          <w:snapToGrid w:val="0"/>
          <w:sz w:val="28"/>
          <w:szCs w:val="28"/>
          <w:lang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Cs/>
          <w:snapToGrid w:val="0"/>
          <w:sz w:val="28"/>
          <w:szCs w:val="28"/>
          <w:lang w:eastAsia="ru-RU"/>
        </w:rPr>
        <w:t>где</w:t>
      </w:r>
    </w:p>
    <w:p w:rsidR="00A451A9" w:rsidRPr="00B8028A" w:rsidRDefault="00A451A9" w:rsidP="00A451A9">
      <w:pPr>
        <w:spacing w:after="0" w:line="240" w:lineRule="auto"/>
        <w:ind w:firstLine="709"/>
        <w:jc w:val="both"/>
        <w:rPr>
          <w:rFonts w:ascii="Times New Roman" w:eastAsia="Times New Roman" w:hAnsi="Times New Roman" w:cs="Times New Roman"/>
          <w:iCs/>
          <w:snapToGrid w:val="0"/>
          <w:sz w:val="28"/>
          <w:szCs w:val="28"/>
          <w:lang w:eastAsia="ru-RU"/>
        </w:rPr>
      </w:pPr>
      <w:r w:rsidRPr="00B8028A">
        <w:rPr>
          <w:rFonts w:ascii="Times New Roman" w:eastAsia="Times New Roman" w:hAnsi="Times New Roman" w:cs="Times New Roman"/>
          <w:i/>
          <w:iCs/>
          <w:snapToGrid w:val="0"/>
          <w:sz w:val="28"/>
          <w:szCs w:val="28"/>
          <w:lang w:val="en-US" w:eastAsia="ru-RU"/>
        </w:rPr>
        <w:t>V</w:t>
      </w:r>
      <w:r w:rsidRPr="00B8028A">
        <w:rPr>
          <w:rFonts w:ascii="Times New Roman" w:eastAsia="Times New Roman" w:hAnsi="Times New Roman" w:cs="Times New Roman"/>
          <w:i/>
          <w:iCs/>
          <w:snapToGrid w:val="0"/>
          <w:sz w:val="28"/>
          <w:szCs w:val="28"/>
          <w:lang w:eastAsia="ru-RU"/>
        </w:rPr>
        <w:t>нб3</w:t>
      </w:r>
      <w:r w:rsidRPr="00B8028A">
        <w:rPr>
          <w:rFonts w:ascii="Times New Roman" w:eastAsia="Times New Roman" w:hAnsi="Times New Roman" w:cs="Times New Roman"/>
          <w:i/>
          <w:iCs/>
          <w:snapToGrid w:val="0"/>
          <w:sz w:val="28"/>
          <w:szCs w:val="28"/>
          <w:vertAlign w:val="subscript"/>
          <w:lang w:eastAsia="ru-RU"/>
        </w:rPr>
        <w:t>пр.п</w:t>
      </w:r>
      <w:r w:rsidRPr="00B8028A">
        <w:rPr>
          <w:rFonts w:ascii="Times New Roman" w:eastAsia="Times New Roman" w:hAnsi="Times New Roman" w:cs="Times New Roman"/>
          <w:iCs/>
          <w:snapToGrid w:val="0"/>
          <w:sz w:val="28"/>
          <w:szCs w:val="28"/>
          <w:lang w:eastAsia="ru-RU"/>
        </w:rPr>
        <w:t xml:space="preserve"> – налоговая база по минимальному налогу УСН</w:t>
      </w:r>
      <w:r w:rsidRPr="00B8028A">
        <w:rPr>
          <w:rFonts w:ascii="Times New Roman" w:eastAsia="Times New Roman" w:hAnsi="Times New Roman" w:cs="Times New Roman"/>
          <w:iCs/>
          <w:snapToGrid w:val="0"/>
          <w:sz w:val="28"/>
          <w:szCs w:val="28"/>
          <w:vertAlign w:val="subscript"/>
          <w:lang w:eastAsia="ru-RU"/>
        </w:rPr>
        <w:t xml:space="preserve">2 </w:t>
      </w:r>
      <w:r w:rsidRPr="00B8028A">
        <w:rPr>
          <w:rFonts w:ascii="Times New Roman" w:eastAsia="Times New Roman" w:hAnsi="Times New Roman" w:cs="Times New Roman"/>
          <w:iCs/>
          <w:snapToGrid w:val="0"/>
          <w:sz w:val="28"/>
          <w:szCs w:val="28"/>
          <w:lang w:eastAsia="ru-RU"/>
        </w:rPr>
        <w:t xml:space="preserve">предыдущего периода, </w:t>
      </w:r>
      <w:proofErr w:type="spellStart"/>
      <w:r w:rsidRPr="00B8028A">
        <w:rPr>
          <w:rFonts w:ascii="Times New Roman" w:eastAsia="Times New Roman" w:hAnsi="Times New Roman" w:cs="Times New Roman"/>
          <w:iCs/>
          <w:snapToGrid w:val="0"/>
          <w:sz w:val="28"/>
          <w:szCs w:val="28"/>
          <w:lang w:eastAsia="ru-RU"/>
        </w:rPr>
        <w:t>тыс.рублей</w:t>
      </w:r>
      <w:proofErr w:type="spellEnd"/>
      <w:r w:rsidRPr="00B8028A">
        <w:rPr>
          <w:rFonts w:ascii="Times New Roman" w:eastAsia="Times New Roman" w:hAnsi="Times New Roman" w:cs="Times New Roman"/>
          <w:iCs/>
          <w:snapToGrid w:val="0"/>
          <w:sz w:val="28"/>
          <w:szCs w:val="28"/>
          <w:lang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B8028A">
        <w:rPr>
          <w:rFonts w:ascii="Times New Roman" w:eastAsia="Times New Roman" w:hAnsi="Times New Roman" w:cs="Times New Roman"/>
          <w:b/>
          <w:i/>
          <w:snapToGrid w:val="0"/>
          <w:sz w:val="28"/>
          <w:szCs w:val="28"/>
          <w:lang w:val="en-US" w:eastAsia="ru-RU"/>
        </w:rPr>
        <w:t>V</w:t>
      </w:r>
      <w:r w:rsidRPr="00B8028A">
        <w:rPr>
          <w:rFonts w:ascii="Times New Roman" w:eastAsia="Times New Roman" w:hAnsi="Times New Roman" w:cs="Times New Roman"/>
          <w:b/>
          <w:i/>
          <w:snapToGrid w:val="0"/>
          <w:sz w:val="28"/>
          <w:szCs w:val="28"/>
          <w:vertAlign w:val="subscript"/>
          <w:lang w:eastAsia="ru-RU"/>
        </w:rPr>
        <w:t>В</w:t>
      </w:r>
      <w:r w:rsidR="00054008" w:rsidRPr="00B8028A">
        <w:rPr>
          <w:rFonts w:ascii="Times New Roman" w:eastAsia="Times New Roman" w:hAnsi="Times New Roman" w:cs="Times New Roman"/>
          <w:b/>
          <w:i/>
          <w:snapToGrid w:val="0"/>
          <w:sz w:val="28"/>
          <w:szCs w:val="28"/>
          <w:vertAlign w:val="subscript"/>
          <w:lang w:eastAsia="ru-RU"/>
        </w:rPr>
        <w:t>Р</w:t>
      </w:r>
      <w:r w:rsidRPr="00B8028A">
        <w:rPr>
          <w:rFonts w:ascii="Times New Roman" w:eastAsia="Times New Roman" w:hAnsi="Times New Roman" w:cs="Times New Roman"/>
          <w:b/>
          <w:i/>
          <w:snapToGrid w:val="0"/>
          <w:sz w:val="28"/>
          <w:szCs w:val="28"/>
          <w:vertAlign w:val="subscript"/>
          <w:lang w:eastAsia="ru-RU"/>
        </w:rPr>
        <w:t>П</w:t>
      </w:r>
      <w:r w:rsidRPr="00B8028A">
        <w:rPr>
          <w:rFonts w:ascii="Times New Roman" w:eastAsia="Times New Roman" w:hAnsi="Times New Roman" w:cs="Times New Roman"/>
          <w:snapToGrid w:val="0"/>
          <w:sz w:val="28"/>
          <w:szCs w:val="28"/>
          <w:vertAlign w:val="subscript"/>
          <w:lang w:eastAsia="ru-RU"/>
        </w:rPr>
        <w:t xml:space="preserve"> </w:t>
      </w:r>
      <w:proofErr w:type="spellStart"/>
      <w:r w:rsidRPr="00B8028A">
        <w:rPr>
          <w:rFonts w:ascii="Times New Roman" w:eastAsia="Times New Roman" w:hAnsi="Times New Roman" w:cs="Times New Roman"/>
          <w:snapToGrid w:val="0"/>
          <w:sz w:val="28"/>
          <w:szCs w:val="28"/>
          <w:vertAlign w:val="subscript"/>
          <w:lang w:eastAsia="ru-RU"/>
        </w:rPr>
        <w:t>пр.п</w:t>
      </w:r>
      <w:proofErr w:type="spellEnd"/>
      <w:r w:rsidRPr="00B8028A">
        <w:rPr>
          <w:rFonts w:ascii="Times New Roman" w:eastAsia="Times New Roman" w:hAnsi="Times New Roman" w:cs="Times New Roman"/>
          <w:snapToGrid w:val="0"/>
          <w:sz w:val="28"/>
          <w:szCs w:val="28"/>
          <w:lang w:eastAsia="ru-RU"/>
        </w:rPr>
        <w:t xml:space="preserve"> – объем валового регионального продукта в предыдущем периоде, </w:t>
      </w:r>
      <w:proofErr w:type="spellStart"/>
      <w:r w:rsidRPr="00B8028A">
        <w:rPr>
          <w:rFonts w:ascii="Times New Roman" w:eastAsia="Times New Roman" w:hAnsi="Times New Roman" w:cs="Times New Roman"/>
          <w:snapToGrid w:val="0"/>
          <w:sz w:val="28"/>
          <w:szCs w:val="28"/>
          <w:lang w:eastAsia="ru-RU"/>
        </w:rPr>
        <w:t>тыс.рублей</w:t>
      </w:r>
      <w:proofErr w:type="spellEnd"/>
      <w:r w:rsidRPr="00B8028A">
        <w:rPr>
          <w:rFonts w:ascii="Times New Roman" w:eastAsia="Times New Roman" w:hAnsi="Times New Roman" w:cs="Times New Roman"/>
          <w:snapToGrid w:val="0"/>
          <w:sz w:val="28"/>
          <w:szCs w:val="28"/>
          <w:lang w:eastAsia="ru-RU"/>
        </w:rPr>
        <w:t>;</w:t>
      </w:r>
    </w:p>
    <w:p w:rsidR="00A451A9" w:rsidRPr="00B8028A"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B8028A">
        <w:rPr>
          <w:rFonts w:ascii="Times New Roman" w:eastAsia="Times New Roman" w:hAnsi="Times New Roman" w:cs="Times New Roman"/>
          <w:b/>
          <w:i/>
          <w:snapToGrid w:val="0"/>
          <w:sz w:val="28"/>
          <w:szCs w:val="28"/>
          <w:lang w:val="en-US" w:eastAsia="ru-RU"/>
        </w:rPr>
        <w:t>V</w:t>
      </w:r>
      <w:r w:rsidRPr="00B8028A">
        <w:rPr>
          <w:rFonts w:ascii="Times New Roman" w:eastAsia="Times New Roman" w:hAnsi="Times New Roman" w:cs="Times New Roman"/>
          <w:b/>
          <w:i/>
          <w:snapToGrid w:val="0"/>
          <w:sz w:val="28"/>
          <w:szCs w:val="28"/>
          <w:vertAlign w:val="subscript"/>
          <w:lang w:eastAsia="ru-RU"/>
        </w:rPr>
        <w:t>В</w:t>
      </w:r>
      <w:r w:rsidR="00054008" w:rsidRPr="00B8028A">
        <w:rPr>
          <w:rFonts w:ascii="Times New Roman" w:eastAsia="Times New Roman" w:hAnsi="Times New Roman" w:cs="Times New Roman"/>
          <w:b/>
          <w:i/>
          <w:snapToGrid w:val="0"/>
          <w:sz w:val="28"/>
          <w:szCs w:val="28"/>
          <w:vertAlign w:val="subscript"/>
          <w:lang w:eastAsia="ru-RU"/>
        </w:rPr>
        <w:t>Р</w:t>
      </w:r>
      <w:r w:rsidRPr="00B8028A">
        <w:rPr>
          <w:rFonts w:ascii="Times New Roman" w:eastAsia="Times New Roman" w:hAnsi="Times New Roman" w:cs="Times New Roman"/>
          <w:b/>
          <w:i/>
          <w:snapToGrid w:val="0"/>
          <w:sz w:val="28"/>
          <w:szCs w:val="28"/>
          <w:vertAlign w:val="subscript"/>
          <w:lang w:eastAsia="ru-RU"/>
        </w:rPr>
        <w:t>П</w:t>
      </w:r>
      <w:r w:rsidRPr="00B8028A">
        <w:rPr>
          <w:rFonts w:ascii="Times New Roman" w:eastAsia="Times New Roman" w:hAnsi="Times New Roman" w:cs="Times New Roman"/>
          <w:snapToGrid w:val="0"/>
          <w:sz w:val="28"/>
          <w:szCs w:val="28"/>
          <w:lang w:eastAsia="ru-RU"/>
        </w:rPr>
        <w:t xml:space="preserve"> </w:t>
      </w:r>
      <w:proofErr w:type="spellStart"/>
      <w:r w:rsidRPr="00B8028A">
        <w:rPr>
          <w:rFonts w:ascii="Times New Roman" w:eastAsia="Times New Roman" w:hAnsi="Times New Roman" w:cs="Times New Roman"/>
          <w:snapToGrid w:val="0"/>
          <w:sz w:val="28"/>
          <w:szCs w:val="28"/>
          <w:vertAlign w:val="subscript"/>
          <w:lang w:eastAsia="ru-RU"/>
        </w:rPr>
        <w:t>п.п</w:t>
      </w:r>
      <w:proofErr w:type="spellEnd"/>
      <w:r w:rsidRPr="00B8028A">
        <w:rPr>
          <w:rFonts w:ascii="Times New Roman" w:eastAsia="Times New Roman" w:hAnsi="Times New Roman" w:cs="Times New Roman"/>
          <w:iCs/>
          <w:snapToGrid w:val="0"/>
          <w:sz w:val="28"/>
          <w:szCs w:val="28"/>
          <w:lang w:eastAsia="ru-RU"/>
        </w:rPr>
        <w:t xml:space="preserve"> </w:t>
      </w:r>
      <w:r w:rsidRPr="00B8028A">
        <w:rPr>
          <w:rFonts w:ascii="Times New Roman" w:eastAsia="Times New Roman" w:hAnsi="Times New Roman" w:cs="Times New Roman"/>
          <w:snapToGrid w:val="0"/>
          <w:sz w:val="28"/>
          <w:szCs w:val="28"/>
          <w:lang w:eastAsia="ru-RU"/>
        </w:rPr>
        <w:t xml:space="preserve">– объем прогнозируемого валового регионального продукта, </w:t>
      </w:r>
      <w:proofErr w:type="spellStart"/>
      <w:r w:rsidRPr="00B8028A">
        <w:rPr>
          <w:rFonts w:ascii="Times New Roman" w:eastAsia="Times New Roman" w:hAnsi="Times New Roman" w:cs="Times New Roman"/>
          <w:snapToGrid w:val="0"/>
          <w:sz w:val="28"/>
          <w:szCs w:val="28"/>
          <w:lang w:eastAsia="ru-RU"/>
        </w:rPr>
        <w:t>тыс.рублей</w:t>
      </w:r>
      <w:proofErr w:type="spellEnd"/>
      <w:r w:rsidRPr="00B8028A">
        <w:rPr>
          <w:rFonts w:ascii="Times New Roman" w:eastAsia="Times New Roman" w:hAnsi="Times New Roman" w:cs="Times New Roman"/>
          <w:snapToGrid w:val="0"/>
          <w:sz w:val="28"/>
          <w:szCs w:val="28"/>
          <w:lang w:eastAsia="ru-RU"/>
        </w:rPr>
        <w:t>.</w:t>
      </w:r>
    </w:p>
    <w:p w:rsidR="00A451A9" w:rsidRPr="00710D7C" w:rsidRDefault="00A451A9" w:rsidP="00A451A9">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A451A9" w:rsidRPr="00B8028A"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B8028A">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A451A9" w:rsidRPr="00B8028A" w:rsidRDefault="00A451A9" w:rsidP="00A451A9">
      <w:pPr>
        <w:spacing w:after="0" w:line="240" w:lineRule="auto"/>
        <w:ind w:firstLine="709"/>
        <w:jc w:val="both"/>
        <w:rPr>
          <w:rFonts w:ascii="Times New Roman" w:eastAsia="Times New Roman" w:hAnsi="Times New Roman" w:cs="Times New Roman"/>
          <w:sz w:val="28"/>
          <w:szCs w:val="28"/>
          <w:lang w:eastAsia="ru-RU"/>
        </w:rPr>
      </w:pPr>
      <w:r w:rsidRPr="00B8028A">
        <w:rPr>
          <w:rFonts w:ascii="Times New Roman" w:eastAsia="Times New Roman" w:hAnsi="Times New Roman" w:cs="Times New Roman"/>
          <w:sz w:val="28"/>
          <w:szCs w:val="28"/>
          <w:lang w:eastAsia="ru-RU"/>
        </w:rPr>
        <w:lastRenderedPageBreak/>
        <w:t>Объём выпадающих доходов определяется в рамках прописанного алгоритма расчёта прогнозного объёма поступлений налога.</w:t>
      </w:r>
    </w:p>
    <w:p w:rsidR="00A451A9" w:rsidRPr="00B8028A" w:rsidRDefault="00A451A9" w:rsidP="00A451A9">
      <w:pPr>
        <w:spacing w:after="0" w:line="240" w:lineRule="auto"/>
        <w:ind w:firstLine="709"/>
        <w:jc w:val="both"/>
        <w:rPr>
          <w:rFonts w:ascii="Times New Roman" w:eastAsia="Times New Roman" w:hAnsi="Times New Roman" w:cs="Times New Roman"/>
          <w:snapToGrid w:val="0"/>
          <w:sz w:val="28"/>
          <w:szCs w:val="28"/>
          <w:lang w:eastAsia="ru-RU"/>
        </w:rPr>
      </w:pPr>
      <w:r w:rsidRPr="00B8028A">
        <w:rPr>
          <w:rFonts w:ascii="Times New Roman" w:eastAsia="Times New Roman" w:hAnsi="Times New Roman" w:cs="Times New Roman"/>
          <w:sz w:val="28"/>
          <w:szCs w:val="28"/>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Pr="00B8028A">
        <w:rPr>
          <w:rFonts w:ascii="Times New Roman" w:eastAsia="Times New Roman" w:hAnsi="Times New Roman" w:cs="Times New Roman"/>
          <w:snapToGrid w:val="0"/>
          <w:sz w:val="28"/>
          <w:szCs w:val="28"/>
          <w:lang w:eastAsia="ru-RU"/>
        </w:rPr>
        <w:t>.</w:t>
      </w:r>
    </w:p>
    <w:p w:rsidR="006E5681" w:rsidRPr="00B8028A" w:rsidRDefault="006E5681" w:rsidP="00C97CEE">
      <w:pPr>
        <w:spacing w:after="0" w:line="240" w:lineRule="auto"/>
        <w:ind w:firstLine="708"/>
        <w:jc w:val="both"/>
        <w:rPr>
          <w:rFonts w:ascii="Times New Roman" w:eastAsia="Times New Roman" w:hAnsi="Times New Roman" w:cs="Times New Roman"/>
          <w:sz w:val="28"/>
          <w:szCs w:val="28"/>
          <w:highlight w:val="yellow"/>
          <w:lang w:eastAsia="ru-RU"/>
        </w:rPr>
      </w:pPr>
    </w:p>
    <w:p w:rsidR="00607D35" w:rsidRPr="00DA022F" w:rsidRDefault="00607D35" w:rsidP="00607D35">
      <w:pPr>
        <w:pStyle w:val="2"/>
        <w:spacing w:after="240" w:line="240" w:lineRule="auto"/>
        <w:ind w:firstLine="709"/>
        <w:jc w:val="center"/>
        <w:rPr>
          <w:rFonts w:ascii="Cambria" w:hAnsi="Cambria"/>
          <w:i/>
          <w:color w:val="auto"/>
          <w:sz w:val="27"/>
          <w:szCs w:val="27"/>
        </w:rPr>
      </w:pPr>
      <w:bookmarkStart w:id="20" w:name="_Toc498422339"/>
      <w:r w:rsidRPr="00DA022F">
        <w:rPr>
          <w:rFonts w:ascii="Cambria" w:hAnsi="Cambria"/>
          <w:i/>
          <w:color w:val="auto"/>
          <w:sz w:val="27"/>
          <w:szCs w:val="27"/>
        </w:rPr>
        <w:t>2.</w:t>
      </w:r>
      <w:r w:rsidR="001162E3" w:rsidRPr="00DA022F">
        <w:rPr>
          <w:rFonts w:ascii="Cambria" w:hAnsi="Cambria"/>
          <w:i/>
          <w:color w:val="auto"/>
          <w:sz w:val="27"/>
          <w:szCs w:val="27"/>
        </w:rPr>
        <w:t>5</w:t>
      </w:r>
      <w:r w:rsidRPr="00DA022F">
        <w:rPr>
          <w:rFonts w:ascii="Cambria" w:hAnsi="Cambria"/>
          <w:i/>
          <w:color w:val="auto"/>
          <w:sz w:val="27"/>
          <w:szCs w:val="27"/>
        </w:rPr>
        <w:t xml:space="preserve">. Единый налог на вмененный доход для отдельных видов деятельности </w:t>
      </w:r>
      <w:r w:rsidRPr="00DA022F">
        <w:rPr>
          <w:rFonts w:ascii="Cambria" w:hAnsi="Cambria"/>
          <w:i/>
          <w:color w:val="auto"/>
          <w:sz w:val="27"/>
          <w:szCs w:val="27"/>
        </w:rPr>
        <w:br/>
        <w:t>182 1 05 02000 02 0000 110</w:t>
      </w:r>
      <w:bookmarkEnd w:id="20"/>
    </w:p>
    <w:p w:rsidR="00607D35" w:rsidRPr="00B8028A"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8028A">
        <w:rPr>
          <w:rFonts w:ascii="Times New Roman" w:eastAsia="Times New Roman" w:hAnsi="Times New Roman" w:cs="Times New Roman"/>
          <w:sz w:val="28"/>
          <w:szCs w:val="28"/>
          <w:lang w:eastAsia="ru-RU"/>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607D35" w:rsidRPr="00B8028A"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B8028A">
        <w:rPr>
          <w:rFonts w:ascii="Times New Roman" w:eastAsia="Times New Roman" w:hAnsi="Times New Roman" w:cs="Times New Roman"/>
          <w:sz w:val="28"/>
          <w:szCs w:val="28"/>
          <w:lang w:eastAsia="ru-RU"/>
        </w:rPr>
        <w:t>Для расчета единого налога на вмененный доход для отдельных видов деятельности используются:</w:t>
      </w:r>
    </w:p>
    <w:p w:rsidR="00607D35" w:rsidRPr="00273DBF"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624793">
        <w:rPr>
          <w:rFonts w:ascii="Times New Roman" w:eastAsia="Times New Roman" w:hAnsi="Times New Roman" w:cs="Times New Roman"/>
          <w:sz w:val="28"/>
          <w:szCs w:val="28"/>
          <w:lang w:eastAsia="ru-RU"/>
        </w:rPr>
        <w:t>- показатели прогноза социально-экономического развития Санкт-Петербурга на очередной финансовый год и плановый период (ВРП</w:t>
      </w:r>
      <w:r w:rsidRPr="00273DBF">
        <w:rPr>
          <w:rFonts w:ascii="Times New Roman" w:eastAsia="Times New Roman" w:hAnsi="Times New Roman" w:cs="Times New Roman"/>
          <w:sz w:val="28"/>
          <w:szCs w:val="28"/>
          <w:lang w:eastAsia="ru-RU"/>
        </w:rPr>
        <w:t>),</w:t>
      </w:r>
      <w:r w:rsidR="00624793" w:rsidRPr="00273DBF">
        <w:rPr>
          <w:rFonts w:ascii="Times New Roman" w:eastAsia="Times New Roman" w:hAnsi="Times New Roman" w:cs="Times New Roman"/>
          <w:iCs/>
          <w:snapToGrid w:val="0"/>
          <w:sz w:val="28"/>
          <w:szCs w:val="28"/>
          <w:lang w:eastAsia="ru-RU"/>
        </w:rPr>
        <w:t xml:space="preserve"> разрабатываемые Комитетом по экономической политике  и стратегическому планированию Санкт-Петербурга и </w:t>
      </w:r>
      <w:r w:rsidR="00624793" w:rsidRPr="00273DBF">
        <w:rPr>
          <w:rFonts w:ascii="Times New Roman" w:eastAsia="Times New Roman" w:hAnsi="Times New Roman" w:cs="Times New Roman"/>
          <w:sz w:val="28"/>
          <w:szCs w:val="28"/>
          <w:lang w:eastAsia="ru-RU"/>
        </w:rPr>
        <w:t>утверждаемые Правительством Санкт-Петербурга;</w:t>
      </w:r>
    </w:p>
    <w:p w:rsidR="00607D35" w:rsidRPr="00624793"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624793">
        <w:rPr>
          <w:rFonts w:ascii="Times New Roman" w:eastAsia="Times New Roman" w:hAnsi="Times New Roman" w:cs="Times New Roman"/>
          <w:sz w:val="28"/>
          <w:szCs w:val="28"/>
          <w:lang w:eastAsia="ru-RU"/>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607D35" w:rsidRPr="00624793"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624793">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624793" w:rsidRPr="00273DBF">
        <w:rPr>
          <w:rFonts w:ascii="Times New Roman" w:eastAsia="Times New Roman" w:hAnsi="Times New Roman" w:cs="Times New Roman"/>
          <w:sz w:val="28"/>
          <w:szCs w:val="28"/>
          <w:lang w:eastAsia="ru-RU"/>
        </w:rPr>
        <w:t>, страховых взносов</w:t>
      </w:r>
      <w:r w:rsidRPr="00273DBF">
        <w:rPr>
          <w:rFonts w:ascii="Times New Roman" w:eastAsia="Times New Roman" w:hAnsi="Times New Roman" w:cs="Times New Roman"/>
          <w:sz w:val="28"/>
          <w:szCs w:val="28"/>
          <w:lang w:eastAsia="ru-RU"/>
        </w:rPr>
        <w:t xml:space="preserve"> и иных обязательных платежей в бюджетную систему Российской</w:t>
      </w:r>
      <w:r w:rsidRPr="00624793">
        <w:rPr>
          <w:rFonts w:ascii="Times New Roman" w:eastAsia="Times New Roman" w:hAnsi="Times New Roman" w:cs="Times New Roman"/>
          <w:sz w:val="28"/>
          <w:szCs w:val="28"/>
          <w:lang w:eastAsia="ru-RU"/>
        </w:rPr>
        <w:t xml:space="preserve"> Федерации»;</w:t>
      </w:r>
    </w:p>
    <w:p w:rsidR="00607D35" w:rsidRPr="00624793"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624793">
        <w:rPr>
          <w:rFonts w:ascii="Times New Roman" w:eastAsia="Times New Roman" w:hAnsi="Times New Roman" w:cs="Times New Roman"/>
          <w:sz w:val="28"/>
          <w:szCs w:val="28"/>
          <w:lang w:eastAsia="ru-RU"/>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607D35" w:rsidRPr="00624793" w:rsidRDefault="00607D35" w:rsidP="00607D35">
      <w:pPr>
        <w:spacing w:after="0" w:line="240" w:lineRule="auto"/>
        <w:ind w:firstLine="708"/>
        <w:jc w:val="both"/>
        <w:rPr>
          <w:rFonts w:ascii="Times New Roman" w:eastAsia="Times New Roman" w:hAnsi="Times New Roman" w:cs="Times New Roman"/>
          <w:sz w:val="28"/>
          <w:szCs w:val="28"/>
          <w:highlight w:val="yellow"/>
          <w:lang w:eastAsia="ru-RU"/>
        </w:rPr>
      </w:pPr>
    </w:p>
    <w:p w:rsidR="00607D35" w:rsidRPr="00624793" w:rsidRDefault="00607D35" w:rsidP="00607D35">
      <w:pPr>
        <w:spacing w:after="0" w:line="240" w:lineRule="auto"/>
        <w:ind w:firstLine="708"/>
        <w:jc w:val="both"/>
        <w:rPr>
          <w:rFonts w:ascii="Times New Roman" w:eastAsia="Times New Roman" w:hAnsi="Times New Roman" w:cs="Times New Roman"/>
          <w:sz w:val="28"/>
          <w:szCs w:val="28"/>
          <w:lang w:eastAsia="ru-RU"/>
        </w:rPr>
      </w:pPr>
      <w:r w:rsidRPr="00624793">
        <w:rPr>
          <w:rFonts w:ascii="Times New Roman" w:eastAsia="Times New Roman" w:hAnsi="Times New Roman" w:cs="Times New Roman"/>
          <w:sz w:val="28"/>
          <w:szCs w:val="28"/>
          <w:lang w:eastAsia="ru-RU"/>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475C1" w:rsidRPr="00624793" w:rsidRDefault="00B475C1" w:rsidP="00B475C1">
      <w:pPr>
        <w:spacing w:after="0" w:line="240" w:lineRule="auto"/>
        <w:ind w:firstLine="709"/>
        <w:jc w:val="both"/>
        <w:rPr>
          <w:rFonts w:ascii="Times New Roman" w:eastAsia="Times New Roman" w:hAnsi="Times New Roman" w:cs="Times New Roman"/>
          <w:sz w:val="28"/>
          <w:szCs w:val="28"/>
        </w:rPr>
      </w:pPr>
      <w:r w:rsidRPr="00624793">
        <w:rPr>
          <w:rFonts w:ascii="Times New Roman" w:eastAsia="Times New Roman" w:hAnsi="Times New Roman" w:cs="Times New Roman"/>
          <w:sz w:val="28"/>
          <w:szCs w:val="28"/>
        </w:rPr>
        <w:t>Прогнозный объём поступлений единого налога на вмененный доход (</w:t>
      </w:r>
      <w:r w:rsidRPr="00624793">
        <w:rPr>
          <w:rFonts w:ascii="Times New Roman" w:eastAsia="Times New Roman" w:hAnsi="Times New Roman" w:cs="Times New Roman"/>
          <w:b/>
          <w:i/>
          <w:sz w:val="28"/>
          <w:szCs w:val="28"/>
        </w:rPr>
        <w:t>ЕНВД)</w:t>
      </w:r>
      <w:r w:rsidRPr="00624793">
        <w:rPr>
          <w:rFonts w:ascii="Times New Roman" w:eastAsia="Times New Roman" w:hAnsi="Times New Roman" w:cs="Times New Roman"/>
          <w:sz w:val="28"/>
          <w:szCs w:val="28"/>
        </w:rPr>
        <w:t xml:space="preserve"> рассчитывается по следующей формуле.</w:t>
      </w:r>
    </w:p>
    <w:p w:rsidR="00B475C1" w:rsidRPr="00624793"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624793">
        <w:rPr>
          <w:rFonts w:ascii="Times New Roman" w:eastAsia="Times New Roman" w:hAnsi="Times New Roman" w:cs="Times New Roman"/>
          <w:b/>
          <w:i/>
          <w:sz w:val="28"/>
          <w:szCs w:val="28"/>
        </w:rPr>
        <w:t>ЕНВД = ((</w:t>
      </w:r>
      <w:proofErr w:type="spellStart"/>
      <w:r w:rsidRPr="00624793">
        <w:rPr>
          <w:rFonts w:ascii="Times New Roman" w:eastAsia="Times New Roman" w:hAnsi="Times New Roman" w:cs="Times New Roman"/>
          <w:b/>
          <w:i/>
          <w:sz w:val="28"/>
          <w:szCs w:val="28"/>
        </w:rPr>
        <w:t>B</w:t>
      </w:r>
      <w:r w:rsidRPr="00624793">
        <w:rPr>
          <w:rFonts w:ascii="Times New Roman" w:eastAsia="Times New Roman" w:hAnsi="Times New Roman" w:cs="Times New Roman"/>
          <w:b/>
          <w:i/>
          <w:sz w:val="28"/>
          <w:szCs w:val="28"/>
          <w:vertAlign w:val="subscript"/>
        </w:rPr>
        <w:t>пп</w:t>
      </w:r>
      <w:proofErr w:type="spellEnd"/>
      <w:r w:rsidR="00624793" w:rsidRPr="00624793">
        <w:rPr>
          <w:rFonts w:ascii="Times New Roman" w:eastAsia="Times New Roman" w:hAnsi="Times New Roman" w:cs="Times New Roman"/>
          <w:b/>
          <w:i/>
          <w:sz w:val="28"/>
          <w:szCs w:val="28"/>
        </w:rPr>
        <w:t xml:space="preserve"> * S</w:t>
      </w:r>
      <w:r w:rsidRPr="00624793">
        <w:rPr>
          <w:rFonts w:ascii="Times New Roman" w:eastAsia="Times New Roman" w:hAnsi="Times New Roman" w:cs="Times New Roman"/>
          <w:b/>
          <w:i/>
          <w:sz w:val="28"/>
          <w:szCs w:val="28"/>
        </w:rPr>
        <w:t xml:space="preserve"> – С </w:t>
      </w:r>
      <w:proofErr w:type="spellStart"/>
      <w:r w:rsidRPr="00624793">
        <w:rPr>
          <w:rFonts w:ascii="Times New Roman" w:eastAsia="Times New Roman" w:hAnsi="Times New Roman" w:cs="Times New Roman"/>
          <w:b/>
          <w:i/>
          <w:sz w:val="28"/>
          <w:szCs w:val="28"/>
          <w:vertAlign w:val="subscript"/>
        </w:rPr>
        <w:t>стр.взн</w:t>
      </w:r>
      <w:proofErr w:type="spellEnd"/>
      <w:r w:rsidRPr="00624793">
        <w:rPr>
          <w:rFonts w:ascii="Times New Roman" w:eastAsia="Times New Roman" w:hAnsi="Times New Roman" w:cs="Times New Roman"/>
          <w:b/>
          <w:i/>
          <w:sz w:val="28"/>
          <w:szCs w:val="28"/>
          <w:vertAlign w:val="subscript"/>
        </w:rPr>
        <w:t>.</w:t>
      </w:r>
      <w:r w:rsidRPr="00624793">
        <w:rPr>
          <w:rFonts w:ascii="Times New Roman" w:eastAsia="Times New Roman" w:hAnsi="Times New Roman" w:cs="Times New Roman"/>
          <w:b/>
          <w:i/>
          <w:sz w:val="28"/>
          <w:szCs w:val="28"/>
        </w:rPr>
        <w:t>) (+/-)F) * (</w:t>
      </w:r>
      <w:r w:rsidRPr="00624793">
        <w:rPr>
          <w:rFonts w:ascii="Times New Roman" w:eastAsia="Times New Roman" w:hAnsi="Times New Roman" w:cs="Times New Roman"/>
          <w:b/>
          <w:i/>
          <w:snapToGrid w:val="0"/>
          <w:sz w:val="28"/>
          <w:szCs w:val="28"/>
          <w:lang w:val="en-US" w:eastAsia="ru-RU"/>
        </w:rPr>
        <w:t>K</w:t>
      </w:r>
      <w:r w:rsidRPr="00624793">
        <w:rPr>
          <w:rFonts w:ascii="Times New Roman" w:eastAsia="Times New Roman" w:hAnsi="Times New Roman" w:cs="Times New Roman"/>
          <w:b/>
          <w:i/>
          <w:snapToGrid w:val="0"/>
          <w:sz w:val="28"/>
          <w:szCs w:val="28"/>
          <w:lang w:eastAsia="ru-RU"/>
        </w:rPr>
        <w:t xml:space="preserve"> </w:t>
      </w:r>
      <w:r w:rsidRPr="00624793">
        <w:rPr>
          <w:rFonts w:ascii="Times New Roman" w:eastAsia="Times New Roman" w:hAnsi="Times New Roman" w:cs="Times New Roman"/>
          <w:b/>
          <w:i/>
          <w:snapToGrid w:val="0"/>
          <w:sz w:val="28"/>
          <w:szCs w:val="28"/>
          <w:vertAlign w:val="subscript"/>
          <w:lang w:eastAsia="ru-RU"/>
        </w:rPr>
        <w:t>соб.)</w:t>
      </w:r>
      <w:r w:rsidRPr="00624793">
        <w:rPr>
          <w:rFonts w:ascii="Times New Roman" w:eastAsia="Times New Roman" w:hAnsi="Times New Roman" w:cs="Times New Roman"/>
          <w:b/>
          <w:i/>
          <w:sz w:val="28"/>
          <w:szCs w:val="28"/>
        </w:rPr>
        <w:t xml:space="preserve">, </w:t>
      </w:r>
    </w:p>
    <w:p w:rsidR="00B475C1" w:rsidRPr="00624793" w:rsidRDefault="00B475C1" w:rsidP="00B475C1">
      <w:pPr>
        <w:spacing w:after="0" w:line="240" w:lineRule="auto"/>
        <w:ind w:firstLine="709"/>
        <w:jc w:val="both"/>
        <w:rPr>
          <w:rFonts w:ascii="Times New Roman" w:eastAsia="Times New Roman" w:hAnsi="Times New Roman" w:cs="Times New Roman"/>
          <w:sz w:val="28"/>
          <w:szCs w:val="28"/>
        </w:rPr>
      </w:pPr>
      <w:r w:rsidRPr="00624793">
        <w:rPr>
          <w:rFonts w:ascii="Times New Roman" w:eastAsia="Times New Roman" w:hAnsi="Times New Roman" w:cs="Times New Roman"/>
          <w:sz w:val="28"/>
          <w:szCs w:val="28"/>
        </w:rPr>
        <w:t>где,</w:t>
      </w:r>
    </w:p>
    <w:p w:rsidR="00B475C1" w:rsidRPr="00624793"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proofErr w:type="spellStart"/>
      <w:r w:rsidRPr="00624793">
        <w:rPr>
          <w:rFonts w:ascii="Times New Roman" w:eastAsia="Times New Roman" w:hAnsi="Times New Roman" w:cs="Times New Roman"/>
          <w:b/>
          <w:i/>
          <w:sz w:val="28"/>
          <w:szCs w:val="28"/>
        </w:rPr>
        <w:t>B</w:t>
      </w:r>
      <w:r w:rsidRPr="00624793">
        <w:rPr>
          <w:rFonts w:ascii="Times New Roman" w:eastAsia="Times New Roman" w:hAnsi="Times New Roman" w:cs="Times New Roman"/>
          <w:b/>
          <w:i/>
          <w:sz w:val="28"/>
          <w:szCs w:val="28"/>
          <w:vertAlign w:val="subscript"/>
        </w:rPr>
        <w:t>пп</w:t>
      </w:r>
      <w:proofErr w:type="spellEnd"/>
      <w:r w:rsidRPr="00624793">
        <w:rPr>
          <w:rFonts w:ascii="Times New Roman" w:eastAsia="Times New Roman" w:hAnsi="Times New Roman" w:cs="Times New Roman"/>
          <w:iCs/>
          <w:snapToGrid w:val="0"/>
          <w:sz w:val="28"/>
          <w:szCs w:val="28"/>
          <w:lang w:eastAsia="ru-RU"/>
        </w:rPr>
        <w:t xml:space="preserve"> – налоговая база прогнозируемого периода, тыс. рублей;</w:t>
      </w:r>
    </w:p>
    <w:p w:rsidR="00B475C1" w:rsidRPr="00624793"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624793">
        <w:rPr>
          <w:rFonts w:ascii="Times New Roman" w:eastAsia="Times New Roman" w:hAnsi="Times New Roman" w:cs="Times New Roman"/>
          <w:b/>
          <w:i/>
          <w:sz w:val="28"/>
          <w:szCs w:val="28"/>
        </w:rPr>
        <w:t xml:space="preserve">С </w:t>
      </w:r>
      <w:proofErr w:type="spellStart"/>
      <w:r w:rsidRPr="00624793">
        <w:rPr>
          <w:rFonts w:ascii="Times New Roman" w:eastAsia="Times New Roman" w:hAnsi="Times New Roman" w:cs="Times New Roman"/>
          <w:b/>
          <w:i/>
          <w:sz w:val="28"/>
          <w:szCs w:val="28"/>
          <w:vertAlign w:val="subscript"/>
        </w:rPr>
        <w:t>стр.взн</w:t>
      </w:r>
      <w:proofErr w:type="spellEnd"/>
      <w:r w:rsidRPr="00624793">
        <w:rPr>
          <w:rFonts w:ascii="Times New Roman" w:eastAsia="Times New Roman" w:hAnsi="Times New Roman" w:cs="Times New Roman"/>
          <w:b/>
          <w:i/>
          <w:sz w:val="28"/>
          <w:szCs w:val="28"/>
          <w:vertAlign w:val="subscript"/>
        </w:rPr>
        <w:t xml:space="preserve">. </w:t>
      </w:r>
      <w:r w:rsidRPr="00624793">
        <w:rPr>
          <w:rFonts w:ascii="Times New Roman" w:eastAsia="Times New Roman" w:hAnsi="Times New Roman" w:cs="Times New Roman"/>
          <w:iCs/>
          <w:snapToGrid w:val="0"/>
          <w:sz w:val="28"/>
          <w:szCs w:val="28"/>
          <w:lang w:eastAsia="ru-RU"/>
        </w:rPr>
        <w:t>– прогнозируемый объем страховых взносов на ОПС и по временной нетрудоспособности, тыс. рублей;</w:t>
      </w:r>
    </w:p>
    <w:p w:rsidR="00B475C1" w:rsidRPr="00624793"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624793">
        <w:rPr>
          <w:rFonts w:ascii="Times New Roman" w:eastAsia="Times New Roman" w:hAnsi="Times New Roman" w:cs="Times New Roman"/>
          <w:b/>
          <w:i/>
          <w:snapToGrid w:val="0"/>
          <w:sz w:val="28"/>
          <w:szCs w:val="28"/>
          <w:lang w:eastAsia="ru-RU"/>
        </w:rPr>
        <w:t>S</w:t>
      </w:r>
      <w:r w:rsidRPr="00624793">
        <w:rPr>
          <w:rFonts w:ascii="Times New Roman" w:eastAsia="Times New Roman" w:hAnsi="Times New Roman" w:cs="Times New Roman"/>
          <w:snapToGrid w:val="0"/>
          <w:sz w:val="28"/>
          <w:szCs w:val="28"/>
          <w:lang w:eastAsia="ru-RU"/>
        </w:rPr>
        <w:t xml:space="preserve"> – ставка налога, %;</w:t>
      </w:r>
    </w:p>
    <w:p w:rsidR="00B475C1" w:rsidRPr="00624793" w:rsidRDefault="00B475C1" w:rsidP="00B475C1">
      <w:pPr>
        <w:spacing w:after="0" w:line="240" w:lineRule="auto"/>
        <w:ind w:firstLine="709"/>
        <w:jc w:val="both"/>
        <w:rPr>
          <w:rFonts w:ascii="Times New Roman" w:eastAsia="Times New Roman" w:hAnsi="Times New Roman" w:cs="Times New Roman"/>
          <w:sz w:val="28"/>
          <w:szCs w:val="28"/>
        </w:rPr>
      </w:pPr>
      <w:r w:rsidRPr="00624793">
        <w:rPr>
          <w:rFonts w:ascii="Times New Roman" w:eastAsia="Times New Roman" w:hAnsi="Times New Roman" w:cs="Times New Roman"/>
          <w:b/>
          <w:i/>
          <w:sz w:val="28"/>
          <w:szCs w:val="28"/>
          <w:lang w:val="en-US"/>
        </w:rPr>
        <w:lastRenderedPageBreak/>
        <w:t>K</w:t>
      </w:r>
      <w:r w:rsidRPr="00624793">
        <w:rPr>
          <w:rFonts w:ascii="Times New Roman" w:eastAsia="Times New Roman" w:hAnsi="Times New Roman" w:cs="Times New Roman"/>
          <w:b/>
          <w:i/>
          <w:sz w:val="28"/>
          <w:szCs w:val="28"/>
        </w:rPr>
        <w:t xml:space="preserve"> </w:t>
      </w:r>
      <w:r w:rsidRPr="00624793">
        <w:rPr>
          <w:rFonts w:ascii="Times New Roman" w:eastAsia="Times New Roman" w:hAnsi="Times New Roman" w:cs="Times New Roman"/>
          <w:b/>
          <w:i/>
          <w:sz w:val="28"/>
          <w:szCs w:val="28"/>
          <w:vertAlign w:val="subscript"/>
        </w:rPr>
        <w:t>соб.</w:t>
      </w:r>
      <w:r w:rsidRPr="0062479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475C1" w:rsidRPr="00624793" w:rsidRDefault="00B475C1" w:rsidP="00B475C1">
      <w:pPr>
        <w:spacing w:after="0" w:line="240" w:lineRule="auto"/>
        <w:ind w:firstLine="709"/>
        <w:jc w:val="both"/>
        <w:rPr>
          <w:rFonts w:ascii="Times New Roman" w:eastAsia="Times New Roman" w:hAnsi="Times New Roman" w:cs="Times New Roman"/>
          <w:sz w:val="28"/>
          <w:szCs w:val="28"/>
        </w:rPr>
      </w:pPr>
      <w:r w:rsidRPr="0062479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75C1" w:rsidRPr="006B4B2A" w:rsidRDefault="00B475C1" w:rsidP="00B475C1">
      <w:pPr>
        <w:spacing w:after="0" w:line="240" w:lineRule="auto"/>
        <w:ind w:firstLine="709"/>
        <w:jc w:val="both"/>
        <w:rPr>
          <w:rFonts w:ascii="Times New Roman" w:eastAsia="Times New Roman" w:hAnsi="Times New Roman" w:cs="Times New Roman"/>
          <w:color w:val="FF0000"/>
          <w:sz w:val="28"/>
          <w:szCs w:val="28"/>
        </w:rPr>
      </w:pPr>
      <w:r w:rsidRPr="00624793">
        <w:rPr>
          <w:rFonts w:ascii="Times New Roman" w:eastAsia="Times New Roman" w:hAnsi="Times New Roman" w:cs="Times New Roman"/>
          <w:b/>
          <w:i/>
          <w:sz w:val="28"/>
          <w:szCs w:val="28"/>
        </w:rPr>
        <w:t xml:space="preserve">F </w:t>
      </w:r>
      <w:r w:rsidRPr="00624793">
        <w:rPr>
          <w:rFonts w:ascii="Times New Roman" w:eastAsia="Times New Roman" w:hAnsi="Times New Roman" w:cs="Times New Roman"/>
          <w:i/>
          <w:sz w:val="28"/>
          <w:szCs w:val="28"/>
        </w:rPr>
        <w:t>–</w:t>
      </w:r>
      <w:r w:rsidRPr="00624793">
        <w:rPr>
          <w:rFonts w:ascii="Times New Roman" w:eastAsia="Times New Roman" w:hAnsi="Times New Roman" w:cs="Times New Roman"/>
          <w:b/>
          <w:i/>
          <w:sz w:val="28"/>
          <w:szCs w:val="28"/>
        </w:rPr>
        <w:t xml:space="preserve"> </w:t>
      </w:r>
      <w:r w:rsidRPr="00624793">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624793" w:rsidRPr="002965D2">
        <w:rPr>
          <w:rFonts w:ascii="Times New Roman" w:eastAsia="Times New Roman" w:hAnsi="Times New Roman" w:cs="Times New Roman"/>
          <w:sz w:val="28"/>
          <w:szCs w:val="28"/>
        </w:rPr>
        <w:t>Российской Федерации, фактические поступления, а также разовые операции (поступления, возвраты и т. д.)</w:t>
      </w:r>
      <w:r w:rsidRPr="006B4B2A">
        <w:rPr>
          <w:rFonts w:ascii="Times New Roman" w:eastAsia="Times New Roman" w:hAnsi="Times New Roman" w:cs="Times New Roman"/>
          <w:color w:val="FF0000"/>
          <w:sz w:val="28"/>
          <w:szCs w:val="28"/>
        </w:rPr>
        <w:t>.</w:t>
      </w:r>
    </w:p>
    <w:p w:rsidR="00607D35" w:rsidRPr="006B4B2A" w:rsidRDefault="00607D35" w:rsidP="00607D35">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B475C1" w:rsidRPr="00624793"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624793">
        <w:rPr>
          <w:rFonts w:ascii="Times New Roman" w:eastAsia="Times New Roman" w:hAnsi="Times New Roman" w:cs="Times New Roman"/>
          <w:iCs/>
          <w:snapToGrid w:val="0"/>
          <w:sz w:val="28"/>
          <w:szCs w:val="28"/>
          <w:lang w:eastAsia="ru-RU"/>
        </w:rPr>
        <w:t>Прогнозируемый объем налоговой базы по ЕНВД (</w:t>
      </w:r>
      <w:proofErr w:type="spellStart"/>
      <w:r w:rsidRPr="00624793">
        <w:rPr>
          <w:rFonts w:ascii="Times New Roman" w:eastAsia="Times New Roman" w:hAnsi="Times New Roman" w:cs="Times New Roman"/>
          <w:b/>
          <w:i/>
          <w:sz w:val="28"/>
          <w:szCs w:val="28"/>
        </w:rPr>
        <w:t>B</w:t>
      </w:r>
      <w:r w:rsidRPr="00624793">
        <w:rPr>
          <w:rFonts w:ascii="Times New Roman" w:eastAsia="Times New Roman" w:hAnsi="Times New Roman" w:cs="Times New Roman"/>
          <w:b/>
          <w:i/>
          <w:sz w:val="28"/>
          <w:szCs w:val="28"/>
          <w:vertAlign w:val="subscript"/>
        </w:rPr>
        <w:t>пп</w:t>
      </w:r>
      <w:proofErr w:type="spellEnd"/>
      <w:r w:rsidRPr="00624793">
        <w:rPr>
          <w:rFonts w:ascii="Times New Roman" w:eastAsia="Times New Roman" w:hAnsi="Times New Roman" w:cs="Times New Roman"/>
          <w:b/>
          <w:i/>
          <w:sz w:val="28"/>
          <w:szCs w:val="28"/>
        </w:rPr>
        <w:t>)</w:t>
      </w:r>
      <w:r w:rsidRPr="00624793">
        <w:rPr>
          <w:rFonts w:ascii="Times New Roman" w:eastAsia="Times New Roman" w:hAnsi="Times New Roman" w:cs="Times New Roman"/>
          <w:iCs/>
          <w:snapToGrid w:val="0"/>
          <w:sz w:val="28"/>
          <w:szCs w:val="28"/>
          <w:lang w:eastAsia="ru-RU"/>
        </w:rPr>
        <w:t xml:space="preserve"> рассчитывается на основе налоговой базы предыдущего периода исходя из её доли в В</w:t>
      </w:r>
      <w:r w:rsidR="00260BD5" w:rsidRPr="00624793">
        <w:rPr>
          <w:rFonts w:ascii="Times New Roman" w:eastAsia="Times New Roman" w:hAnsi="Times New Roman" w:cs="Times New Roman"/>
          <w:iCs/>
          <w:snapToGrid w:val="0"/>
          <w:sz w:val="28"/>
          <w:szCs w:val="28"/>
          <w:lang w:eastAsia="ru-RU"/>
        </w:rPr>
        <w:t>Р</w:t>
      </w:r>
      <w:r w:rsidRPr="00624793">
        <w:rPr>
          <w:rFonts w:ascii="Times New Roman" w:eastAsia="Times New Roman" w:hAnsi="Times New Roman" w:cs="Times New Roman"/>
          <w:iCs/>
          <w:snapToGrid w:val="0"/>
          <w:sz w:val="28"/>
          <w:szCs w:val="28"/>
          <w:lang w:eastAsia="ru-RU"/>
        </w:rPr>
        <w:t>П по следующей формуле:</w:t>
      </w:r>
    </w:p>
    <w:p w:rsidR="00B475C1" w:rsidRPr="00624793" w:rsidRDefault="00B475C1" w:rsidP="00B475C1">
      <w:pPr>
        <w:spacing w:before="120" w:after="120" w:line="240" w:lineRule="auto"/>
        <w:ind w:firstLine="709"/>
        <w:jc w:val="center"/>
        <w:rPr>
          <w:rFonts w:ascii="Times New Roman" w:eastAsia="Times New Roman" w:hAnsi="Times New Roman" w:cs="Times New Roman"/>
          <w:b/>
          <w:i/>
          <w:sz w:val="28"/>
          <w:szCs w:val="28"/>
        </w:rPr>
      </w:pPr>
      <w:proofErr w:type="spellStart"/>
      <w:r w:rsidRPr="00624793">
        <w:rPr>
          <w:rFonts w:ascii="Times New Roman" w:eastAsia="Times New Roman" w:hAnsi="Times New Roman" w:cs="Times New Roman"/>
          <w:b/>
          <w:i/>
          <w:sz w:val="28"/>
          <w:szCs w:val="28"/>
        </w:rPr>
        <w:t>B</w:t>
      </w:r>
      <w:r w:rsidRPr="00624793">
        <w:rPr>
          <w:rFonts w:ascii="Times New Roman" w:eastAsia="Times New Roman" w:hAnsi="Times New Roman" w:cs="Times New Roman"/>
          <w:b/>
          <w:i/>
          <w:sz w:val="28"/>
          <w:szCs w:val="28"/>
          <w:vertAlign w:val="subscript"/>
        </w:rPr>
        <w:t>пп</w:t>
      </w:r>
      <w:proofErr w:type="spellEnd"/>
      <w:r w:rsidRPr="00624793">
        <w:rPr>
          <w:rFonts w:ascii="Times New Roman" w:eastAsia="Times New Roman" w:hAnsi="Times New Roman" w:cs="Times New Roman"/>
          <w:b/>
          <w:i/>
          <w:sz w:val="28"/>
          <w:szCs w:val="28"/>
        </w:rPr>
        <w:t xml:space="preserve"> = B </w:t>
      </w:r>
      <w:proofErr w:type="spellStart"/>
      <w:r w:rsidRPr="00624793">
        <w:rPr>
          <w:rFonts w:ascii="Times New Roman" w:eastAsia="Times New Roman" w:hAnsi="Times New Roman" w:cs="Times New Roman"/>
          <w:b/>
          <w:i/>
          <w:sz w:val="28"/>
          <w:szCs w:val="28"/>
          <w:vertAlign w:val="subscript"/>
        </w:rPr>
        <w:t>пр.п</w:t>
      </w:r>
      <w:proofErr w:type="spellEnd"/>
      <w:r w:rsidRPr="00624793">
        <w:rPr>
          <w:rFonts w:ascii="Times New Roman" w:eastAsia="Times New Roman" w:hAnsi="Times New Roman" w:cs="Times New Roman"/>
          <w:b/>
          <w:i/>
          <w:sz w:val="28"/>
          <w:szCs w:val="28"/>
          <w:vertAlign w:val="subscript"/>
        </w:rPr>
        <w:t>.</w:t>
      </w:r>
      <w:r w:rsidRPr="00624793">
        <w:rPr>
          <w:rFonts w:ascii="Times New Roman" w:eastAsia="Times New Roman" w:hAnsi="Times New Roman" w:cs="Times New Roman"/>
          <w:b/>
          <w:i/>
          <w:sz w:val="28"/>
          <w:szCs w:val="28"/>
        </w:rPr>
        <w:t xml:space="preserve"> / V </w:t>
      </w:r>
      <w:r w:rsidRPr="00624793">
        <w:rPr>
          <w:rFonts w:ascii="Times New Roman" w:eastAsia="Times New Roman" w:hAnsi="Times New Roman" w:cs="Times New Roman"/>
          <w:b/>
          <w:i/>
          <w:sz w:val="28"/>
          <w:szCs w:val="28"/>
          <w:vertAlign w:val="subscript"/>
        </w:rPr>
        <w:t xml:space="preserve">ВРП </w:t>
      </w:r>
      <w:proofErr w:type="spellStart"/>
      <w:r w:rsidRPr="00624793">
        <w:rPr>
          <w:rFonts w:ascii="Times New Roman" w:eastAsia="Times New Roman" w:hAnsi="Times New Roman" w:cs="Times New Roman"/>
          <w:b/>
          <w:i/>
          <w:sz w:val="28"/>
          <w:szCs w:val="28"/>
          <w:vertAlign w:val="subscript"/>
        </w:rPr>
        <w:t>пр.п</w:t>
      </w:r>
      <w:proofErr w:type="spellEnd"/>
      <w:r w:rsidRPr="00624793">
        <w:rPr>
          <w:rFonts w:ascii="Times New Roman" w:eastAsia="Times New Roman" w:hAnsi="Times New Roman" w:cs="Times New Roman"/>
          <w:b/>
          <w:i/>
          <w:sz w:val="28"/>
          <w:szCs w:val="28"/>
        </w:rPr>
        <w:t xml:space="preserve"> * V </w:t>
      </w:r>
      <w:r w:rsidRPr="00624793">
        <w:rPr>
          <w:rFonts w:ascii="Times New Roman" w:eastAsia="Times New Roman" w:hAnsi="Times New Roman" w:cs="Times New Roman"/>
          <w:b/>
          <w:i/>
          <w:sz w:val="28"/>
          <w:szCs w:val="28"/>
          <w:vertAlign w:val="subscript"/>
        </w:rPr>
        <w:t xml:space="preserve">ВРП </w:t>
      </w:r>
      <w:proofErr w:type="spellStart"/>
      <w:r w:rsidRPr="00624793">
        <w:rPr>
          <w:rFonts w:ascii="Times New Roman" w:eastAsia="Times New Roman" w:hAnsi="Times New Roman" w:cs="Times New Roman"/>
          <w:b/>
          <w:i/>
          <w:sz w:val="28"/>
          <w:szCs w:val="28"/>
          <w:vertAlign w:val="subscript"/>
        </w:rPr>
        <w:t>п.п</w:t>
      </w:r>
      <w:proofErr w:type="spellEnd"/>
      <w:r w:rsidRPr="00624793">
        <w:rPr>
          <w:rFonts w:ascii="Times New Roman" w:eastAsia="Times New Roman" w:hAnsi="Times New Roman" w:cs="Times New Roman"/>
          <w:b/>
          <w:i/>
          <w:sz w:val="28"/>
          <w:szCs w:val="28"/>
        </w:rPr>
        <w:t xml:space="preserve">, </w:t>
      </w:r>
    </w:p>
    <w:p w:rsidR="00B475C1" w:rsidRPr="00624793" w:rsidRDefault="00B475C1" w:rsidP="00B475C1">
      <w:pPr>
        <w:spacing w:after="0" w:line="240" w:lineRule="auto"/>
        <w:ind w:firstLine="709"/>
        <w:jc w:val="both"/>
        <w:rPr>
          <w:rFonts w:ascii="Times New Roman" w:eastAsia="Times New Roman" w:hAnsi="Times New Roman" w:cs="Times New Roman"/>
          <w:sz w:val="28"/>
          <w:szCs w:val="28"/>
        </w:rPr>
      </w:pPr>
      <w:r w:rsidRPr="00624793">
        <w:rPr>
          <w:rFonts w:ascii="Times New Roman" w:eastAsia="Times New Roman" w:hAnsi="Times New Roman" w:cs="Times New Roman"/>
          <w:sz w:val="28"/>
          <w:szCs w:val="28"/>
        </w:rPr>
        <w:t>где,</w:t>
      </w:r>
    </w:p>
    <w:p w:rsidR="00B475C1" w:rsidRPr="00624793"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624793">
        <w:rPr>
          <w:rFonts w:ascii="Times New Roman" w:eastAsia="Times New Roman" w:hAnsi="Times New Roman" w:cs="Times New Roman"/>
          <w:b/>
          <w:i/>
          <w:sz w:val="28"/>
          <w:szCs w:val="28"/>
        </w:rPr>
        <w:t xml:space="preserve">B </w:t>
      </w:r>
      <w:proofErr w:type="spellStart"/>
      <w:r w:rsidRPr="00624793">
        <w:rPr>
          <w:rFonts w:ascii="Times New Roman" w:eastAsia="Times New Roman" w:hAnsi="Times New Roman" w:cs="Times New Roman"/>
          <w:b/>
          <w:i/>
          <w:sz w:val="28"/>
          <w:szCs w:val="28"/>
          <w:vertAlign w:val="subscript"/>
        </w:rPr>
        <w:t>пр.п</w:t>
      </w:r>
      <w:proofErr w:type="spellEnd"/>
      <w:r w:rsidRPr="00624793">
        <w:rPr>
          <w:rFonts w:ascii="Times New Roman" w:eastAsia="Times New Roman" w:hAnsi="Times New Roman" w:cs="Times New Roman"/>
          <w:b/>
          <w:i/>
          <w:sz w:val="28"/>
          <w:szCs w:val="28"/>
          <w:vertAlign w:val="subscript"/>
        </w:rPr>
        <w:t>.</w:t>
      </w:r>
      <w:r w:rsidRPr="00624793">
        <w:rPr>
          <w:rFonts w:ascii="Times New Roman" w:eastAsia="Times New Roman" w:hAnsi="Times New Roman" w:cs="Times New Roman"/>
          <w:iCs/>
          <w:snapToGrid w:val="0"/>
          <w:sz w:val="28"/>
          <w:szCs w:val="28"/>
          <w:vertAlign w:val="subscript"/>
          <w:lang w:eastAsia="ru-RU"/>
        </w:rPr>
        <w:t xml:space="preserve"> </w:t>
      </w:r>
      <w:r w:rsidRPr="00624793">
        <w:rPr>
          <w:rFonts w:ascii="Times New Roman" w:eastAsia="Times New Roman" w:hAnsi="Times New Roman" w:cs="Times New Roman"/>
          <w:iCs/>
          <w:snapToGrid w:val="0"/>
          <w:sz w:val="28"/>
          <w:szCs w:val="28"/>
          <w:lang w:eastAsia="ru-RU"/>
        </w:rPr>
        <w:t>– налоговая база предыдущего периода, тыс. рублей;</w:t>
      </w:r>
    </w:p>
    <w:p w:rsidR="00B475C1" w:rsidRPr="00624793"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624793">
        <w:rPr>
          <w:rFonts w:ascii="Times New Roman" w:eastAsia="Times New Roman" w:hAnsi="Times New Roman" w:cs="Times New Roman"/>
          <w:b/>
          <w:i/>
          <w:sz w:val="28"/>
          <w:szCs w:val="28"/>
        </w:rPr>
        <w:t xml:space="preserve">V </w:t>
      </w:r>
      <w:r w:rsidRPr="00624793">
        <w:rPr>
          <w:rFonts w:ascii="Times New Roman" w:eastAsia="Times New Roman" w:hAnsi="Times New Roman" w:cs="Times New Roman"/>
          <w:b/>
          <w:i/>
          <w:sz w:val="28"/>
          <w:szCs w:val="28"/>
          <w:vertAlign w:val="subscript"/>
        </w:rPr>
        <w:t>В</w:t>
      </w:r>
      <w:r w:rsidR="00DA0407" w:rsidRPr="00624793">
        <w:rPr>
          <w:rFonts w:ascii="Times New Roman" w:eastAsia="Times New Roman" w:hAnsi="Times New Roman" w:cs="Times New Roman"/>
          <w:b/>
          <w:i/>
          <w:sz w:val="28"/>
          <w:szCs w:val="28"/>
          <w:vertAlign w:val="subscript"/>
        </w:rPr>
        <w:t>Р</w:t>
      </w:r>
      <w:r w:rsidRPr="00624793">
        <w:rPr>
          <w:rFonts w:ascii="Times New Roman" w:eastAsia="Times New Roman" w:hAnsi="Times New Roman" w:cs="Times New Roman"/>
          <w:b/>
          <w:i/>
          <w:sz w:val="28"/>
          <w:szCs w:val="28"/>
          <w:vertAlign w:val="subscript"/>
        </w:rPr>
        <w:t xml:space="preserve">П </w:t>
      </w:r>
      <w:proofErr w:type="spellStart"/>
      <w:r w:rsidRPr="00624793">
        <w:rPr>
          <w:rFonts w:ascii="Times New Roman" w:eastAsia="Times New Roman" w:hAnsi="Times New Roman" w:cs="Times New Roman"/>
          <w:b/>
          <w:i/>
          <w:sz w:val="28"/>
          <w:szCs w:val="28"/>
          <w:vertAlign w:val="subscript"/>
        </w:rPr>
        <w:t>пр.п</w:t>
      </w:r>
      <w:proofErr w:type="spellEnd"/>
      <w:r w:rsidRPr="00624793">
        <w:rPr>
          <w:rFonts w:ascii="Times New Roman" w:eastAsia="Times New Roman" w:hAnsi="Times New Roman" w:cs="Times New Roman"/>
          <w:b/>
          <w:i/>
          <w:sz w:val="28"/>
          <w:szCs w:val="28"/>
        </w:rPr>
        <w:t xml:space="preserve"> </w:t>
      </w:r>
      <w:r w:rsidRPr="00624793">
        <w:rPr>
          <w:rFonts w:ascii="Times New Roman" w:eastAsia="Times New Roman" w:hAnsi="Times New Roman" w:cs="Times New Roman"/>
          <w:snapToGrid w:val="0"/>
          <w:sz w:val="28"/>
          <w:szCs w:val="28"/>
          <w:lang w:eastAsia="ru-RU"/>
        </w:rPr>
        <w:t>– объем валового регионального продукта в предыдущем периоде, тыс. рублей;</w:t>
      </w:r>
    </w:p>
    <w:p w:rsidR="00B475C1" w:rsidRPr="00624793"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624793">
        <w:rPr>
          <w:rFonts w:ascii="Times New Roman" w:eastAsia="Times New Roman" w:hAnsi="Times New Roman" w:cs="Times New Roman"/>
          <w:b/>
          <w:i/>
          <w:snapToGrid w:val="0"/>
          <w:sz w:val="28"/>
          <w:szCs w:val="28"/>
          <w:lang w:val="en-US" w:eastAsia="ru-RU"/>
        </w:rPr>
        <w:t>V</w:t>
      </w:r>
      <w:r w:rsidRPr="00624793">
        <w:rPr>
          <w:rFonts w:ascii="Times New Roman" w:eastAsia="Times New Roman" w:hAnsi="Times New Roman" w:cs="Times New Roman"/>
          <w:b/>
          <w:i/>
          <w:snapToGrid w:val="0"/>
          <w:sz w:val="28"/>
          <w:szCs w:val="28"/>
          <w:vertAlign w:val="subscript"/>
          <w:lang w:eastAsia="ru-RU"/>
        </w:rPr>
        <w:t>В</w:t>
      </w:r>
      <w:r w:rsidR="00DA0407" w:rsidRPr="00624793">
        <w:rPr>
          <w:rFonts w:ascii="Times New Roman" w:eastAsia="Times New Roman" w:hAnsi="Times New Roman" w:cs="Times New Roman"/>
          <w:b/>
          <w:i/>
          <w:snapToGrid w:val="0"/>
          <w:sz w:val="28"/>
          <w:szCs w:val="28"/>
          <w:vertAlign w:val="subscript"/>
          <w:lang w:eastAsia="ru-RU"/>
        </w:rPr>
        <w:t>Р</w:t>
      </w:r>
      <w:r w:rsidRPr="00624793">
        <w:rPr>
          <w:rFonts w:ascii="Times New Roman" w:eastAsia="Times New Roman" w:hAnsi="Times New Roman" w:cs="Times New Roman"/>
          <w:b/>
          <w:i/>
          <w:snapToGrid w:val="0"/>
          <w:sz w:val="28"/>
          <w:szCs w:val="28"/>
          <w:vertAlign w:val="subscript"/>
          <w:lang w:eastAsia="ru-RU"/>
        </w:rPr>
        <w:t>П</w:t>
      </w:r>
      <w:r w:rsidRPr="00624793">
        <w:rPr>
          <w:rFonts w:ascii="Times New Roman" w:eastAsia="Times New Roman" w:hAnsi="Times New Roman" w:cs="Times New Roman"/>
          <w:snapToGrid w:val="0"/>
          <w:sz w:val="28"/>
          <w:szCs w:val="28"/>
          <w:lang w:eastAsia="ru-RU"/>
        </w:rPr>
        <w:t xml:space="preserve"> </w:t>
      </w:r>
      <w:proofErr w:type="spellStart"/>
      <w:r w:rsidRPr="00624793">
        <w:rPr>
          <w:rFonts w:ascii="Times New Roman" w:eastAsia="Times New Roman" w:hAnsi="Times New Roman" w:cs="Times New Roman"/>
          <w:snapToGrid w:val="0"/>
          <w:sz w:val="28"/>
          <w:szCs w:val="28"/>
          <w:vertAlign w:val="subscript"/>
          <w:lang w:eastAsia="ru-RU"/>
        </w:rPr>
        <w:t>п.п</w:t>
      </w:r>
      <w:proofErr w:type="spellEnd"/>
      <w:r w:rsidRPr="00624793">
        <w:rPr>
          <w:rFonts w:ascii="Times New Roman" w:eastAsia="Times New Roman" w:hAnsi="Times New Roman" w:cs="Times New Roman"/>
          <w:snapToGrid w:val="0"/>
          <w:sz w:val="28"/>
          <w:szCs w:val="28"/>
          <w:lang w:eastAsia="ru-RU"/>
        </w:rPr>
        <w:t xml:space="preserve"> – объем прогнозируемого валового регионального продукта, тыс. рублей.</w:t>
      </w:r>
    </w:p>
    <w:p w:rsidR="00607D35" w:rsidRPr="00EB0462" w:rsidRDefault="00607D35" w:rsidP="00607D35">
      <w:pPr>
        <w:spacing w:after="0" w:line="240" w:lineRule="auto"/>
        <w:ind w:firstLine="708"/>
        <w:jc w:val="both"/>
        <w:rPr>
          <w:rFonts w:ascii="Times New Roman" w:eastAsia="Times New Roman" w:hAnsi="Times New Roman" w:cs="Times New Roman"/>
          <w:sz w:val="28"/>
          <w:szCs w:val="28"/>
          <w:highlight w:val="yellow"/>
          <w:lang w:eastAsia="ru-RU"/>
        </w:rPr>
      </w:pPr>
    </w:p>
    <w:p w:rsidR="00B475C1" w:rsidRPr="00EB0462"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EB0462">
        <w:rPr>
          <w:rFonts w:ascii="Times New Roman" w:eastAsia="Times New Roman" w:hAnsi="Times New Roman" w:cs="Times New Roman"/>
          <w:snapToGrid w:val="0"/>
          <w:sz w:val="28"/>
          <w:szCs w:val="28"/>
          <w:lang w:eastAsia="ru-RU"/>
        </w:rPr>
        <w:t>Прогнозируемый объем страховых взносов на ОПС и по временной нетрудоспособности (</w:t>
      </w:r>
      <w:r w:rsidRPr="00EB0462">
        <w:rPr>
          <w:rFonts w:ascii="Times New Roman" w:eastAsia="Times New Roman" w:hAnsi="Times New Roman" w:cs="Times New Roman"/>
          <w:b/>
          <w:i/>
          <w:sz w:val="28"/>
          <w:szCs w:val="28"/>
        </w:rPr>
        <w:t xml:space="preserve">С </w:t>
      </w:r>
      <w:proofErr w:type="spellStart"/>
      <w:r w:rsidRPr="00EB0462">
        <w:rPr>
          <w:rFonts w:ascii="Times New Roman" w:eastAsia="Times New Roman" w:hAnsi="Times New Roman" w:cs="Times New Roman"/>
          <w:b/>
          <w:i/>
          <w:sz w:val="28"/>
          <w:szCs w:val="28"/>
          <w:vertAlign w:val="subscript"/>
        </w:rPr>
        <w:t>стр.взн</w:t>
      </w:r>
      <w:proofErr w:type="spellEnd"/>
      <w:r w:rsidRPr="00EB0462">
        <w:rPr>
          <w:rFonts w:ascii="Times New Roman" w:eastAsia="Times New Roman" w:hAnsi="Times New Roman" w:cs="Times New Roman"/>
          <w:b/>
          <w:i/>
          <w:sz w:val="28"/>
          <w:szCs w:val="28"/>
        </w:rPr>
        <w:t>. )</w:t>
      </w:r>
      <w:r w:rsidRPr="00EB0462">
        <w:rPr>
          <w:rFonts w:ascii="Times New Roman" w:eastAsia="Times New Roman" w:hAnsi="Times New Roman" w:cs="Times New Roman"/>
          <w:b/>
          <w:i/>
          <w:sz w:val="28"/>
          <w:szCs w:val="28"/>
          <w:vertAlign w:val="subscript"/>
        </w:rPr>
        <w:t xml:space="preserve">  </w:t>
      </w:r>
      <w:r w:rsidRPr="00EB0462">
        <w:rPr>
          <w:rFonts w:ascii="Times New Roman" w:eastAsia="Times New Roman" w:hAnsi="Times New Roman" w:cs="Times New Roman"/>
          <w:snapToGrid w:val="0"/>
          <w:sz w:val="28"/>
          <w:szCs w:val="28"/>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B475C1" w:rsidRPr="006B4B2A" w:rsidRDefault="00B475C1" w:rsidP="00B475C1">
      <w:pPr>
        <w:spacing w:after="0" w:line="240" w:lineRule="auto"/>
        <w:ind w:firstLine="709"/>
        <w:jc w:val="both"/>
        <w:rPr>
          <w:rFonts w:ascii="Times New Roman" w:eastAsia="Times New Roman" w:hAnsi="Times New Roman" w:cs="Times New Roman"/>
          <w:snapToGrid w:val="0"/>
          <w:color w:val="FF0000"/>
          <w:sz w:val="28"/>
          <w:szCs w:val="28"/>
          <w:lang w:eastAsia="ru-RU"/>
        </w:rPr>
      </w:pPr>
    </w:p>
    <w:p w:rsidR="00B475C1" w:rsidRPr="00EB0462" w:rsidRDefault="00B475C1" w:rsidP="00B475C1">
      <w:pPr>
        <w:spacing w:before="120" w:after="120" w:line="240" w:lineRule="auto"/>
        <w:ind w:firstLine="709"/>
        <w:jc w:val="center"/>
        <w:rPr>
          <w:rFonts w:ascii="Times New Roman" w:eastAsia="Times New Roman" w:hAnsi="Times New Roman" w:cs="Times New Roman"/>
          <w:b/>
          <w:i/>
          <w:sz w:val="28"/>
          <w:szCs w:val="28"/>
        </w:rPr>
      </w:pPr>
      <w:r w:rsidRPr="00EB0462">
        <w:rPr>
          <w:rFonts w:ascii="Times New Roman" w:eastAsia="Times New Roman" w:hAnsi="Times New Roman" w:cs="Times New Roman"/>
          <w:b/>
          <w:i/>
          <w:sz w:val="28"/>
          <w:szCs w:val="28"/>
        </w:rPr>
        <w:t xml:space="preserve">С </w:t>
      </w:r>
      <w:proofErr w:type="spellStart"/>
      <w:r w:rsidRPr="00EB0462">
        <w:rPr>
          <w:rFonts w:ascii="Times New Roman" w:eastAsia="Times New Roman" w:hAnsi="Times New Roman" w:cs="Times New Roman"/>
          <w:b/>
          <w:i/>
          <w:sz w:val="28"/>
          <w:szCs w:val="28"/>
          <w:vertAlign w:val="subscript"/>
        </w:rPr>
        <w:t>стр.взн</w:t>
      </w:r>
      <w:proofErr w:type="spellEnd"/>
      <w:r w:rsidRPr="00EB0462">
        <w:rPr>
          <w:rFonts w:ascii="Times New Roman" w:eastAsia="Times New Roman" w:hAnsi="Times New Roman" w:cs="Times New Roman"/>
          <w:b/>
          <w:i/>
          <w:sz w:val="28"/>
          <w:szCs w:val="28"/>
          <w:vertAlign w:val="subscript"/>
        </w:rPr>
        <w:t>.</w:t>
      </w:r>
      <w:r w:rsidRPr="00EB0462">
        <w:rPr>
          <w:rFonts w:ascii="Times New Roman" w:eastAsia="Times New Roman" w:hAnsi="Times New Roman" w:cs="Times New Roman"/>
          <w:b/>
          <w:i/>
          <w:sz w:val="28"/>
          <w:szCs w:val="28"/>
        </w:rPr>
        <w:t xml:space="preserve"> = (B </w:t>
      </w:r>
      <w:proofErr w:type="spellStart"/>
      <w:r w:rsidRPr="00EB0462">
        <w:rPr>
          <w:rFonts w:ascii="Times New Roman" w:eastAsia="Times New Roman" w:hAnsi="Times New Roman" w:cs="Times New Roman"/>
          <w:b/>
          <w:i/>
          <w:sz w:val="28"/>
          <w:szCs w:val="28"/>
          <w:vertAlign w:val="subscript"/>
        </w:rPr>
        <w:t>п.п</w:t>
      </w:r>
      <w:proofErr w:type="spellEnd"/>
      <w:r w:rsidRPr="00EB0462">
        <w:rPr>
          <w:rFonts w:ascii="Times New Roman" w:eastAsia="Times New Roman" w:hAnsi="Times New Roman" w:cs="Times New Roman"/>
          <w:b/>
          <w:i/>
          <w:sz w:val="28"/>
          <w:szCs w:val="28"/>
          <w:vertAlign w:val="subscript"/>
        </w:rPr>
        <w:t>.</w:t>
      </w:r>
      <w:r w:rsidRPr="00EB0462">
        <w:rPr>
          <w:rFonts w:ascii="Times New Roman" w:eastAsia="Times New Roman" w:hAnsi="Times New Roman" w:cs="Times New Roman"/>
          <w:b/>
          <w:i/>
          <w:sz w:val="28"/>
          <w:szCs w:val="28"/>
        </w:rPr>
        <w:t xml:space="preserve"> * S) * ( С </w:t>
      </w:r>
      <w:r w:rsidRPr="00EB0462">
        <w:rPr>
          <w:rFonts w:ascii="Times New Roman" w:eastAsia="Times New Roman" w:hAnsi="Times New Roman" w:cs="Times New Roman"/>
          <w:b/>
          <w:i/>
          <w:sz w:val="28"/>
          <w:szCs w:val="28"/>
          <w:vertAlign w:val="subscript"/>
        </w:rPr>
        <w:t>стр.</w:t>
      </w:r>
      <w:proofErr w:type="spellStart"/>
      <w:r w:rsidRPr="00EB0462">
        <w:rPr>
          <w:rFonts w:ascii="Times New Roman" w:eastAsia="Times New Roman" w:hAnsi="Times New Roman" w:cs="Times New Roman"/>
          <w:b/>
          <w:i/>
          <w:sz w:val="28"/>
          <w:szCs w:val="28"/>
          <w:vertAlign w:val="subscript"/>
        </w:rPr>
        <w:t>взн</w:t>
      </w:r>
      <w:proofErr w:type="spellEnd"/>
      <w:r w:rsidRPr="00EB0462">
        <w:rPr>
          <w:rFonts w:ascii="Times New Roman" w:eastAsia="Times New Roman" w:hAnsi="Times New Roman" w:cs="Times New Roman"/>
          <w:b/>
          <w:i/>
          <w:sz w:val="28"/>
          <w:szCs w:val="28"/>
          <w:vertAlign w:val="subscript"/>
        </w:rPr>
        <w:t>..</w:t>
      </w:r>
      <w:proofErr w:type="spellStart"/>
      <w:r w:rsidRPr="00EB0462">
        <w:rPr>
          <w:rFonts w:ascii="Times New Roman" w:eastAsia="Times New Roman" w:hAnsi="Times New Roman" w:cs="Times New Roman"/>
          <w:b/>
          <w:i/>
          <w:sz w:val="28"/>
          <w:szCs w:val="28"/>
          <w:vertAlign w:val="subscript"/>
        </w:rPr>
        <w:t>пр.п</w:t>
      </w:r>
      <w:proofErr w:type="spellEnd"/>
      <w:r w:rsidRPr="00EB0462">
        <w:rPr>
          <w:rFonts w:ascii="Times New Roman" w:eastAsia="Times New Roman" w:hAnsi="Times New Roman" w:cs="Times New Roman"/>
          <w:b/>
          <w:i/>
          <w:sz w:val="28"/>
          <w:szCs w:val="28"/>
        </w:rPr>
        <w:t xml:space="preserve"> / I </w:t>
      </w:r>
      <w:proofErr w:type="spellStart"/>
      <w:r w:rsidRPr="00EB0462">
        <w:rPr>
          <w:rFonts w:ascii="Times New Roman" w:eastAsia="Times New Roman" w:hAnsi="Times New Roman" w:cs="Times New Roman"/>
          <w:b/>
          <w:i/>
          <w:sz w:val="28"/>
          <w:szCs w:val="28"/>
          <w:vertAlign w:val="subscript"/>
        </w:rPr>
        <w:t>исч.пр.п</w:t>
      </w:r>
      <w:proofErr w:type="spellEnd"/>
      <w:r w:rsidRPr="00EB0462">
        <w:rPr>
          <w:rFonts w:ascii="Times New Roman" w:eastAsia="Times New Roman" w:hAnsi="Times New Roman" w:cs="Times New Roman"/>
          <w:b/>
          <w:i/>
          <w:sz w:val="28"/>
          <w:szCs w:val="28"/>
        </w:rPr>
        <w:t>),</w:t>
      </w:r>
    </w:p>
    <w:p w:rsidR="00B475C1" w:rsidRPr="00EB0462" w:rsidRDefault="00B475C1" w:rsidP="00B475C1">
      <w:pPr>
        <w:spacing w:after="0" w:line="240" w:lineRule="auto"/>
        <w:ind w:firstLine="709"/>
        <w:jc w:val="both"/>
        <w:rPr>
          <w:rFonts w:ascii="Times New Roman" w:eastAsia="Times New Roman" w:hAnsi="Times New Roman" w:cs="Times New Roman"/>
          <w:sz w:val="28"/>
          <w:szCs w:val="28"/>
        </w:rPr>
      </w:pPr>
      <w:r w:rsidRPr="00EB0462">
        <w:rPr>
          <w:rFonts w:ascii="Times New Roman" w:eastAsia="Times New Roman" w:hAnsi="Times New Roman" w:cs="Times New Roman"/>
          <w:sz w:val="28"/>
          <w:szCs w:val="28"/>
        </w:rPr>
        <w:t>где,</w:t>
      </w:r>
    </w:p>
    <w:p w:rsidR="00B475C1" w:rsidRPr="00EB0462"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EB0462">
        <w:rPr>
          <w:rFonts w:ascii="Times New Roman" w:eastAsia="Times New Roman" w:hAnsi="Times New Roman" w:cs="Times New Roman"/>
          <w:b/>
          <w:i/>
          <w:sz w:val="28"/>
          <w:szCs w:val="28"/>
        </w:rPr>
        <w:t xml:space="preserve">B </w:t>
      </w:r>
      <w:proofErr w:type="spellStart"/>
      <w:r w:rsidRPr="00EB0462">
        <w:rPr>
          <w:rFonts w:ascii="Times New Roman" w:eastAsia="Times New Roman" w:hAnsi="Times New Roman" w:cs="Times New Roman"/>
          <w:b/>
          <w:i/>
          <w:sz w:val="28"/>
          <w:szCs w:val="28"/>
          <w:vertAlign w:val="subscript"/>
        </w:rPr>
        <w:t>п.п</w:t>
      </w:r>
      <w:proofErr w:type="spellEnd"/>
      <w:r w:rsidRPr="00EB0462">
        <w:rPr>
          <w:rFonts w:ascii="Times New Roman" w:eastAsia="Times New Roman" w:hAnsi="Times New Roman" w:cs="Times New Roman"/>
          <w:b/>
          <w:i/>
          <w:sz w:val="28"/>
          <w:szCs w:val="28"/>
          <w:vertAlign w:val="subscript"/>
        </w:rPr>
        <w:t>.</w:t>
      </w:r>
      <w:r w:rsidRPr="00EB0462">
        <w:rPr>
          <w:rFonts w:ascii="Times New Roman" w:eastAsia="Times New Roman" w:hAnsi="Times New Roman" w:cs="Times New Roman"/>
          <w:iCs/>
          <w:snapToGrid w:val="0"/>
          <w:sz w:val="28"/>
          <w:szCs w:val="28"/>
          <w:vertAlign w:val="subscript"/>
          <w:lang w:eastAsia="ru-RU"/>
        </w:rPr>
        <w:t xml:space="preserve"> </w:t>
      </w:r>
      <w:r w:rsidRPr="00EB0462">
        <w:rPr>
          <w:rFonts w:ascii="Times New Roman" w:eastAsia="Times New Roman" w:hAnsi="Times New Roman" w:cs="Times New Roman"/>
          <w:iCs/>
          <w:snapToGrid w:val="0"/>
          <w:sz w:val="28"/>
          <w:szCs w:val="28"/>
          <w:lang w:eastAsia="ru-RU"/>
        </w:rPr>
        <w:t>– налоговая база про</w:t>
      </w:r>
      <w:r w:rsidR="00AB6D55" w:rsidRPr="00EB0462">
        <w:rPr>
          <w:rFonts w:ascii="Times New Roman" w:eastAsia="Times New Roman" w:hAnsi="Times New Roman" w:cs="Times New Roman"/>
          <w:iCs/>
          <w:snapToGrid w:val="0"/>
          <w:sz w:val="28"/>
          <w:szCs w:val="28"/>
          <w:lang w:eastAsia="ru-RU"/>
        </w:rPr>
        <w:t>гнозируемого</w:t>
      </w:r>
      <w:r w:rsidRPr="00EB0462">
        <w:rPr>
          <w:rFonts w:ascii="Times New Roman" w:eastAsia="Times New Roman" w:hAnsi="Times New Roman" w:cs="Times New Roman"/>
          <w:iCs/>
          <w:snapToGrid w:val="0"/>
          <w:sz w:val="28"/>
          <w:szCs w:val="28"/>
          <w:lang w:eastAsia="ru-RU"/>
        </w:rPr>
        <w:t xml:space="preserve"> периода, тыс. рублей;</w:t>
      </w:r>
    </w:p>
    <w:p w:rsidR="00B475C1" w:rsidRPr="00EB0462" w:rsidRDefault="00B475C1" w:rsidP="00B475C1">
      <w:pPr>
        <w:spacing w:after="0" w:line="240" w:lineRule="auto"/>
        <w:ind w:firstLine="709"/>
        <w:jc w:val="both"/>
        <w:rPr>
          <w:rFonts w:ascii="Times New Roman" w:eastAsia="Times New Roman" w:hAnsi="Times New Roman" w:cs="Times New Roman"/>
          <w:snapToGrid w:val="0"/>
          <w:sz w:val="28"/>
          <w:szCs w:val="28"/>
          <w:lang w:eastAsia="ru-RU"/>
        </w:rPr>
      </w:pPr>
      <w:r w:rsidRPr="00EB0462">
        <w:rPr>
          <w:rFonts w:ascii="Times New Roman" w:eastAsia="Times New Roman" w:hAnsi="Times New Roman" w:cs="Times New Roman"/>
          <w:b/>
          <w:i/>
          <w:snapToGrid w:val="0"/>
          <w:sz w:val="28"/>
          <w:szCs w:val="28"/>
          <w:lang w:eastAsia="ru-RU"/>
        </w:rPr>
        <w:t>S</w:t>
      </w:r>
      <w:r w:rsidRPr="00EB0462">
        <w:rPr>
          <w:rFonts w:ascii="Times New Roman" w:eastAsia="Times New Roman" w:hAnsi="Times New Roman" w:cs="Times New Roman"/>
          <w:snapToGrid w:val="0"/>
          <w:sz w:val="28"/>
          <w:szCs w:val="28"/>
          <w:lang w:eastAsia="ru-RU"/>
        </w:rPr>
        <w:t xml:space="preserve"> – ставка налога, %;</w:t>
      </w:r>
    </w:p>
    <w:p w:rsidR="00B475C1" w:rsidRPr="00EB0462" w:rsidRDefault="00B475C1" w:rsidP="00B475C1">
      <w:pPr>
        <w:spacing w:after="0" w:line="240" w:lineRule="auto"/>
        <w:ind w:firstLine="709"/>
        <w:jc w:val="both"/>
        <w:rPr>
          <w:rFonts w:ascii="Times New Roman" w:eastAsia="Times New Roman" w:hAnsi="Times New Roman" w:cs="Times New Roman"/>
          <w:iCs/>
          <w:snapToGrid w:val="0"/>
          <w:sz w:val="28"/>
          <w:szCs w:val="28"/>
          <w:lang w:eastAsia="ru-RU"/>
        </w:rPr>
      </w:pPr>
      <w:r w:rsidRPr="00EB0462">
        <w:rPr>
          <w:rFonts w:ascii="Times New Roman" w:eastAsia="Times New Roman" w:hAnsi="Times New Roman" w:cs="Times New Roman"/>
          <w:b/>
          <w:i/>
          <w:sz w:val="28"/>
          <w:szCs w:val="28"/>
        </w:rPr>
        <w:t xml:space="preserve">С </w:t>
      </w:r>
      <w:r w:rsidRPr="00EB0462">
        <w:rPr>
          <w:rFonts w:ascii="Times New Roman" w:eastAsia="Times New Roman" w:hAnsi="Times New Roman" w:cs="Times New Roman"/>
          <w:b/>
          <w:i/>
          <w:sz w:val="28"/>
          <w:szCs w:val="28"/>
          <w:vertAlign w:val="subscript"/>
        </w:rPr>
        <w:t>стр.</w:t>
      </w:r>
      <w:proofErr w:type="spellStart"/>
      <w:r w:rsidRPr="00EB0462">
        <w:rPr>
          <w:rFonts w:ascii="Times New Roman" w:eastAsia="Times New Roman" w:hAnsi="Times New Roman" w:cs="Times New Roman"/>
          <w:b/>
          <w:i/>
          <w:sz w:val="28"/>
          <w:szCs w:val="28"/>
          <w:vertAlign w:val="subscript"/>
        </w:rPr>
        <w:t>взн</w:t>
      </w:r>
      <w:proofErr w:type="spellEnd"/>
      <w:r w:rsidRPr="00EB0462">
        <w:rPr>
          <w:rFonts w:ascii="Times New Roman" w:eastAsia="Times New Roman" w:hAnsi="Times New Roman" w:cs="Times New Roman"/>
          <w:b/>
          <w:i/>
          <w:sz w:val="28"/>
          <w:szCs w:val="28"/>
          <w:vertAlign w:val="subscript"/>
        </w:rPr>
        <w:t>..</w:t>
      </w:r>
      <w:proofErr w:type="spellStart"/>
      <w:r w:rsidRPr="00EB0462">
        <w:rPr>
          <w:rFonts w:ascii="Times New Roman" w:eastAsia="Times New Roman" w:hAnsi="Times New Roman" w:cs="Times New Roman"/>
          <w:b/>
          <w:i/>
          <w:sz w:val="28"/>
          <w:szCs w:val="28"/>
          <w:vertAlign w:val="subscript"/>
        </w:rPr>
        <w:t>пр.п</w:t>
      </w:r>
      <w:proofErr w:type="spellEnd"/>
      <w:r w:rsidRPr="00EB0462">
        <w:rPr>
          <w:rFonts w:ascii="Times New Roman" w:eastAsia="Times New Roman" w:hAnsi="Times New Roman" w:cs="Times New Roman"/>
          <w:iCs/>
          <w:snapToGrid w:val="0"/>
          <w:sz w:val="28"/>
          <w:szCs w:val="28"/>
          <w:lang w:eastAsia="ru-RU"/>
        </w:rPr>
        <w:t xml:space="preserve"> – сумма страховых взносов на ОПС и по временной нетрудоспособности за предыдущий период, тыс. рублей;</w:t>
      </w:r>
    </w:p>
    <w:p w:rsidR="00B475C1" w:rsidRPr="006B4B2A" w:rsidRDefault="00B475C1" w:rsidP="00B475C1">
      <w:pPr>
        <w:spacing w:after="0" w:line="240" w:lineRule="auto"/>
        <w:ind w:firstLine="709"/>
        <w:jc w:val="both"/>
        <w:rPr>
          <w:rFonts w:ascii="Times New Roman" w:eastAsia="Times New Roman" w:hAnsi="Times New Roman" w:cs="Times New Roman"/>
          <w:iCs/>
          <w:snapToGrid w:val="0"/>
          <w:color w:val="FF0000"/>
          <w:sz w:val="28"/>
          <w:szCs w:val="28"/>
          <w:lang w:eastAsia="ru-RU"/>
        </w:rPr>
      </w:pPr>
      <w:r w:rsidRPr="00EB0462">
        <w:rPr>
          <w:rFonts w:ascii="Times New Roman" w:eastAsia="Times New Roman" w:hAnsi="Times New Roman" w:cs="Times New Roman"/>
          <w:b/>
          <w:i/>
          <w:sz w:val="28"/>
          <w:szCs w:val="28"/>
        </w:rPr>
        <w:t xml:space="preserve">I </w:t>
      </w:r>
      <w:proofErr w:type="spellStart"/>
      <w:r w:rsidRPr="00EB0462">
        <w:rPr>
          <w:rFonts w:ascii="Times New Roman" w:eastAsia="Times New Roman" w:hAnsi="Times New Roman" w:cs="Times New Roman"/>
          <w:b/>
          <w:i/>
          <w:sz w:val="28"/>
          <w:szCs w:val="28"/>
          <w:vertAlign w:val="subscript"/>
        </w:rPr>
        <w:t>исч.пр.п</w:t>
      </w:r>
      <w:proofErr w:type="spellEnd"/>
      <w:r w:rsidRPr="00EB0462">
        <w:rPr>
          <w:rFonts w:ascii="Times New Roman" w:eastAsia="Times New Roman" w:hAnsi="Times New Roman" w:cs="Times New Roman"/>
          <w:iCs/>
          <w:snapToGrid w:val="0"/>
          <w:sz w:val="28"/>
          <w:szCs w:val="28"/>
          <w:vertAlign w:val="subscript"/>
          <w:lang w:eastAsia="ru-RU"/>
        </w:rPr>
        <w:t xml:space="preserve"> </w:t>
      </w:r>
      <w:r w:rsidRPr="00EB0462">
        <w:rPr>
          <w:rFonts w:ascii="Times New Roman" w:eastAsia="Times New Roman" w:hAnsi="Times New Roman" w:cs="Times New Roman"/>
          <w:iCs/>
          <w:snapToGrid w:val="0"/>
          <w:sz w:val="28"/>
          <w:szCs w:val="28"/>
          <w:lang w:eastAsia="ru-RU"/>
        </w:rPr>
        <w:t>– сумма исчисленного налога за предыдущий период, тыс. рублей.</w:t>
      </w:r>
    </w:p>
    <w:p w:rsidR="00B475C1" w:rsidRPr="00EB0462" w:rsidRDefault="00B475C1" w:rsidP="00B475C1">
      <w:pPr>
        <w:spacing w:after="0" w:line="240" w:lineRule="auto"/>
        <w:ind w:firstLine="709"/>
        <w:jc w:val="both"/>
        <w:rPr>
          <w:rFonts w:ascii="Times New Roman" w:eastAsia="Times New Roman" w:hAnsi="Times New Roman" w:cs="Times New Roman"/>
          <w:sz w:val="28"/>
          <w:szCs w:val="28"/>
          <w:lang w:eastAsia="ru-RU"/>
        </w:rPr>
      </w:pPr>
      <w:r w:rsidRPr="00EB0462">
        <w:rPr>
          <w:rFonts w:ascii="Times New Roman" w:eastAsia="Times New Roman" w:hAnsi="Times New Roman" w:cs="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475C1" w:rsidRPr="00EB0462" w:rsidRDefault="00B475C1" w:rsidP="00B475C1">
      <w:pPr>
        <w:spacing w:after="0" w:line="240" w:lineRule="auto"/>
        <w:ind w:firstLine="709"/>
        <w:jc w:val="both"/>
        <w:rPr>
          <w:rFonts w:ascii="Times New Roman" w:eastAsia="Times New Roman" w:hAnsi="Times New Roman" w:cs="Times New Roman"/>
          <w:sz w:val="28"/>
          <w:szCs w:val="28"/>
        </w:rPr>
      </w:pPr>
      <w:r w:rsidRPr="00EB0462">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A010A" w:rsidRPr="00EB0462" w:rsidRDefault="003A010A" w:rsidP="003A010A">
      <w:pPr>
        <w:spacing w:after="0" w:line="240" w:lineRule="auto"/>
        <w:ind w:firstLine="709"/>
        <w:jc w:val="both"/>
        <w:rPr>
          <w:rFonts w:ascii="Times New Roman" w:eastAsia="Times New Roman" w:hAnsi="Times New Roman" w:cs="Times New Roman"/>
          <w:sz w:val="28"/>
          <w:szCs w:val="28"/>
        </w:rPr>
      </w:pPr>
      <w:bookmarkStart w:id="21" w:name="_Toc498422340"/>
      <w:r w:rsidRPr="00EB0462">
        <w:rPr>
          <w:rFonts w:ascii="Times New Roman" w:eastAsia="Times New Roman" w:hAnsi="Times New Roman" w:cs="Times New Roman"/>
          <w:sz w:val="28"/>
          <w:szCs w:val="28"/>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564A9B" w:rsidRPr="00DA022F" w:rsidRDefault="00564A9B" w:rsidP="00564A9B">
      <w:pPr>
        <w:pStyle w:val="2"/>
        <w:spacing w:after="240" w:line="240" w:lineRule="auto"/>
        <w:ind w:firstLine="709"/>
        <w:jc w:val="center"/>
        <w:rPr>
          <w:rFonts w:ascii="Cambria" w:hAnsi="Cambria"/>
          <w:i/>
          <w:color w:val="auto"/>
          <w:sz w:val="27"/>
          <w:szCs w:val="27"/>
        </w:rPr>
      </w:pPr>
      <w:r w:rsidRPr="00DA022F">
        <w:rPr>
          <w:rFonts w:ascii="Cambria" w:hAnsi="Cambria"/>
          <w:i/>
          <w:color w:val="auto"/>
          <w:sz w:val="27"/>
          <w:szCs w:val="27"/>
        </w:rPr>
        <w:lastRenderedPageBreak/>
        <w:t>2.</w:t>
      </w:r>
      <w:r w:rsidR="001162E3" w:rsidRPr="00DA022F">
        <w:rPr>
          <w:rFonts w:ascii="Cambria" w:hAnsi="Cambria"/>
          <w:i/>
          <w:color w:val="auto"/>
          <w:sz w:val="27"/>
          <w:szCs w:val="27"/>
        </w:rPr>
        <w:t>6</w:t>
      </w:r>
      <w:r w:rsidRPr="00DA022F">
        <w:rPr>
          <w:rFonts w:ascii="Cambria" w:hAnsi="Cambria"/>
          <w:i/>
          <w:color w:val="auto"/>
          <w:sz w:val="27"/>
          <w:szCs w:val="27"/>
        </w:rPr>
        <w:t xml:space="preserve">. Единый сельскохозяйственный налог </w:t>
      </w:r>
      <w:r w:rsidRPr="00DA022F">
        <w:rPr>
          <w:rFonts w:ascii="Cambria" w:hAnsi="Cambria"/>
          <w:i/>
          <w:color w:val="auto"/>
          <w:sz w:val="27"/>
          <w:szCs w:val="27"/>
        </w:rPr>
        <w:br/>
        <w:t>182 1 05 03000 01 0000 110</w:t>
      </w:r>
      <w:bookmarkEnd w:id="21"/>
    </w:p>
    <w:p w:rsidR="006850BE" w:rsidRPr="00571CF4"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571CF4">
        <w:rPr>
          <w:rFonts w:ascii="Times New Roman" w:eastAsia="Times New Roman" w:hAnsi="Times New Roman" w:cs="Times New Roman"/>
          <w:iCs/>
          <w:snapToGrid w:val="0"/>
          <w:sz w:val="28"/>
          <w:szCs w:val="28"/>
          <w:lang w:eastAsia="ru-RU"/>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571CF4" w:rsidRPr="00571CF4">
        <w:rPr>
          <w:rFonts w:ascii="Times New Roman" w:eastAsia="Times New Roman" w:hAnsi="Times New Roman" w:cs="Times New Roman"/>
          <w:iCs/>
          <w:snapToGrid w:val="0"/>
          <w:sz w:val="28"/>
          <w:szCs w:val="28"/>
          <w:lang w:eastAsia="ru-RU"/>
        </w:rPr>
        <w:t>.</w:t>
      </w:r>
      <w:r w:rsidRPr="00571CF4">
        <w:rPr>
          <w:rFonts w:ascii="Times New Roman" w:eastAsia="Times New Roman" w:hAnsi="Times New Roman" w:cs="Times New Roman"/>
          <w:iCs/>
          <w:snapToGrid w:val="0"/>
          <w:sz w:val="28"/>
          <w:szCs w:val="28"/>
          <w:lang w:eastAsia="ru-RU"/>
        </w:rPr>
        <w:t xml:space="preserve"> </w:t>
      </w:r>
    </w:p>
    <w:p w:rsidR="006850BE" w:rsidRPr="006B4B2A" w:rsidRDefault="006850BE" w:rsidP="006850BE">
      <w:pPr>
        <w:spacing w:after="0" w:line="240" w:lineRule="auto"/>
        <w:ind w:firstLine="709"/>
        <w:jc w:val="both"/>
        <w:rPr>
          <w:rFonts w:ascii="Times New Roman" w:eastAsia="Times New Roman" w:hAnsi="Times New Roman" w:cs="Times New Roman"/>
          <w:snapToGrid w:val="0"/>
          <w:color w:val="FF0000"/>
          <w:sz w:val="28"/>
          <w:szCs w:val="28"/>
          <w:lang w:eastAsia="ru-RU"/>
        </w:rPr>
      </w:pPr>
      <w:r w:rsidRPr="00571CF4">
        <w:rPr>
          <w:rFonts w:ascii="Times New Roman" w:eastAsia="Times New Roman" w:hAnsi="Times New Roman" w:cs="Times New Roman"/>
          <w:snapToGrid w:val="0"/>
          <w:sz w:val="28"/>
          <w:szCs w:val="28"/>
          <w:lang w:eastAsia="ru-RU"/>
        </w:rPr>
        <w:t>Для расчета единого</w:t>
      </w:r>
      <w:r w:rsidRPr="00571CF4">
        <w:rPr>
          <w:rFonts w:ascii="Times New Roman" w:eastAsia="Times New Roman" w:hAnsi="Times New Roman" w:cs="Times New Roman"/>
          <w:iCs/>
          <w:snapToGrid w:val="0"/>
          <w:sz w:val="28"/>
          <w:szCs w:val="28"/>
          <w:lang w:eastAsia="ru-RU"/>
        </w:rPr>
        <w:t xml:space="preserve"> сельскохозяйственного налога</w:t>
      </w:r>
      <w:r w:rsidRPr="00571CF4">
        <w:rPr>
          <w:rFonts w:ascii="Times New Roman" w:eastAsia="Times New Roman" w:hAnsi="Times New Roman" w:cs="Times New Roman"/>
          <w:snapToGrid w:val="0"/>
          <w:sz w:val="28"/>
          <w:szCs w:val="28"/>
          <w:lang w:eastAsia="ru-RU"/>
        </w:rPr>
        <w:t xml:space="preserve"> используются:</w:t>
      </w:r>
    </w:p>
    <w:p w:rsidR="00EB0462" w:rsidRPr="006B4B2A" w:rsidRDefault="006850BE" w:rsidP="00EB0462">
      <w:pPr>
        <w:spacing w:after="0" w:line="240" w:lineRule="auto"/>
        <w:ind w:firstLine="708"/>
        <w:jc w:val="both"/>
        <w:rPr>
          <w:rFonts w:ascii="Times New Roman" w:eastAsia="Times New Roman" w:hAnsi="Times New Roman" w:cs="Times New Roman"/>
          <w:color w:val="FF0000"/>
          <w:sz w:val="28"/>
          <w:szCs w:val="28"/>
          <w:lang w:eastAsia="ru-RU"/>
        </w:rPr>
      </w:pPr>
      <w:r w:rsidRPr="00571CF4">
        <w:rPr>
          <w:rFonts w:ascii="Times New Roman" w:eastAsia="Times New Roman" w:hAnsi="Times New Roman" w:cs="Times New Roman"/>
          <w:snapToGrid w:val="0"/>
          <w:sz w:val="28"/>
          <w:szCs w:val="28"/>
          <w:lang w:eastAsia="ru-RU"/>
        </w:rPr>
        <w:t xml:space="preserve"> - показатели прогноза социально-экономического развития Санкт-Петербурга на очередной финансовый год и плановый период (ВРП</w:t>
      </w:r>
      <w:r w:rsidRPr="002965D2">
        <w:rPr>
          <w:rFonts w:ascii="Times New Roman" w:eastAsia="Times New Roman" w:hAnsi="Times New Roman" w:cs="Times New Roman"/>
          <w:snapToGrid w:val="0"/>
          <w:sz w:val="28"/>
          <w:szCs w:val="28"/>
          <w:lang w:eastAsia="ru-RU"/>
        </w:rPr>
        <w:t>),</w:t>
      </w:r>
      <w:r w:rsidR="00EB0462" w:rsidRPr="002965D2">
        <w:rPr>
          <w:rFonts w:ascii="Times New Roman" w:eastAsia="Times New Roman" w:hAnsi="Times New Roman" w:cs="Times New Roman"/>
          <w:sz w:val="28"/>
          <w:szCs w:val="28"/>
          <w:lang w:eastAsia="ru-RU"/>
        </w:rPr>
        <w:t xml:space="preserve"> </w:t>
      </w:r>
      <w:r w:rsidR="00EB0462" w:rsidRPr="002965D2">
        <w:rPr>
          <w:rFonts w:ascii="Times New Roman" w:eastAsia="Times New Roman" w:hAnsi="Times New Roman" w:cs="Times New Roman"/>
          <w:iCs/>
          <w:snapToGrid w:val="0"/>
          <w:sz w:val="28"/>
          <w:szCs w:val="28"/>
          <w:lang w:eastAsia="ru-RU"/>
        </w:rPr>
        <w:t xml:space="preserve"> разрабатываемые Комитетом по экономической политике  и стратегическому планированию Санкт-Петербурга и </w:t>
      </w:r>
      <w:r w:rsidR="00EB0462" w:rsidRPr="002965D2">
        <w:rPr>
          <w:rFonts w:ascii="Times New Roman" w:eastAsia="Times New Roman" w:hAnsi="Times New Roman" w:cs="Times New Roman"/>
          <w:sz w:val="28"/>
          <w:szCs w:val="28"/>
          <w:lang w:eastAsia="ru-RU"/>
        </w:rPr>
        <w:t>утверждаемые Правительством Санкт-Петербурга;</w:t>
      </w:r>
    </w:p>
    <w:p w:rsidR="006850BE" w:rsidRPr="00571CF4"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571CF4">
        <w:rPr>
          <w:rFonts w:ascii="Times New Roman" w:eastAsia="Times New Roman" w:hAnsi="Times New Roman" w:cs="Times New Roman"/>
          <w:snapToGrid w:val="0"/>
          <w:sz w:val="28"/>
          <w:szCs w:val="28"/>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6850BE" w:rsidRPr="005C5745" w:rsidRDefault="006850BE" w:rsidP="006850BE">
      <w:pPr>
        <w:spacing w:after="0" w:line="240" w:lineRule="auto"/>
        <w:ind w:firstLine="709"/>
        <w:jc w:val="both"/>
        <w:rPr>
          <w:rFonts w:ascii="Times New Roman" w:eastAsia="Times New Roman" w:hAnsi="Times New Roman" w:cs="Times New Roman"/>
          <w:sz w:val="28"/>
          <w:szCs w:val="28"/>
        </w:rPr>
      </w:pPr>
      <w:r w:rsidRPr="005C5745">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w:t>
      </w:r>
      <w:r w:rsidRPr="002965D2">
        <w:rPr>
          <w:rFonts w:ascii="Times New Roman" w:eastAsia="Times New Roman" w:hAnsi="Times New Roman" w:cs="Times New Roman"/>
          <w:sz w:val="28"/>
          <w:szCs w:val="28"/>
        </w:rPr>
        <w:t>сборов</w:t>
      </w:r>
      <w:r w:rsidR="005C5745" w:rsidRPr="002965D2">
        <w:rPr>
          <w:rFonts w:ascii="Times New Roman" w:eastAsia="Times New Roman" w:hAnsi="Times New Roman" w:cs="Times New Roman"/>
          <w:sz w:val="28"/>
          <w:szCs w:val="28"/>
        </w:rPr>
        <w:t>, страховых взносов</w:t>
      </w:r>
      <w:r w:rsidRPr="002965D2">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6850BE" w:rsidRPr="005C5745"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5C5745">
        <w:rPr>
          <w:rFonts w:ascii="Times New Roman" w:eastAsia="Times New Roman" w:hAnsi="Times New Roman" w:cs="Times New Roman"/>
          <w:snapToGrid w:val="0"/>
          <w:sz w:val="28"/>
          <w:szCs w:val="28"/>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snapToGrid w:val="0"/>
          <w:sz w:val="28"/>
          <w:szCs w:val="28"/>
          <w:lang w:eastAsia="ru-RU"/>
        </w:rPr>
        <w:t xml:space="preserve">Расчёт прогнозного объёма поступлений единого </w:t>
      </w:r>
      <w:r w:rsidRPr="005C5745">
        <w:rPr>
          <w:rFonts w:ascii="Times New Roman" w:eastAsia="Times New Roman" w:hAnsi="Times New Roman" w:cs="Times New Roman"/>
          <w:iCs/>
          <w:snapToGrid w:val="0"/>
          <w:sz w:val="28"/>
          <w:szCs w:val="28"/>
          <w:lang w:eastAsia="ru-RU"/>
        </w:rPr>
        <w:t>сельскохозяйственного</w:t>
      </w:r>
      <w:r w:rsidRPr="005C5745">
        <w:rPr>
          <w:rFonts w:ascii="Times New Roman" w:eastAsia="Times New Roman" w:hAnsi="Times New Roman" w:cs="Times New Roman"/>
          <w:snapToGrid w:val="0"/>
          <w:sz w:val="28"/>
          <w:szCs w:val="28"/>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5C5745" w:rsidRPr="005C5745">
        <w:rPr>
          <w:rFonts w:ascii="Times New Roman" w:eastAsia="Times New Roman" w:hAnsi="Times New Roman" w:cs="Times New Roman"/>
          <w:snapToGrid w:val="0"/>
          <w:sz w:val="28"/>
          <w:szCs w:val="28"/>
          <w:lang w:eastAsia="ru-RU"/>
        </w:rPr>
        <w:t xml:space="preserve"> </w:t>
      </w:r>
      <w:r w:rsidRPr="005C5745">
        <w:rPr>
          <w:rFonts w:ascii="Times New Roman" w:eastAsia="Times New Roman" w:hAnsi="Times New Roman" w:cs="Times New Roman"/>
          <w:iCs/>
          <w:snapToGrid w:val="0"/>
          <w:sz w:val="28"/>
          <w:szCs w:val="28"/>
          <w:lang w:eastAsia="ru-RU"/>
        </w:rPr>
        <w:t>по следующей формуле:</w:t>
      </w:r>
    </w:p>
    <w:p w:rsidR="005C5745" w:rsidRPr="006B4B2A" w:rsidRDefault="005C5745" w:rsidP="006850BE">
      <w:pPr>
        <w:spacing w:after="0" w:line="240" w:lineRule="auto"/>
        <w:ind w:firstLine="709"/>
        <w:jc w:val="both"/>
        <w:rPr>
          <w:rFonts w:ascii="Times New Roman" w:eastAsia="Times New Roman" w:hAnsi="Times New Roman" w:cs="Times New Roman"/>
          <w:iCs/>
          <w:snapToGrid w:val="0"/>
          <w:color w:val="FF0000"/>
          <w:sz w:val="28"/>
          <w:szCs w:val="28"/>
          <w:lang w:eastAsia="ru-RU"/>
        </w:rPr>
      </w:pPr>
    </w:p>
    <w:p w:rsidR="006850BE" w:rsidRPr="005C5745" w:rsidRDefault="006850BE" w:rsidP="006850BE">
      <w:pPr>
        <w:spacing w:after="0" w:line="240" w:lineRule="auto"/>
        <w:ind w:firstLine="709"/>
        <w:jc w:val="center"/>
        <w:rPr>
          <w:rFonts w:ascii="Times New Roman" w:eastAsia="Times New Roman" w:hAnsi="Times New Roman" w:cs="Times New Roman"/>
          <w:iCs/>
          <w:snapToGrid w:val="0"/>
          <w:sz w:val="28"/>
          <w:szCs w:val="28"/>
          <w:lang w:val="en-US" w:eastAsia="ru-RU"/>
        </w:rPr>
      </w:pPr>
      <w:r w:rsidRPr="005C5745">
        <w:rPr>
          <w:rFonts w:ascii="Times New Roman" w:eastAsia="Times New Roman" w:hAnsi="Times New Roman" w:cs="Times New Roman"/>
          <w:iCs/>
          <w:snapToGrid w:val="0"/>
          <w:sz w:val="28"/>
          <w:szCs w:val="28"/>
          <w:lang w:eastAsia="ru-RU"/>
        </w:rPr>
        <w:t>ЕСХН</w:t>
      </w:r>
      <w:r w:rsidRPr="005C5745">
        <w:rPr>
          <w:rFonts w:ascii="Times New Roman" w:eastAsia="Times New Roman" w:hAnsi="Times New Roman" w:cs="Times New Roman"/>
          <w:iCs/>
          <w:snapToGrid w:val="0"/>
          <w:sz w:val="28"/>
          <w:szCs w:val="28"/>
          <w:lang w:val="en-US" w:eastAsia="ru-RU"/>
        </w:rPr>
        <w:t xml:space="preserve"> = [(</w:t>
      </w:r>
      <w:r w:rsidRPr="005C5745">
        <w:rPr>
          <w:rFonts w:ascii="Times New Roman" w:eastAsia="Times New Roman" w:hAnsi="Times New Roman" w:cs="Times New Roman"/>
          <w:i/>
          <w:iCs/>
          <w:snapToGrid w:val="0"/>
          <w:sz w:val="28"/>
          <w:szCs w:val="28"/>
          <w:lang w:val="en-US" w:eastAsia="ru-RU"/>
        </w:rPr>
        <w:t>V</w:t>
      </w:r>
      <w:proofErr w:type="spellStart"/>
      <w:r w:rsidRPr="005C5745">
        <w:rPr>
          <w:rFonts w:ascii="Times New Roman" w:eastAsia="Times New Roman" w:hAnsi="Times New Roman" w:cs="Times New Roman"/>
          <w:i/>
          <w:iCs/>
          <w:snapToGrid w:val="0"/>
          <w:sz w:val="28"/>
          <w:szCs w:val="28"/>
          <w:lang w:eastAsia="ru-RU"/>
        </w:rPr>
        <w:t>нб</w:t>
      </w:r>
      <w:r w:rsidRPr="005C5745">
        <w:rPr>
          <w:rFonts w:ascii="Times New Roman" w:eastAsia="Times New Roman" w:hAnsi="Times New Roman" w:cs="Times New Roman"/>
          <w:i/>
          <w:iCs/>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val="en-US" w:eastAsia="ru-RU"/>
        </w:rPr>
        <w:t xml:space="preserve"> * </w:t>
      </w:r>
      <w:r w:rsidRPr="005C5745">
        <w:rPr>
          <w:rFonts w:ascii="Times New Roman" w:eastAsia="Times New Roman" w:hAnsi="Times New Roman" w:cs="Times New Roman"/>
          <w:b/>
          <w:i/>
          <w:snapToGrid w:val="0"/>
          <w:sz w:val="28"/>
          <w:szCs w:val="28"/>
          <w:lang w:val="en-US" w:eastAsia="ru-RU"/>
        </w:rPr>
        <w:t>S</w:t>
      </w:r>
      <w:r w:rsidRPr="005C5745">
        <w:rPr>
          <w:rFonts w:ascii="Times New Roman" w:eastAsia="Times New Roman" w:hAnsi="Times New Roman" w:cs="Times New Roman"/>
          <w:iCs/>
          <w:snapToGrid w:val="0"/>
          <w:sz w:val="28"/>
          <w:szCs w:val="28"/>
          <w:lang w:val="en-US" w:eastAsia="ru-RU"/>
        </w:rPr>
        <w:t xml:space="preserve">  (+/-) </w:t>
      </w:r>
      <w:r w:rsidRPr="005C5745">
        <w:rPr>
          <w:rFonts w:ascii="Times New Roman" w:eastAsia="Times New Roman" w:hAnsi="Times New Roman" w:cs="Times New Roman"/>
          <w:i/>
          <w:snapToGrid w:val="0"/>
          <w:spacing w:val="2"/>
          <w:sz w:val="28"/>
          <w:szCs w:val="28"/>
          <w:lang w:val="en-US" w:eastAsia="ru-RU"/>
        </w:rPr>
        <w:t>F</w:t>
      </w:r>
      <w:r w:rsidRPr="005C5745">
        <w:rPr>
          <w:rFonts w:ascii="Times New Roman" w:eastAsia="Times New Roman" w:hAnsi="Times New Roman" w:cs="Times New Roman"/>
          <w:snapToGrid w:val="0"/>
          <w:spacing w:val="2"/>
          <w:sz w:val="28"/>
          <w:szCs w:val="28"/>
          <w:lang w:val="en-US" w:eastAsia="ru-RU"/>
        </w:rPr>
        <w:t xml:space="preserve">)] *( </w:t>
      </w:r>
      <w:r w:rsidRPr="005C5745">
        <w:rPr>
          <w:rFonts w:ascii="Times New Roman" w:eastAsia="Times New Roman" w:hAnsi="Times New Roman" w:cs="Times New Roman"/>
          <w:b/>
          <w:i/>
          <w:snapToGrid w:val="0"/>
          <w:sz w:val="28"/>
          <w:szCs w:val="28"/>
          <w:lang w:val="en-US" w:eastAsia="ru-RU"/>
        </w:rPr>
        <w:t xml:space="preserve">K </w:t>
      </w:r>
      <w:proofErr w:type="spellStart"/>
      <w:r w:rsidRPr="005C5745">
        <w:rPr>
          <w:rFonts w:ascii="Times New Roman" w:eastAsia="Times New Roman" w:hAnsi="Times New Roman" w:cs="Times New Roman"/>
          <w:b/>
          <w:i/>
          <w:snapToGrid w:val="0"/>
          <w:sz w:val="28"/>
          <w:szCs w:val="28"/>
          <w:vertAlign w:val="subscript"/>
          <w:lang w:eastAsia="ru-RU"/>
        </w:rPr>
        <w:t>соб</w:t>
      </w:r>
      <w:proofErr w:type="spellEnd"/>
      <w:r w:rsidRPr="005C5745">
        <w:rPr>
          <w:rFonts w:ascii="Times New Roman" w:eastAsia="Times New Roman" w:hAnsi="Times New Roman" w:cs="Times New Roman"/>
          <w:b/>
          <w:i/>
          <w:snapToGrid w:val="0"/>
          <w:sz w:val="28"/>
          <w:szCs w:val="28"/>
          <w:vertAlign w:val="subscript"/>
          <w:lang w:val="en-US" w:eastAsia="ru-RU"/>
        </w:rPr>
        <w:t>.</w:t>
      </w:r>
      <w:r w:rsidRPr="005C5745">
        <w:rPr>
          <w:rFonts w:ascii="Times New Roman" w:eastAsia="Times New Roman" w:hAnsi="Times New Roman" w:cs="Times New Roman"/>
          <w:iCs/>
          <w:snapToGrid w:val="0"/>
          <w:sz w:val="28"/>
          <w:szCs w:val="28"/>
          <w:lang w:val="en-US" w:eastAsia="ru-RU"/>
        </w:rPr>
        <w:t>),</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Cs/>
          <w:snapToGrid w:val="0"/>
          <w:sz w:val="28"/>
          <w:szCs w:val="28"/>
          <w:lang w:eastAsia="ru-RU"/>
        </w:rPr>
        <w:t>где</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
          <w:iCs/>
          <w:snapToGrid w:val="0"/>
          <w:sz w:val="28"/>
          <w:szCs w:val="28"/>
          <w:lang w:val="en-US" w:eastAsia="ru-RU"/>
        </w:rPr>
        <w:t>V</w:t>
      </w:r>
      <w:proofErr w:type="spellStart"/>
      <w:r w:rsidRPr="005C5745">
        <w:rPr>
          <w:rFonts w:ascii="Times New Roman" w:eastAsia="Times New Roman" w:hAnsi="Times New Roman" w:cs="Times New Roman"/>
          <w:i/>
          <w:iCs/>
          <w:snapToGrid w:val="0"/>
          <w:sz w:val="28"/>
          <w:szCs w:val="28"/>
          <w:lang w:eastAsia="ru-RU"/>
        </w:rPr>
        <w:t>нб</w:t>
      </w:r>
      <w:r w:rsidRPr="005C5745">
        <w:rPr>
          <w:rFonts w:ascii="Times New Roman" w:eastAsia="Times New Roman" w:hAnsi="Times New Roman" w:cs="Times New Roman"/>
          <w:i/>
          <w:iCs/>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eastAsia="ru-RU"/>
        </w:rPr>
        <w:t xml:space="preserve"> – налоговая база прогнозируемого периода, </w:t>
      </w:r>
      <w:proofErr w:type="spellStart"/>
      <w:r w:rsidRPr="005C5745">
        <w:rPr>
          <w:rFonts w:ascii="Times New Roman" w:eastAsia="Times New Roman" w:hAnsi="Times New Roman" w:cs="Times New Roman"/>
          <w:iCs/>
          <w:snapToGrid w:val="0"/>
          <w:sz w:val="28"/>
          <w:szCs w:val="28"/>
          <w:lang w:eastAsia="ru-RU"/>
        </w:rPr>
        <w:t>тыс.рублей</w:t>
      </w:r>
      <w:proofErr w:type="spellEnd"/>
      <w:r w:rsidRPr="005C5745">
        <w:rPr>
          <w:rFonts w:ascii="Times New Roman" w:eastAsia="Times New Roman" w:hAnsi="Times New Roman" w:cs="Times New Roman"/>
          <w:iCs/>
          <w:snapToGrid w:val="0"/>
          <w:sz w:val="28"/>
          <w:szCs w:val="28"/>
          <w:lang w:eastAsia="ru-RU"/>
        </w:rPr>
        <w:t>;</w:t>
      </w:r>
    </w:p>
    <w:p w:rsidR="006850BE" w:rsidRPr="005C5745"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5C5745">
        <w:rPr>
          <w:rFonts w:ascii="Times New Roman" w:eastAsia="Times New Roman" w:hAnsi="Times New Roman" w:cs="Times New Roman"/>
          <w:b/>
          <w:i/>
          <w:snapToGrid w:val="0"/>
          <w:sz w:val="28"/>
          <w:szCs w:val="28"/>
          <w:lang w:eastAsia="ru-RU"/>
        </w:rPr>
        <w:t>S</w:t>
      </w:r>
      <w:r w:rsidRPr="005C5745">
        <w:rPr>
          <w:rFonts w:ascii="Times New Roman" w:eastAsia="Times New Roman" w:hAnsi="Times New Roman" w:cs="Times New Roman"/>
          <w:snapToGrid w:val="0"/>
          <w:sz w:val="28"/>
          <w:szCs w:val="28"/>
          <w:lang w:eastAsia="ru-RU"/>
        </w:rPr>
        <w:t xml:space="preserve"> – ставка налога , %;</w:t>
      </w:r>
    </w:p>
    <w:p w:rsidR="006850BE" w:rsidRPr="002965D2" w:rsidRDefault="006850BE" w:rsidP="006850BE">
      <w:pPr>
        <w:spacing w:after="0" w:line="240" w:lineRule="auto"/>
        <w:ind w:firstLine="709"/>
        <w:jc w:val="both"/>
        <w:rPr>
          <w:rFonts w:ascii="Times New Roman" w:eastAsia="Times New Roman" w:hAnsi="Times New Roman" w:cs="Times New Roman"/>
          <w:sz w:val="28"/>
          <w:szCs w:val="28"/>
        </w:rPr>
      </w:pPr>
      <w:r w:rsidRPr="005C5745">
        <w:rPr>
          <w:rFonts w:ascii="Times New Roman" w:eastAsia="Times New Roman" w:hAnsi="Times New Roman" w:cs="Times New Roman"/>
          <w:b/>
          <w:i/>
          <w:sz w:val="28"/>
          <w:szCs w:val="28"/>
          <w:lang w:val="en-US"/>
        </w:rPr>
        <w:t>K</w:t>
      </w:r>
      <w:r w:rsidRPr="005C5745">
        <w:rPr>
          <w:rFonts w:ascii="Times New Roman" w:eastAsia="Times New Roman" w:hAnsi="Times New Roman" w:cs="Times New Roman"/>
          <w:b/>
          <w:i/>
          <w:sz w:val="28"/>
          <w:szCs w:val="28"/>
        </w:rPr>
        <w:t xml:space="preserve"> </w:t>
      </w:r>
      <w:r w:rsidRPr="005C5745">
        <w:rPr>
          <w:rFonts w:ascii="Times New Roman" w:eastAsia="Times New Roman" w:hAnsi="Times New Roman" w:cs="Times New Roman"/>
          <w:b/>
          <w:i/>
          <w:sz w:val="28"/>
          <w:szCs w:val="28"/>
          <w:vertAlign w:val="subscript"/>
        </w:rPr>
        <w:t>соб.</w:t>
      </w:r>
      <w:r w:rsidRPr="005C5745">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w:t>
      </w:r>
      <w:r w:rsidRPr="002965D2">
        <w:rPr>
          <w:rFonts w:ascii="Times New Roman" w:eastAsia="Times New Roman" w:hAnsi="Times New Roman" w:cs="Times New Roman"/>
          <w:sz w:val="28"/>
          <w:szCs w:val="28"/>
        </w:rPr>
        <w:t>работу по погашению</w:t>
      </w:r>
      <w:r w:rsidR="005C5745" w:rsidRPr="002965D2">
        <w:rPr>
          <w:rFonts w:ascii="Times New Roman" w:eastAsia="Times New Roman" w:hAnsi="Times New Roman" w:cs="Times New Roman"/>
          <w:sz w:val="28"/>
          <w:szCs w:val="28"/>
        </w:rPr>
        <w:t xml:space="preserve"> кредиторской и дебиторской</w:t>
      </w:r>
      <w:r w:rsidRPr="002965D2">
        <w:rPr>
          <w:rFonts w:ascii="Times New Roman" w:eastAsia="Times New Roman" w:hAnsi="Times New Roman" w:cs="Times New Roman"/>
          <w:sz w:val="28"/>
          <w:szCs w:val="28"/>
        </w:rPr>
        <w:t xml:space="preserve"> задолженности по налогу,%. </w:t>
      </w:r>
    </w:p>
    <w:p w:rsidR="006850BE" w:rsidRPr="002965D2" w:rsidRDefault="006850BE" w:rsidP="006850BE">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5C5745" w:rsidRDefault="006850BE" w:rsidP="006850BE">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b/>
          <w:i/>
          <w:sz w:val="28"/>
          <w:szCs w:val="28"/>
        </w:rPr>
        <w:t xml:space="preserve">F </w:t>
      </w:r>
      <w:r w:rsidRPr="002965D2">
        <w:rPr>
          <w:rFonts w:ascii="Times New Roman" w:eastAsia="Times New Roman" w:hAnsi="Times New Roman" w:cs="Times New Roman"/>
          <w:i/>
          <w:sz w:val="28"/>
          <w:szCs w:val="28"/>
        </w:rPr>
        <w:t>–</w:t>
      </w:r>
      <w:r w:rsidRPr="002965D2">
        <w:rPr>
          <w:rFonts w:ascii="Times New Roman" w:eastAsia="Times New Roman" w:hAnsi="Times New Roman" w:cs="Times New Roman"/>
          <w:b/>
          <w:i/>
          <w:sz w:val="28"/>
          <w:szCs w:val="28"/>
        </w:rPr>
        <w:t xml:space="preserve"> </w:t>
      </w:r>
      <w:r w:rsidRPr="002965D2">
        <w:rPr>
          <w:rFonts w:ascii="Times New Roman" w:eastAsia="Times New Roman" w:hAnsi="Times New Roman" w:cs="Times New Roman"/>
          <w:sz w:val="28"/>
          <w:szCs w:val="28"/>
        </w:rPr>
        <w:t>корректирующая сумма поступлений, учитывающая изменения законодательства</w:t>
      </w:r>
      <w:r w:rsidR="005C5745" w:rsidRPr="002965D2">
        <w:rPr>
          <w:rFonts w:ascii="Times New Roman" w:eastAsia="Times New Roman" w:hAnsi="Times New Roman" w:cs="Times New Roman"/>
          <w:sz w:val="28"/>
          <w:szCs w:val="28"/>
        </w:rPr>
        <w:t xml:space="preserve"> Российской Федерации</w:t>
      </w:r>
      <w:r w:rsidRPr="002965D2">
        <w:rPr>
          <w:rFonts w:ascii="Times New Roman" w:eastAsia="Times New Roman" w:hAnsi="Times New Roman" w:cs="Times New Roman"/>
          <w:sz w:val="28"/>
          <w:szCs w:val="28"/>
        </w:rPr>
        <w:t>,</w:t>
      </w:r>
      <w:r w:rsidR="005C5745" w:rsidRPr="002965D2">
        <w:rPr>
          <w:rFonts w:ascii="Times New Roman" w:eastAsia="Times New Roman" w:hAnsi="Times New Roman" w:cs="Times New Roman"/>
          <w:sz w:val="28"/>
          <w:szCs w:val="28"/>
        </w:rPr>
        <w:t xml:space="preserve"> фактические поступления,</w:t>
      </w:r>
      <w:r w:rsidRPr="002965D2">
        <w:rPr>
          <w:rFonts w:ascii="Times New Roman" w:eastAsia="Times New Roman" w:hAnsi="Times New Roman" w:cs="Times New Roman"/>
          <w:sz w:val="28"/>
          <w:szCs w:val="28"/>
        </w:rPr>
        <w:t xml:space="preserve"> а также </w:t>
      </w:r>
      <w:r w:rsidR="005C5745" w:rsidRPr="002965D2">
        <w:rPr>
          <w:rFonts w:ascii="Times New Roman" w:eastAsia="Times New Roman" w:hAnsi="Times New Roman" w:cs="Times New Roman"/>
          <w:sz w:val="28"/>
          <w:szCs w:val="28"/>
        </w:rPr>
        <w:t xml:space="preserve">разовые операции (поступления, возвраты и </w:t>
      </w:r>
      <w:proofErr w:type="spellStart"/>
      <w:r w:rsidR="005C5745" w:rsidRPr="002965D2">
        <w:rPr>
          <w:rFonts w:ascii="Times New Roman" w:eastAsia="Times New Roman" w:hAnsi="Times New Roman" w:cs="Times New Roman"/>
          <w:sz w:val="28"/>
          <w:szCs w:val="28"/>
        </w:rPr>
        <w:t>т.д</w:t>
      </w:r>
      <w:proofErr w:type="spellEnd"/>
      <w:r w:rsidR="005C5745" w:rsidRPr="002965D2">
        <w:rPr>
          <w:rFonts w:ascii="Times New Roman" w:eastAsia="Times New Roman" w:hAnsi="Times New Roman" w:cs="Times New Roman"/>
          <w:sz w:val="28"/>
          <w:szCs w:val="28"/>
        </w:rPr>
        <w:t>)</w:t>
      </w:r>
      <w:r w:rsidRPr="002965D2">
        <w:rPr>
          <w:rFonts w:ascii="Times New Roman" w:eastAsia="Times New Roman" w:hAnsi="Times New Roman" w:cs="Times New Roman"/>
          <w:sz w:val="28"/>
          <w:szCs w:val="28"/>
        </w:rPr>
        <w:t>.</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Cs/>
          <w:snapToGrid w:val="0"/>
          <w:sz w:val="28"/>
          <w:szCs w:val="28"/>
          <w:lang w:eastAsia="ru-RU"/>
        </w:rPr>
        <w:t>Прогнозируемый объем налоговой базы по ЕСХН (</w:t>
      </w:r>
      <w:r w:rsidRPr="005C5745">
        <w:rPr>
          <w:rFonts w:ascii="Times New Roman" w:eastAsia="Times New Roman" w:hAnsi="Times New Roman" w:cs="Times New Roman"/>
          <w:i/>
          <w:iCs/>
          <w:snapToGrid w:val="0"/>
          <w:sz w:val="28"/>
          <w:szCs w:val="28"/>
          <w:lang w:val="en-US" w:eastAsia="ru-RU"/>
        </w:rPr>
        <w:t>V</w:t>
      </w:r>
      <w:proofErr w:type="spellStart"/>
      <w:r w:rsidRPr="005C5745">
        <w:rPr>
          <w:rFonts w:ascii="Times New Roman" w:eastAsia="Times New Roman" w:hAnsi="Times New Roman" w:cs="Times New Roman"/>
          <w:i/>
          <w:iCs/>
          <w:snapToGrid w:val="0"/>
          <w:sz w:val="28"/>
          <w:szCs w:val="28"/>
          <w:lang w:eastAsia="ru-RU"/>
        </w:rPr>
        <w:t>нб</w:t>
      </w:r>
      <w:r w:rsidRPr="005C5745">
        <w:rPr>
          <w:rFonts w:ascii="Times New Roman" w:eastAsia="Times New Roman" w:hAnsi="Times New Roman" w:cs="Times New Roman"/>
          <w:i/>
          <w:iCs/>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eastAsia="ru-RU"/>
        </w:rPr>
        <w:t>) рассчитывается на основе налоговой базы предыдущего периода исходя из её доли в ВРП по следующей формуле:</w:t>
      </w:r>
    </w:p>
    <w:p w:rsidR="006850BE" w:rsidRPr="005C5745" w:rsidRDefault="006850BE" w:rsidP="006850BE">
      <w:pPr>
        <w:spacing w:after="0" w:line="240" w:lineRule="auto"/>
        <w:ind w:firstLine="709"/>
        <w:jc w:val="center"/>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
          <w:iCs/>
          <w:snapToGrid w:val="0"/>
          <w:sz w:val="28"/>
          <w:szCs w:val="28"/>
          <w:lang w:val="en-US" w:eastAsia="ru-RU"/>
        </w:rPr>
        <w:t>V</w:t>
      </w:r>
      <w:proofErr w:type="spellStart"/>
      <w:r w:rsidRPr="005C5745">
        <w:rPr>
          <w:rFonts w:ascii="Times New Roman" w:eastAsia="Times New Roman" w:hAnsi="Times New Roman" w:cs="Times New Roman"/>
          <w:i/>
          <w:iCs/>
          <w:snapToGrid w:val="0"/>
          <w:sz w:val="28"/>
          <w:szCs w:val="28"/>
          <w:lang w:eastAsia="ru-RU"/>
        </w:rPr>
        <w:t>нб</w:t>
      </w:r>
      <w:r w:rsidRPr="005C5745">
        <w:rPr>
          <w:rFonts w:ascii="Times New Roman" w:eastAsia="Times New Roman" w:hAnsi="Times New Roman" w:cs="Times New Roman"/>
          <w:i/>
          <w:iCs/>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eastAsia="ru-RU"/>
        </w:rPr>
        <w:t xml:space="preserve"> = </w:t>
      </w:r>
      <w:r w:rsidRPr="005C5745">
        <w:rPr>
          <w:rFonts w:ascii="Times New Roman" w:eastAsia="Times New Roman" w:hAnsi="Times New Roman" w:cs="Times New Roman"/>
          <w:iCs/>
          <w:snapToGrid w:val="0"/>
          <w:sz w:val="28"/>
          <w:szCs w:val="28"/>
          <w:lang w:val="en-US" w:eastAsia="ru-RU"/>
        </w:rPr>
        <w:t>V</w:t>
      </w:r>
      <w:proofErr w:type="spellStart"/>
      <w:r w:rsidRPr="005C5745">
        <w:rPr>
          <w:rFonts w:ascii="Times New Roman" w:eastAsia="Times New Roman" w:hAnsi="Times New Roman" w:cs="Times New Roman"/>
          <w:iCs/>
          <w:snapToGrid w:val="0"/>
          <w:sz w:val="28"/>
          <w:szCs w:val="28"/>
          <w:lang w:eastAsia="ru-RU"/>
        </w:rPr>
        <w:t>нб</w:t>
      </w:r>
      <w:r w:rsidRPr="005C5745">
        <w:rPr>
          <w:rFonts w:ascii="Times New Roman" w:eastAsia="Times New Roman" w:hAnsi="Times New Roman" w:cs="Times New Roman"/>
          <w:iCs/>
          <w:snapToGrid w:val="0"/>
          <w:sz w:val="28"/>
          <w:szCs w:val="28"/>
          <w:vertAlign w:val="subscript"/>
          <w:lang w:eastAsia="ru-RU"/>
        </w:rPr>
        <w:t>пр.п</w:t>
      </w:r>
      <w:proofErr w:type="spellEnd"/>
      <w:r w:rsidRPr="005C5745">
        <w:rPr>
          <w:rFonts w:ascii="Times New Roman" w:eastAsia="Times New Roman" w:hAnsi="Times New Roman" w:cs="Times New Roman"/>
          <w:iCs/>
          <w:snapToGrid w:val="0"/>
          <w:sz w:val="28"/>
          <w:szCs w:val="28"/>
          <w:vertAlign w:val="subscript"/>
          <w:lang w:eastAsia="ru-RU"/>
        </w:rPr>
        <w:t xml:space="preserve">. </w:t>
      </w:r>
      <w:r w:rsidRPr="005C5745">
        <w:rPr>
          <w:rFonts w:ascii="Times New Roman" w:eastAsia="Times New Roman" w:hAnsi="Times New Roman" w:cs="Times New Roman"/>
          <w:iCs/>
          <w:snapToGrid w:val="0"/>
          <w:sz w:val="28"/>
          <w:szCs w:val="28"/>
          <w:lang w:eastAsia="ru-RU"/>
        </w:rPr>
        <w:t xml:space="preserve">/ </w:t>
      </w:r>
      <w:r w:rsidRPr="005C5745">
        <w:rPr>
          <w:rFonts w:ascii="Times New Roman" w:eastAsia="Times New Roman" w:hAnsi="Times New Roman" w:cs="Times New Roman"/>
          <w:b/>
          <w:i/>
          <w:snapToGrid w:val="0"/>
          <w:sz w:val="28"/>
          <w:szCs w:val="28"/>
          <w:lang w:val="en-US" w:eastAsia="ru-RU"/>
        </w:rPr>
        <w:t>V</w:t>
      </w:r>
      <w:r w:rsidRPr="005C5745">
        <w:rPr>
          <w:rFonts w:ascii="Times New Roman" w:eastAsia="Times New Roman" w:hAnsi="Times New Roman" w:cs="Times New Roman"/>
          <w:b/>
          <w:i/>
          <w:snapToGrid w:val="0"/>
          <w:sz w:val="28"/>
          <w:szCs w:val="28"/>
          <w:vertAlign w:val="subscript"/>
          <w:lang w:eastAsia="ru-RU"/>
        </w:rPr>
        <w:t>ВРП</w:t>
      </w:r>
      <w:r w:rsidRPr="005C5745">
        <w:rPr>
          <w:rFonts w:ascii="Times New Roman" w:eastAsia="Times New Roman" w:hAnsi="Times New Roman" w:cs="Times New Roman"/>
          <w:snapToGrid w:val="0"/>
          <w:sz w:val="28"/>
          <w:szCs w:val="28"/>
          <w:vertAlign w:val="subscript"/>
          <w:lang w:eastAsia="ru-RU"/>
        </w:rPr>
        <w:t xml:space="preserve"> </w:t>
      </w:r>
      <w:proofErr w:type="spellStart"/>
      <w:r w:rsidRPr="005C5745">
        <w:rPr>
          <w:rFonts w:ascii="Times New Roman" w:eastAsia="Times New Roman" w:hAnsi="Times New Roman" w:cs="Times New Roman"/>
          <w:snapToGrid w:val="0"/>
          <w:sz w:val="28"/>
          <w:szCs w:val="28"/>
          <w:vertAlign w:val="subscript"/>
          <w:lang w:eastAsia="ru-RU"/>
        </w:rPr>
        <w:t>пр.п</w:t>
      </w:r>
      <w:proofErr w:type="spellEnd"/>
      <w:r w:rsidRPr="005C5745">
        <w:rPr>
          <w:rFonts w:ascii="Times New Roman" w:eastAsia="Times New Roman" w:hAnsi="Times New Roman" w:cs="Times New Roman"/>
          <w:snapToGrid w:val="0"/>
          <w:sz w:val="28"/>
          <w:szCs w:val="28"/>
          <w:lang w:eastAsia="ru-RU"/>
        </w:rPr>
        <w:t xml:space="preserve"> </w:t>
      </w:r>
      <w:r w:rsidRPr="005C5745">
        <w:rPr>
          <w:rFonts w:ascii="Times New Roman" w:eastAsia="Times New Roman" w:hAnsi="Times New Roman" w:cs="Times New Roman"/>
          <w:iCs/>
          <w:snapToGrid w:val="0"/>
          <w:sz w:val="28"/>
          <w:szCs w:val="28"/>
          <w:lang w:eastAsia="ru-RU"/>
        </w:rPr>
        <w:t xml:space="preserve">* </w:t>
      </w:r>
      <w:r w:rsidRPr="005C5745">
        <w:rPr>
          <w:rFonts w:ascii="Times New Roman" w:eastAsia="Times New Roman" w:hAnsi="Times New Roman" w:cs="Times New Roman"/>
          <w:b/>
          <w:i/>
          <w:snapToGrid w:val="0"/>
          <w:sz w:val="28"/>
          <w:szCs w:val="28"/>
          <w:lang w:val="en-US" w:eastAsia="ru-RU"/>
        </w:rPr>
        <w:t>V</w:t>
      </w:r>
      <w:r w:rsidRPr="005C5745">
        <w:rPr>
          <w:rFonts w:ascii="Times New Roman" w:eastAsia="Times New Roman" w:hAnsi="Times New Roman" w:cs="Times New Roman"/>
          <w:b/>
          <w:i/>
          <w:snapToGrid w:val="0"/>
          <w:sz w:val="28"/>
          <w:szCs w:val="28"/>
          <w:vertAlign w:val="subscript"/>
          <w:lang w:eastAsia="ru-RU"/>
        </w:rPr>
        <w:t>ВРП</w:t>
      </w:r>
      <w:r w:rsidRPr="005C5745">
        <w:rPr>
          <w:rFonts w:ascii="Times New Roman" w:eastAsia="Times New Roman" w:hAnsi="Times New Roman" w:cs="Times New Roman"/>
          <w:snapToGrid w:val="0"/>
          <w:sz w:val="28"/>
          <w:szCs w:val="28"/>
          <w:lang w:eastAsia="ru-RU"/>
        </w:rPr>
        <w:t xml:space="preserve"> </w:t>
      </w:r>
      <w:proofErr w:type="spellStart"/>
      <w:r w:rsidRPr="005C5745">
        <w:rPr>
          <w:rFonts w:ascii="Times New Roman" w:eastAsia="Times New Roman" w:hAnsi="Times New Roman" w:cs="Times New Roman"/>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eastAsia="ru-RU"/>
        </w:rPr>
        <w:t xml:space="preserve">, </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Cs/>
          <w:snapToGrid w:val="0"/>
          <w:sz w:val="28"/>
          <w:szCs w:val="28"/>
          <w:lang w:eastAsia="ru-RU"/>
        </w:rPr>
        <w:t>где</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iCs/>
          <w:snapToGrid w:val="0"/>
          <w:sz w:val="28"/>
          <w:szCs w:val="28"/>
          <w:lang w:val="en-US" w:eastAsia="ru-RU"/>
        </w:rPr>
        <w:t>V</w:t>
      </w:r>
      <w:proofErr w:type="spellStart"/>
      <w:r w:rsidRPr="005C5745">
        <w:rPr>
          <w:rFonts w:ascii="Times New Roman" w:eastAsia="Times New Roman" w:hAnsi="Times New Roman" w:cs="Times New Roman"/>
          <w:iCs/>
          <w:snapToGrid w:val="0"/>
          <w:sz w:val="28"/>
          <w:szCs w:val="28"/>
          <w:lang w:eastAsia="ru-RU"/>
        </w:rPr>
        <w:t>нб</w:t>
      </w:r>
      <w:r w:rsidRPr="005C5745">
        <w:rPr>
          <w:rFonts w:ascii="Times New Roman" w:eastAsia="Times New Roman" w:hAnsi="Times New Roman" w:cs="Times New Roman"/>
          <w:iCs/>
          <w:snapToGrid w:val="0"/>
          <w:sz w:val="28"/>
          <w:szCs w:val="28"/>
          <w:vertAlign w:val="subscript"/>
          <w:lang w:eastAsia="ru-RU"/>
        </w:rPr>
        <w:t>пр.п</w:t>
      </w:r>
      <w:proofErr w:type="spellEnd"/>
      <w:r w:rsidRPr="005C5745">
        <w:rPr>
          <w:rFonts w:ascii="Times New Roman" w:eastAsia="Times New Roman" w:hAnsi="Times New Roman" w:cs="Times New Roman"/>
          <w:iCs/>
          <w:snapToGrid w:val="0"/>
          <w:sz w:val="28"/>
          <w:szCs w:val="28"/>
          <w:vertAlign w:val="subscript"/>
          <w:lang w:eastAsia="ru-RU"/>
        </w:rPr>
        <w:t xml:space="preserve">. </w:t>
      </w:r>
      <w:r w:rsidRPr="005C5745">
        <w:rPr>
          <w:rFonts w:ascii="Times New Roman" w:eastAsia="Times New Roman" w:hAnsi="Times New Roman" w:cs="Times New Roman"/>
          <w:iCs/>
          <w:snapToGrid w:val="0"/>
          <w:sz w:val="28"/>
          <w:szCs w:val="28"/>
          <w:lang w:eastAsia="ru-RU"/>
        </w:rPr>
        <w:t xml:space="preserve">– налоговая база предыдущего периода, </w:t>
      </w:r>
      <w:proofErr w:type="spellStart"/>
      <w:r w:rsidRPr="005C5745">
        <w:rPr>
          <w:rFonts w:ascii="Times New Roman" w:eastAsia="Times New Roman" w:hAnsi="Times New Roman" w:cs="Times New Roman"/>
          <w:iCs/>
          <w:snapToGrid w:val="0"/>
          <w:sz w:val="28"/>
          <w:szCs w:val="28"/>
          <w:lang w:eastAsia="ru-RU"/>
        </w:rPr>
        <w:t>тыс.рублей</w:t>
      </w:r>
      <w:proofErr w:type="spellEnd"/>
      <w:r w:rsidRPr="005C5745">
        <w:rPr>
          <w:rFonts w:ascii="Times New Roman" w:eastAsia="Times New Roman" w:hAnsi="Times New Roman" w:cs="Times New Roman"/>
          <w:iCs/>
          <w:snapToGrid w:val="0"/>
          <w:sz w:val="28"/>
          <w:szCs w:val="28"/>
          <w:lang w:eastAsia="ru-RU"/>
        </w:rPr>
        <w:t>;</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b/>
          <w:i/>
          <w:snapToGrid w:val="0"/>
          <w:sz w:val="28"/>
          <w:szCs w:val="28"/>
          <w:lang w:val="en-US" w:eastAsia="ru-RU"/>
        </w:rPr>
        <w:lastRenderedPageBreak/>
        <w:t>V</w:t>
      </w:r>
      <w:r w:rsidRPr="005C5745">
        <w:rPr>
          <w:rFonts w:ascii="Times New Roman" w:eastAsia="Times New Roman" w:hAnsi="Times New Roman" w:cs="Times New Roman"/>
          <w:b/>
          <w:i/>
          <w:snapToGrid w:val="0"/>
          <w:sz w:val="28"/>
          <w:szCs w:val="28"/>
          <w:vertAlign w:val="subscript"/>
          <w:lang w:eastAsia="ru-RU"/>
        </w:rPr>
        <w:t>В</w:t>
      </w:r>
      <w:r w:rsidR="000D3A04" w:rsidRPr="005C5745">
        <w:rPr>
          <w:rFonts w:ascii="Times New Roman" w:eastAsia="Times New Roman" w:hAnsi="Times New Roman" w:cs="Times New Roman"/>
          <w:b/>
          <w:i/>
          <w:snapToGrid w:val="0"/>
          <w:sz w:val="28"/>
          <w:szCs w:val="28"/>
          <w:vertAlign w:val="subscript"/>
          <w:lang w:eastAsia="ru-RU"/>
        </w:rPr>
        <w:t>Р</w:t>
      </w:r>
      <w:r w:rsidRPr="005C5745">
        <w:rPr>
          <w:rFonts w:ascii="Times New Roman" w:eastAsia="Times New Roman" w:hAnsi="Times New Roman" w:cs="Times New Roman"/>
          <w:b/>
          <w:i/>
          <w:snapToGrid w:val="0"/>
          <w:sz w:val="28"/>
          <w:szCs w:val="28"/>
          <w:vertAlign w:val="subscript"/>
          <w:lang w:eastAsia="ru-RU"/>
        </w:rPr>
        <w:t>П</w:t>
      </w:r>
      <w:r w:rsidRPr="005C5745">
        <w:rPr>
          <w:rFonts w:ascii="Times New Roman" w:eastAsia="Times New Roman" w:hAnsi="Times New Roman" w:cs="Times New Roman"/>
          <w:snapToGrid w:val="0"/>
          <w:sz w:val="28"/>
          <w:szCs w:val="28"/>
          <w:vertAlign w:val="subscript"/>
          <w:lang w:eastAsia="ru-RU"/>
        </w:rPr>
        <w:t xml:space="preserve"> </w:t>
      </w:r>
      <w:proofErr w:type="spellStart"/>
      <w:r w:rsidRPr="005C5745">
        <w:rPr>
          <w:rFonts w:ascii="Times New Roman" w:eastAsia="Times New Roman" w:hAnsi="Times New Roman" w:cs="Times New Roman"/>
          <w:snapToGrid w:val="0"/>
          <w:sz w:val="28"/>
          <w:szCs w:val="28"/>
          <w:vertAlign w:val="subscript"/>
          <w:lang w:eastAsia="ru-RU"/>
        </w:rPr>
        <w:t>пр.п</w:t>
      </w:r>
      <w:proofErr w:type="spellEnd"/>
      <w:r w:rsidRPr="005C5745">
        <w:rPr>
          <w:rFonts w:ascii="Times New Roman" w:eastAsia="Times New Roman" w:hAnsi="Times New Roman" w:cs="Times New Roman"/>
          <w:snapToGrid w:val="0"/>
          <w:sz w:val="28"/>
          <w:szCs w:val="28"/>
          <w:lang w:eastAsia="ru-RU"/>
        </w:rPr>
        <w:t xml:space="preserve"> </w:t>
      </w:r>
      <w:r w:rsidRPr="005C5745">
        <w:rPr>
          <w:rFonts w:ascii="Times New Roman" w:eastAsia="Times New Roman" w:hAnsi="Times New Roman" w:cs="Times New Roman"/>
          <w:iCs/>
          <w:snapToGrid w:val="0"/>
          <w:sz w:val="28"/>
          <w:szCs w:val="28"/>
          <w:lang w:eastAsia="ru-RU"/>
        </w:rPr>
        <w:t xml:space="preserve">– объем валового внутреннего продукта в предыдущем периоде, </w:t>
      </w:r>
      <w:proofErr w:type="spellStart"/>
      <w:r w:rsidRPr="005C5745">
        <w:rPr>
          <w:rFonts w:ascii="Times New Roman" w:eastAsia="Times New Roman" w:hAnsi="Times New Roman" w:cs="Times New Roman"/>
          <w:iCs/>
          <w:snapToGrid w:val="0"/>
          <w:sz w:val="28"/>
          <w:szCs w:val="28"/>
          <w:lang w:eastAsia="ru-RU"/>
        </w:rPr>
        <w:t>тыс.рублей</w:t>
      </w:r>
      <w:proofErr w:type="spellEnd"/>
      <w:r w:rsidRPr="005C5745">
        <w:rPr>
          <w:rFonts w:ascii="Times New Roman" w:eastAsia="Times New Roman" w:hAnsi="Times New Roman" w:cs="Times New Roman"/>
          <w:iCs/>
          <w:snapToGrid w:val="0"/>
          <w:sz w:val="28"/>
          <w:szCs w:val="28"/>
          <w:lang w:eastAsia="ru-RU"/>
        </w:rPr>
        <w:t>;</w:t>
      </w:r>
    </w:p>
    <w:p w:rsidR="006850BE" w:rsidRPr="005C5745" w:rsidRDefault="006850BE" w:rsidP="006850BE">
      <w:pPr>
        <w:spacing w:after="0" w:line="240" w:lineRule="auto"/>
        <w:ind w:firstLine="709"/>
        <w:jc w:val="both"/>
        <w:rPr>
          <w:rFonts w:ascii="Times New Roman" w:eastAsia="Times New Roman" w:hAnsi="Times New Roman" w:cs="Times New Roman"/>
          <w:iCs/>
          <w:snapToGrid w:val="0"/>
          <w:sz w:val="28"/>
          <w:szCs w:val="28"/>
          <w:lang w:eastAsia="ru-RU"/>
        </w:rPr>
      </w:pPr>
      <w:r w:rsidRPr="005C5745">
        <w:rPr>
          <w:rFonts w:ascii="Times New Roman" w:eastAsia="Times New Roman" w:hAnsi="Times New Roman" w:cs="Times New Roman"/>
          <w:b/>
          <w:i/>
          <w:snapToGrid w:val="0"/>
          <w:sz w:val="28"/>
          <w:szCs w:val="28"/>
          <w:lang w:val="en-US" w:eastAsia="ru-RU"/>
        </w:rPr>
        <w:t>V</w:t>
      </w:r>
      <w:r w:rsidRPr="005C5745">
        <w:rPr>
          <w:rFonts w:ascii="Times New Roman" w:eastAsia="Times New Roman" w:hAnsi="Times New Roman" w:cs="Times New Roman"/>
          <w:b/>
          <w:i/>
          <w:snapToGrid w:val="0"/>
          <w:sz w:val="28"/>
          <w:szCs w:val="28"/>
          <w:vertAlign w:val="subscript"/>
          <w:lang w:eastAsia="ru-RU"/>
        </w:rPr>
        <w:t>В</w:t>
      </w:r>
      <w:r w:rsidR="000D3A04" w:rsidRPr="005C5745">
        <w:rPr>
          <w:rFonts w:ascii="Times New Roman" w:eastAsia="Times New Roman" w:hAnsi="Times New Roman" w:cs="Times New Roman"/>
          <w:b/>
          <w:i/>
          <w:snapToGrid w:val="0"/>
          <w:sz w:val="28"/>
          <w:szCs w:val="28"/>
          <w:vertAlign w:val="subscript"/>
          <w:lang w:eastAsia="ru-RU"/>
        </w:rPr>
        <w:t>Р</w:t>
      </w:r>
      <w:r w:rsidRPr="005C5745">
        <w:rPr>
          <w:rFonts w:ascii="Times New Roman" w:eastAsia="Times New Roman" w:hAnsi="Times New Roman" w:cs="Times New Roman"/>
          <w:b/>
          <w:i/>
          <w:snapToGrid w:val="0"/>
          <w:sz w:val="28"/>
          <w:szCs w:val="28"/>
          <w:vertAlign w:val="subscript"/>
          <w:lang w:eastAsia="ru-RU"/>
        </w:rPr>
        <w:t>П</w:t>
      </w:r>
      <w:r w:rsidRPr="005C5745">
        <w:rPr>
          <w:rFonts w:ascii="Times New Roman" w:eastAsia="Times New Roman" w:hAnsi="Times New Roman" w:cs="Times New Roman"/>
          <w:snapToGrid w:val="0"/>
          <w:sz w:val="28"/>
          <w:szCs w:val="28"/>
          <w:lang w:eastAsia="ru-RU"/>
        </w:rPr>
        <w:t xml:space="preserve"> </w:t>
      </w:r>
      <w:proofErr w:type="spellStart"/>
      <w:r w:rsidRPr="005C5745">
        <w:rPr>
          <w:rFonts w:ascii="Times New Roman" w:eastAsia="Times New Roman" w:hAnsi="Times New Roman" w:cs="Times New Roman"/>
          <w:snapToGrid w:val="0"/>
          <w:sz w:val="28"/>
          <w:szCs w:val="28"/>
          <w:vertAlign w:val="subscript"/>
          <w:lang w:eastAsia="ru-RU"/>
        </w:rPr>
        <w:t>п.п</w:t>
      </w:r>
      <w:proofErr w:type="spellEnd"/>
      <w:r w:rsidRPr="005C5745">
        <w:rPr>
          <w:rFonts w:ascii="Times New Roman" w:eastAsia="Times New Roman" w:hAnsi="Times New Roman" w:cs="Times New Roman"/>
          <w:iCs/>
          <w:snapToGrid w:val="0"/>
          <w:sz w:val="28"/>
          <w:szCs w:val="28"/>
          <w:lang w:eastAsia="ru-RU"/>
        </w:rPr>
        <w:t xml:space="preserve"> – объем прогнозируемого валового внутреннего продукта, </w:t>
      </w:r>
      <w:proofErr w:type="spellStart"/>
      <w:r w:rsidRPr="005C5745">
        <w:rPr>
          <w:rFonts w:ascii="Times New Roman" w:eastAsia="Times New Roman" w:hAnsi="Times New Roman" w:cs="Times New Roman"/>
          <w:iCs/>
          <w:snapToGrid w:val="0"/>
          <w:sz w:val="28"/>
          <w:szCs w:val="28"/>
          <w:lang w:eastAsia="ru-RU"/>
        </w:rPr>
        <w:t>тыс.рублей</w:t>
      </w:r>
      <w:proofErr w:type="spellEnd"/>
      <w:r w:rsidRPr="005C5745">
        <w:rPr>
          <w:rFonts w:ascii="Times New Roman" w:eastAsia="Times New Roman" w:hAnsi="Times New Roman" w:cs="Times New Roman"/>
          <w:iCs/>
          <w:snapToGrid w:val="0"/>
          <w:sz w:val="28"/>
          <w:szCs w:val="28"/>
          <w:lang w:eastAsia="ru-RU"/>
        </w:rPr>
        <w:t>.</w:t>
      </w:r>
    </w:p>
    <w:p w:rsidR="006850BE" w:rsidRPr="005C5745"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5C5745">
        <w:rPr>
          <w:rFonts w:ascii="Times New Roman" w:eastAsia="Times New Roman" w:hAnsi="Times New Roman" w:cs="Times New Roman"/>
          <w:sz w:val="28"/>
          <w:szCs w:val="28"/>
          <w:lang w:eastAsia="ru-RU"/>
        </w:rPr>
        <w:t>В прогнозируемом объеме налоговой базы по ЕСХН (</w:t>
      </w:r>
      <w:proofErr w:type="spellStart"/>
      <w:r w:rsidRPr="005C5745">
        <w:rPr>
          <w:rFonts w:ascii="Times New Roman" w:eastAsia="Times New Roman" w:hAnsi="Times New Roman" w:cs="Times New Roman"/>
          <w:sz w:val="28"/>
          <w:szCs w:val="28"/>
          <w:lang w:eastAsia="ru-RU"/>
        </w:rPr>
        <w:t>Vнбпп</w:t>
      </w:r>
      <w:proofErr w:type="spellEnd"/>
      <w:r w:rsidRPr="005C5745">
        <w:rPr>
          <w:rFonts w:ascii="Times New Roman" w:eastAsia="Times New Roman" w:hAnsi="Times New Roman" w:cs="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5C5745"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5C5745">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850BE" w:rsidRPr="005C5745" w:rsidRDefault="006850BE" w:rsidP="006850BE">
      <w:pPr>
        <w:spacing w:after="0" w:line="240" w:lineRule="auto"/>
        <w:ind w:firstLine="709"/>
        <w:jc w:val="both"/>
        <w:rPr>
          <w:rFonts w:ascii="Times New Roman" w:eastAsia="Times New Roman" w:hAnsi="Times New Roman" w:cs="Times New Roman"/>
          <w:snapToGrid w:val="0"/>
          <w:sz w:val="28"/>
          <w:szCs w:val="28"/>
          <w:lang w:eastAsia="ru-RU"/>
        </w:rPr>
      </w:pPr>
      <w:r w:rsidRPr="005C5745">
        <w:rPr>
          <w:rFonts w:ascii="Times New Roman" w:eastAsia="Times New Roman" w:hAnsi="Times New Roman" w:cs="Times New Roman"/>
          <w:snapToGrid w:val="0"/>
          <w:sz w:val="28"/>
          <w:szCs w:val="28"/>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607D35" w:rsidRPr="006B4B2A" w:rsidRDefault="00607D35" w:rsidP="00E956BA">
      <w:pPr>
        <w:spacing w:after="0" w:line="240" w:lineRule="auto"/>
        <w:ind w:firstLine="708"/>
        <w:jc w:val="center"/>
        <w:rPr>
          <w:rFonts w:ascii="Times New Roman" w:eastAsia="Times New Roman" w:hAnsi="Times New Roman" w:cs="Times New Roman"/>
          <w:b/>
          <w:color w:val="FF0000"/>
          <w:sz w:val="28"/>
          <w:szCs w:val="28"/>
          <w:highlight w:val="yellow"/>
          <w:lang w:eastAsia="ru-RU"/>
        </w:rPr>
      </w:pPr>
    </w:p>
    <w:p w:rsidR="00564A9B" w:rsidRPr="00DA022F" w:rsidRDefault="00564A9B" w:rsidP="00564A9B">
      <w:pPr>
        <w:pStyle w:val="2"/>
        <w:spacing w:after="240" w:line="240" w:lineRule="auto"/>
        <w:ind w:firstLine="709"/>
        <w:jc w:val="center"/>
        <w:rPr>
          <w:rFonts w:ascii="Cambria" w:hAnsi="Cambria"/>
          <w:i/>
          <w:color w:val="auto"/>
          <w:sz w:val="27"/>
          <w:szCs w:val="27"/>
        </w:rPr>
      </w:pPr>
      <w:bookmarkStart w:id="22" w:name="_Toc498422341"/>
      <w:r w:rsidRPr="00DA022F">
        <w:rPr>
          <w:rFonts w:ascii="Cambria" w:hAnsi="Cambria"/>
          <w:i/>
          <w:color w:val="auto"/>
          <w:sz w:val="27"/>
          <w:szCs w:val="27"/>
        </w:rPr>
        <w:t>2.</w:t>
      </w:r>
      <w:r w:rsidR="001162E3" w:rsidRPr="00DA022F">
        <w:rPr>
          <w:rFonts w:ascii="Cambria" w:hAnsi="Cambria"/>
          <w:i/>
          <w:color w:val="auto"/>
          <w:sz w:val="27"/>
          <w:szCs w:val="27"/>
        </w:rPr>
        <w:t>7</w:t>
      </w:r>
      <w:r w:rsidRPr="00DA022F">
        <w:rPr>
          <w:rFonts w:ascii="Cambria" w:hAnsi="Cambria"/>
          <w:i/>
          <w:color w:val="auto"/>
          <w:sz w:val="27"/>
          <w:szCs w:val="27"/>
        </w:rPr>
        <w:t xml:space="preserve">. Налог, взимаемый в связи с применением патентной системы налогообложения </w:t>
      </w:r>
      <w:r w:rsidRPr="00DA022F">
        <w:rPr>
          <w:rFonts w:ascii="Cambria" w:hAnsi="Cambria"/>
          <w:i/>
          <w:color w:val="auto"/>
          <w:sz w:val="27"/>
          <w:szCs w:val="27"/>
        </w:rPr>
        <w:br/>
        <w:t>182 1 05 04000 02 0000 110</w:t>
      </w:r>
      <w:bookmarkEnd w:id="22"/>
    </w:p>
    <w:p w:rsidR="006850BE" w:rsidRPr="00EB0462" w:rsidRDefault="006850BE" w:rsidP="006850BE">
      <w:pPr>
        <w:spacing w:after="0" w:line="240" w:lineRule="auto"/>
        <w:ind w:firstLine="709"/>
        <w:jc w:val="both"/>
        <w:rPr>
          <w:rFonts w:ascii="Times New Roman" w:eastAsia="Times New Roman" w:hAnsi="Times New Roman" w:cs="Times New Roman"/>
          <w:sz w:val="28"/>
          <w:szCs w:val="28"/>
        </w:rPr>
      </w:pPr>
      <w:r w:rsidRPr="00EB0462">
        <w:rPr>
          <w:rFonts w:ascii="Times New Roman" w:eastAsia="Times New Roman" w:hAnsi="Times New Roman" w:cs="Times New Roman"/>
          <w:sz w:val="28"/>
          <w:szCs w:val="28"/>
        </w:rPr>
        <w:t>Расчёт доходов в бюджетную систему Российской Федерации от уплаты налога</w:t>
      </w:r>
      <w:r w:rsidR="00EB0462" w:rsidRPr="00EB0462">
        <w:rPr>
          <w:rFonts w:ascii="Times New Roman" w:eastAsia="Times New Roman" w:hAnsi="Times New Roman" w:cs="Times New Roman"/>
          <w:sz w:val="28"/>
          <w:szCs w:val="28"/>
        </w:rPr>
        <w:t>, в</w:t>
      </w:r>
      <w:r w:rsidRPr="00EB0462">
        <w:rPr>
          <w:rFonts w:ascii="Times New Roman" w:eastAsia="Times New Roman" w:hAnsi="Times New Roman" w:cs="Times New Roman"/>
          <w:sz w:val="28"/>
          <w:szCs w:val="28"/>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850BE" w:rsidRPr="00EB0462" w:rsidRDefault="006850BE" w:rsidP="006850BE">
      <w:pPr>
        <w:spacing w:after="0" w:line="240" w:lineRule="auto"/>
        <w:ind w:firstLine="709"/>
        <w:jc w:val="both"/>
        <w:rPr>
          <w:rFonts w:ascii="Times New Roman" w:eastAsia="Times New Roman" w:hAnsi="Times New Roman" w:cs="Times New Roman"/>
          <w:sz w:val="28"/>
          <w:szCs w:val="28"/>
        </w:rPr>
      </w:pPr>
      <w:r w:rsidRPr="00EB0462">
        <w:rPr>
          <w:rFonts w:ascii="Times New Roman" w:eastAsia="Times New Roman" w:hAnsi="Times New Roman" w:cs="Times New Roman"/>
          <w:sz w:val="28"/>
          <w:szCs w:val="28"/>
        </w:rPr>
        <w:t xml:space="preserve">Для расчета </w:t>
      </w:r>
      <w:r w:rsidRPr="00EB0462">
        <w:rPr>
          <w:rFonts w:ascii="Times New Roman" w:eastAsia="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EB0462">
        <w:rPr>
          <w:rFonts w:ascii="Times New Roman" w:eastAsia="Times New Roman" w:hAnsi="Times New Roman" w:cs="Times New Roman"/>
          <w:sz w:val="28"/>
          <w:szCs w:val="28"/>
        </w:rPr>
        <w:t>используются:</w:t>
      </w:r>
    </w:p>
    <w:p w:rsidR="00564A9B" w:rsidRPr="002965D2" w:rsidRDefault="00564A9B" w:rsidP="00564A9B">
      <w:pPr>
        <w:spacing w:after="0" w:line="240" w:lineRule="auto"/>
        <w:ind w:firstLine="708"/>
        <w:jc w:val="both"/>
        <w:rPr>
          <w:rFonts w:ascii="Times New Roman" w:eastAsia="Times New Roman" w:hAnsi="Times New Roman" w:cs="Times New Roman"/>
          <w:sz w:val="28"/>
          <w:szCs w:val="28"/>
        </w:rPr>
      </w:pPr>
      <w:r w:rsidRPr="000D35CC">
        <w:rPr>
          <w:rFonts w:ascii="Times New Roman" w:eastAsia="Times New Roman" w:hAnsi="Times New Roman" w:cs="Times New Roman"/>
          <w:sz w:val="28"/>
          <w:szCs w:val="28"/>
        </w:rPr>
        <w:t xml:space="preserve">- показатели прогноза социально-экономического развития Санкт-Петербурга на очередной финансовый год и плановый период (ВРП), </w:t>
      </w:r>
      <w:r w:rsidR="000D35CC" w:rsidRPr="002965D2">
        <w:rPr>
          <w:rFonts w:ascii="Times New Roman" w:eastAsia="Times New Roman" w:hAnsi="Times New Roman" w:cs="Times New Roman"/>
          <w:sz w:val="28"/>
          <w:szCs w:val="28"/>
        </w:rPr>
        <w:t>разрабатываемые Комитетом по экономической политике  и стратегическому планированию Санкт-Петербурга и утверждаемые Правительством Санкт-Петербурга;</w:t>
      </w:r>
    </w:p>
    <w:p w:rsidR="006850BE" w:rsidRPr="002965D2" w:rsidRDefault="006850BE" w:rsidP="006850BE">
      <w:pPr>
        <w:spacing w:after="0" w:line="240" w:lineRule="auto"/>
        <w:ind w:firstLine="709"/>
        <w:jc w:val="both"/>
        <w:rPr>
          <w:rFonts w:ascii="Times New Roman" w:eastAsia="Times New Roman" w:hAnsi="Times New Roman" w:cs="Times New Roman"/>
          <w:sz w:val="28"/>
          <w:szCs w:val="28"/>
        </w:rPr>
      </w:pPr>
      <w:r w:rsidRPr="000D35CC">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w:t>
      </w:r>
      <w:r w:rsidRPr="002965D2">
        <w:rPr>
          <w:rFonts w:ascii="Times New Roman" w:eastAsia="Times New Roman" w:hAnsi="Times New Roman" w:cs="Times New Roman"/>
          <w:sz w:val="28"/>
          <w:szCs w:val="28"/>
        </w:rPr>
        <w:t>сборов</w:t>
      </w:r>
      <w:r w:rsidR="000D35CC" w:rsidRPr="002965D2">
        <w:rPr>
          <w:rFonts w:ascii="Times New Roman" w:eastAsia="Times New Roman" w:hAnsi="Times New Roman" w:cs="Times New Roman"/>
          <w:sz w:val="28"/>
          <w:szCs w:val="28"/>
        </w:rPr>
        <w:t>, страховых взносов</w:t>
      </w:r>
      <w:r w:rsidRPr="002965D2">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w:t>
      </w:r>
    </w:p>
    <w:p w:rsidR="00260BD5" w:rsidRPr="002965D2" w:rsidRDefault="00260BD5" w:rsidP="00260BD5">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динамика количества выданных патентов/ динамика количества налогоплательщиков;</w:t>
      </w:r>
    </w:p>
    <w:p w:rsidR="00260BD5" w:rsidRPr="008E3F33" w:rsidRDefault="00260BD5" w:rsidP="006850BE">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средняя стоимость 1 патента по видам деятельности;</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налоговые ставки, предусмотренные главой 26.5 «Патентная система налогообложения» НК РФ и др. источники.</w:t>
      </w:r>
    </w:p>
    <w:p w:rsidR="00564A9B" w:rsidRPr="006B4B2A" w:rsidRDefault="00564A9B" w:rsidP="00564A9B">
      <w:pPr>
        <w:spacing w:after="0" w:line="240" w:lineRule="auto"/>
        <w:ind w:firstLine="708"/>
        <w:jc w:val="both"/>
        <w:rPr>
          <w:rFonts w:ascii="Times New Roman" w:eastAsia="Times New Roman" w:hAnsi="Times New Roman" w:cs="Times New Roman"/>
          <w:color w:val="FF0000"/>
          <w:sz w:val="28"/>
          <w:szCs w:val="28"/>
          <w:highlight w:val="yellow"/>
          <w:lang w:eastAsia="ru-RU"/>
        </w:rPr>
      </w:pP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850BE" w:rsidRPr="008E3F33" w:rsidRDefault="006850BE" w:rsidP="006850BE">
      <w:pPr>
        <w:spacing w:after="0" w:line="240" w:lineRule="auto"/>
        <w:ind w:firstLine="709"/>
        <w:jc w:val="both"/>
        <w:rPr>
          <w:rFonts w:ascii="Times New Roman" w:eastAsia="Times New Roman" w:hAnsi="Times New Roman" w:cs="Times New Roman"/>
          <w:iCs/>
          <w:sz w:val="28"/>
          <w:szCs w:val="28"/>
        </w:rPr>
      </w:pPr>
      <w:r w:rsidRPr="008E3F33">
        <w:rPr>
          <w:rFonts w:ascii="Times New Roman" w:eastAsia="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8E3F33">
        <w:rPr>
          <w:rFonts w:ascii="Times New Roman" w:eastAsia="Times New Roman" w:hAnsi="Times New Roman" w:cs="Times New Roman"/>
          <w:iCs/>
          <w:sz w:val="28"/>
          <w:szCs w:val="28"/>
        </w:rPr>
        <w:t xml:space="preserve"> (ПСН), рассчитывается по следующей формуле:</w:t>
      </w:r>
    </w:p>
    <w:p w:rsidR="006850BE" w:rsidRPr="008E3F33" w:rsidRDefault="006850BE" w:rsidP="006850BE">
      <w:pPr>
        <w:spacing w:after="0" w:line="240" w:lineRule="auto"/>
        <w:ind w:firstLine="709"/>
        <w:jc w:val="center"/>
        <w:rPr>
          <w:rFonts w:ascii="Times New Roman" w:eastAsia="Times New Roman" w:hAnsi="Times New Roman" w:cs="Times New Roman"/>
          <w:iCs/>
          <w:sz w:val="28"/>
          <w:szCs w:val="28"/>
          <w:lang w:val="en-US"/>
        </w:rPr>
      </w:pPr>
      <w:r w:rsidRPr="008E3F33">
        <w:rPr>
          <w:rFonts w:ascii="Times New Roman" w:eastAsia="Times New Roman" w:hAnsi="Times New Roman" w:cs="Times New Roman"/>
          <w:sz w:val="28"/>
          <w:szCs w:val="28"/>
        </w:rPr>
        <w:t>ПСН</w:t>
      </w:r>
      <w:r w:rsidRPr="008E3F33">
        <w:rPr>
          <w:rFonts w:ascii="Times New Roman" w:eastAsia="Times New Roman" w:hAnsi="Times New Roman" w:cs="Times New Roman"/>
          <w:sz w:val="28"/>
          <w:szCs w:val="28"/>
          <w:lang w:val="en-US"/>
        </w:rPr>
        <w:t xml:space="preserve"> = ((</w:t>
      </w:r>
      <w:r w:rsidRPr="008E3F33">
        <w:rPr>
          <w:rFonts w:ascii="Times New Roman" w:eastAsia="Times New Roman" w:hAnsi="Times New Roman" w:cs="Times New Roman"/>
          <w:i/>
          <w:iCs/>
          <w:sz w:val="28"/>
          <w:szCs w:val="28"/>
          <w:lang w:val="en-US"/>
        </w:rPr>
        <w:t>V</w:t>
      </w:r>
      <w:proofErr w:type="spellStart"/>
      <w:r w:rsidRPr="008E3F33">
        <w:rPr>
          <w:rFonts w:ascii="Times New Roman" w:eastAsia="Times New Roman" w:hAnsi="Times New Roman" w:cs="Times New Roman"/>
          <w:i/>
          <w:iCs/>
          <w:sz w:val="28"/>
          <w:szCs w:val="28"/>
        </w:rPr>
        <w:t>нб</w:t>
      </w:r>
      <w:r w:rsidRPr="008E3F33">
        <w:rPr>
          <w:rFonts w:ascii="Times New Roman" w:eastAsia="Times New Roman" w:hAnsi="Times New Roman" w:cs="Times New Roman"/>
          <w:i/>
          <w:iCs/>
          <w:sz w:val="28"/>
          <w:szCs w:val="28"/>
          <w:vertAlign w:val="subscript"/>
        </w:rPr>
        <w:t>пп</w:t>
      </w:r>
      <w:proofErr w:type="spellEnd"/>
      <w:r w:rsidRPr="008E3F33">
        <w:rPr>
          <w:rFonts w:ascii="Times New Roman" w:eastAsia="Times New Roman" w:hAnsi="Times New Roman" w:cs="Times New Roman"/>
          <w:iCs/>
          <w:sz w:val="28"/>
          <w:szCs w:val="28"/>
          <w:lang w:val="en-US"/>
        </w:rPr>
        <w:t xml:space="preserve"> * </w:t>
      </w:r>
      <w:r w:rsidRPr="008E3F33">
        <w:rPr>
          <w:rFonts w:ascii="Times New Roman" w:eastAsia="Times New Roman" w:hAnsi="Times New Roman" w:cs="Times New Roman"/>
          <w:b/>
          <w:i/>
          <w:sz w:val="28"/>
          <w:szCs w:val="28"/>
          <w:lang w:val="en-US"/>
        </w:rPr>
        <w:t>S</w:t>
      </w:r>
      <w:r w:rsidR="008E3F33" w:rsidRPr="008E3F33">
        <w:rPr>
          <w:rFonts w:ascii="Times New Roman" w:eastAsia="Times New Roman" w:hAnsi="Times New Roman" w:cs="Times New Roman"/>
          <w:iCs/>
          <w:sz w:val="28"/>
          <w:szCs w:val="28"/>
          <w:lang w:val="en-US"/>
        </w:rPr>
        <w:t>)</w:t>
      </w:r>
      <w:r w:rsidRPr="008E3F33">
        <w:rPr>
          <w:rFonts w:ascii="Times New Roman" w:eastAsia="Times New Roman" w:hAnsi="Times New Roman" w:cs="Times New Roman"/>
          <w:iCs/>
          <w:sz w:val="28"/>
          <w:szCs w:val="28"/>
          <w:lang w:val="en-US"/>
        </w:rPr>
        <w:t xml:space="preserve"> (+/-)</w:t>
      </w:r>
      <w:r w:rsidRPr="008E3F33">
        <w:rPr>
          <w:rFonts w:ascii="Times New Roman" w:eastAsia="Times New Roman" w:hAnsi="Times New Roman" w:cs="Times New Roman"/>
          <w:b/>
          <w:i/>
          <w:sz w:val="28"/>
          <w:szCs w:val="28"/>
          <w:lang w:val="en-US"/>
        </w:rPr>
        <w:t>F</w:t>
      </w:r>
      <w:r w:rsidRPr="008E3F33">
        <w:rPr>
          <w:rFonts w:ascii="Times New Roman" w:eastAsia="Times New Roman" w:hAnsi="Times New Roman" w:cs="Times New Roman"/>
          <w:sz w:val="28"/>
          <w:szCs w:val="28"/>
          <w:lang w:val="en-US"/>
        </w:rPr>
        <w:t>) * (</w:t>
      </w:r>
      <w:r w:rsidRPr="008E3F33">
        <w:rPr>
          <w:rFonts w:ascii="Times New Roman" w:eastAsia="Times New Roman" w:hAnsi="Times New Roman" w:cs="Times New Roman"/>
          <w:b/>
          <w:i/>
          <w:sz w:val="28"/>
          <w:szCs w:val="28"/>
          <w:lang w:val="en-US"/>
        </w:rPr>
        <w:t xml:space="preserve">K </w:t>
      </w:r>
      <w:proofErr w:type="spellStart"/>
      <w:r w:rsidRPr="008E3F33">
        <w:rPr>
          <w:rFonts w:ascii="Times New Roman" w:eastAsia="Times New Roman" w:hAnsi="Times New Roman" w:cs="Times New Roman"/>
          <w:b/>
          <w:i/>
          <w:sz w:val="28"/>
          <w:szCs w:val="28"/>
          <w:vertAlign w:val="subscript"/>
        </w:rPr>
        <w:t>соб</w:t>
      </w:r>
      <w:proofErr w:type="spellEnd"/>
      <w:r w:rsidRPr="008E3F33">
        <w:rPr>
          <w:rFonts w:ascii="Times New Roman" w:eastAsia="Times New Roman" w:hAnsi="Times New Roman" w:cs="Times New Roman"/>
          <w:b/>
          <w:i/>
          <w:sz w:val="28"/>
          <w:szCs w:val="28"/>
          <w:lang w:val="en-US"/>
        </w:rPr>
        <w:t>.</w:t>
      </w:r>
      <w:r w:rsidRPr="008E3F33">
        <w:rPr>
          <w:rFonts w:ascii="Times New Roman" w:eastAsia="Times New Roman" w:hAnsi="Times New Roman" w:cs="Times New Roman"/>
          <w:b/>
          <w:i/>
          <w:sz w:val="28"/>
          <w:szCs w:val="28"/>
          <w:vertAlign w:val="subscript"/>
          <w:lang w:val="en-US"/>
        </w:rPr>
        <w:t>)</w:t>
      </w:r>
      <w:r w:rsidRPr="008E3F33">
        <w:rPr>
          <w:rFonts w:ascii="Times New Roman" w:eastAsia="Times New Roman" w:hAnsi="Times New Roman" w:cs="Times New Roman"/>
          <w:iCs/>
          <w:sz w:val="28"/>
          <w:szCs w:val="28"/>
          <w:lang w:val="en-US"/>
        </w:rPr>
        <w:t xml:space="preserve">, </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iCs/>
          <w:sz w:val="28"/>
          <w:szCs w:val="28"/>
        </w:rPr>
        <w:lastRenderedPageBreak/>
        <w:t>где</w:t>
      </w:r>
    </w:p>
    <w:p w:rsidR="006850BE" w:rsidRPr="008E3F33" w:rsidRDefault="006850BE" w:rsidP="006850BE">
      <w:pPr>
        <w:spacing w:after="0" w:line="240" w:lineRule="auto"/>
        <w:ind w:firstLine="709"/>
        <w:jc w:val="both"/>
        <w:rPr>
          <w:rFonts w:ascii="Times New Roman" w:eastAsia="Times New Roman" w:hAnsi="Times New Roman" w:cs="Times New Roman"/>
          <w:iCs/>
          <w:sz w:val="28"/>
          <w:szCs w:val="28"/>
        </w:rPr>
      </w:pPr>
      <w:r w:rsidRPr="008E3F33">
        <w:rPr>
          <w:rFonts w:ascii="Times New Roman" w:eastAsia="Times New Roman" w:hAnsi="Times New Roman" w:cs="Times New Roman"/>
          <w:i/>
          <w:iCs/>
          <w:sz w:val="28"/>
          <w:szCs w:val="28"/>
          <w:lang w:val="en-US"/>
        </w:rPr>
        <w:t>V</w:t>
      </w:r>
      <w:proofErr w:type="spellStart"/>
      <w:r w:rsidRPr="008E3F33">
        <w:rPr>
          <w:rFonts w:ascii="Times New Roman" w:eastAsia="Times New Roman" w:hAnsi="Times New Roman" w:cs="Times New Roman"/>
          <w:i/>
          <w:iCs/>
          <w:sz w:val="28"/>
          <w:szCs w:val="28"/>
        </w:rPr>
        <w:t>нб</w:t>
      </w:r>
      <w:r w:rsidRPr="008E3F33">
        <w:rPr>
          <w:rFonts w:ascii="Times New Roman" w:eastAsia="Times New Roman" w:hAnsi="Times New Roman" w:cs="Times New Roman"/>
          <w:i/>
          <w:iCs/>
          <w:sz w:val="28"/>
          <w:szCs w:val="28"/>
          <w:vertAlign w:val="subscript"/>
        </w:rPr>
        <w:t>пп</w:t>
      </w:r>
      <w:proofErr w:type="spellEnd"/>
      <w:r w:rsidRPr="008E3F33">
        <w:rPr>
          <w:rFonts w:ascii="Times New Roman" w:eastAsia="Times New Roman" w:hAnsi="Times New Roman" w:cs="Times New Roman"/>
          <w:iCs/>
          <w:sz w:val="28"/>
          <w:szCs w:val="28"/>
        </w:rPr>
        <w:t xml:space="preserve"> – налоговая база прогнозируемого периода, тыс. рублей;</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b/>
          <w:i/>
          <w:sz w:val="28"/>
          <w:szCs w:val="28"/>
        </w:rPr>
        <w:t>S</w:t>
      </w:r>
      <w:r w:rsidRPr="008E3F33">
        <w:rPr>
          <w:rFonts w:ascii="Times New Roman" w:eastAsia="Times New Roman" w:hAnsi="Times New Roman" w:cs="Times New Roman"/>
          <w:sz w:val="28"/>
          <w:szCs w:val="28"/>
        </w:rPr>
        <w:t xml:space="preserve"> – ставка налога, %;</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b/>
          <w:i/>
          <w:sz w:val="28"/>
          <w:szCs w:val="28"/>
          <w:lang w:val="en-US"/>
        </w:rPr>
        <w:t>K</w:t>
      </w:r>
      <w:r w:rsidRPr="008E3F33">
        <w:rPr>
          <w:rFonts w:ascii="Times New Roman" w:eastAsia="Times New Roman" w:hAnsi="Times New Roman" w:cs="Times New Roman"/>
          <w:b/>
          <w:i/>
          <w:sz w:val="28"/>
          <w:szCs w:val="28"/>
        </w:rPr>
        <w:t xml:space="preserve"> </w:t>
      </w:r>
      <w:r w:rsidRPr="008E3F33">
        <w:rPr>
          <w:rFonts w:ascii="Times New Roman" w:eastAsia="Times New Roman" w:hAnsi="Times New Roman" w:cs="Times New Roman"/>
          <w:b/>
          <w:i/>
          <w:sz w:val="28"/>
          <w:szCs w:val="28"/>
          <w:vertAlign w:val="subscript"/>
        </w:rPr>
        <w:t>соб.</w:t>
      </w:r>
      <w:r w:rsidRPr="008E3F3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b/>
          <w:i/>
          <w:sz w:val="28"/>
          <w:szCs w:val="28"/>
        </w:rPr>
        <w:t xml:space="preserve">F </w:t>
      </w:r>
      <w:r w:rsidRPr="008E3F33">
        <w:rPr>
          <w:rFonts w:ascii="Times New Roman" w:eastAsia="Times New Roman" w:hAnsi="Times New Roman" w:cs="Times New Roman"/>
          <w:i/>
          <w:sz w:val="28"/>
          <w:szCs w:val="28"/>
        </w:rPr>
        <w:t>–</w:t>
      </w:r>
      <w:r w:rsidRPr="008E3F33">
        <w:rPr>
          <w:rFonts w:ascii="Times New Roman" w:eastAsia="Times New Roman" w:hAnsi="Times New Roman" w:cs="Times New Roman"/>
          <w:b/>
          <w:i/>
          <w:sz w:val="28"/>
          <w:szCs w:val="28"/>
        </w:rPr>
        <w:t xml:space="preserve"> </w:t>
      </w:r>
      <w:r w:rsidRPr="008E3F33">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8E3F33" w:rsidRPr="008E3F33">
        <w:rPr>
          <w:rFonts w:ascii="Times New Roman" w:eastAsia="Times New Roman" w:hAnsi="Times New Roman" w:cs="Times New Roman"/>
          <w:sz w:val="28"/>
          <w:szCs w:val="28"/>
        </w:rPr>
        <w:t>Российской Федерации</w:t>
      </w:r>
      <w:r w:rsidRPr="002965D2">
        <w:rPr>
          <w:rFonts w:ascii="Times New Roman" w:eastAsia="Times New Roman" w:hAnsi="Times New Roman" w:cs="Times New Roman"/>
          <w:sz w:val="28"/>
          <w:szCs w:val="28"/>
        </w:rPr>
        <w:t>,</w:t>
      </w:r>
      <w:r w:rsidR="008E3F33" w:rsidRPr="002965D2">
        <w:rPr>
          <w:rFonts w:ascii="Times New Roman" w:eastAsia="Times New Roman" w:hAnsi="Times New Roman" w:cs="Times New Roman"/>
          <w:sz w:val="28"/>
          <w:szCs w:val="28"/>
        </w:rPr>
        <w:t xml:space="preserve"> фактические поступления,</w:t>
      </w:r>
      <w:r w:rsidRPr="002965D2">
        <w:rPr>
          <w:rFonts w:ascii="Times New Roman" w:eastAsia="Times New Roman" w:hAnsi="Times New Roman" w:cs="Times New Roman"/>
          <w:sz w:val="28"/>
          <w:szCs w:val="28"/>
        </w:rPr>
        <w:t xml:space="preserve"> а та</w:t>
      </w:r>
      <w:r w:rsidR="00260BD5" w:rsidRPr="002965D2">
        <w:rPr>
          <w:rFonts w:ascii="Times New Roman" w:eastAsia="Times New Roman" w:hAnsi="Times New Roman" w:cs="Times New Roman"/>
          <w:sz w:val="28"/>
          <w:szCs w:val="28"/>
        </w:rPr>
        <w:t xml:space="preserve">кже </w:t>
      </w:r>
      <w:r w:rsidR="008E3F33" w:rsidRPr="002965D2">
        <w:rPr>
          <w:rFonts w:ascii="Times New Roman" w:eastAsia="Times New Roman" w:hAnsi="Times New Roman" w:cs="Times New Roman"/>
          <w:sz w:val="28"/>
          <w:szCs w:val="28"/>
        </w:rPr>
        <w:t>разовые операции (поступления, возвраты и т.д.)</w:t>
      </w:r>
      <w:r w:rsidR="00260BD5" w:rsidRPr="002965D2">
        <w:rPr>
          <w:rFonts w:ascii="Times New Roman" w:eastAsia="Times New Roman" w:hAnsi="Times New Roman" w:cs="Times New Roman"/>
          <w:sz w:val="28"/>
          <w:szCs w:val="28"/>
        </w:rPr>
        <w:t>, тыс. рублей</w:t>
      </w:r>
      <w:r w:rsidR="00260BD5" w:rsidRPr="008E3F33">
        <w:rPr>
          <w:rFonts w:ascii="Times New Roman" w:eastAsia="Times New Roman" w:hAnsi="Times New Roman" w:cs="Times New Roman"/>
          <w:sz w:val="28"/>
          <w:szCs w:val="28"/>
        </w:rPr>
        <w:t>.</w:t>
      </w:r>
    </w:p>
    <w:p w:rsidR="006850BE" w:rsidRPr="008E3F33" w:rsidRDefault="006850BE" w:rsidP="00305264">
      <w:pPr>
        <w:spacing w:after="0" w:line="240" w:lineRule="auto"/>
        <w:ind w:firstLine="709"/>
        <w:jc w:val="both"/>
        <w:rPr>
          <w:rFonts w:ascii="Times New Roman" w:eastAsia="Times New Roman" w:hAnsi="Times New Roman" w:cs="Times New Roman"/>
          <w:iCs/>
          <w:sz w:val="28"/>
          <w:szCs w:val="28"/>
        </w:rPr>
      </w:pPr>
      <w:r w:rsidRPr="008E3F33">
        <w:rPr>
          <w:rFonts w:ascii="Times New Roman" w:eastAsia="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8E3F33">
        <w:rPr>
          <w:rFonts w:ascii="Times New Roman" w:eastAsia="Times New Roman" w:hAnsi="Times New Roman" w:cs="Times New Roman"/>
          <w:i/>
          <w:iCs/>
          <w:sz w:val="28"/>
          <w:szCs w:val="28"/>
        </w:rPr>
        <w:t xml:space="preserve"> (</w:t>
      </w:r>
      <w:r w:rsidRPr="008E3F33">
        <w:rPr>
          <w:rFonts w:ascii="Times New Roman" w:eastAsia="Times New Roman" w:hAnsi="Times New Roman" w:cs="Times New Roman"/>
          <w:i/>
          <w:iCs/>
          <w:sz w:val="28"/>
          <w:szCs w:val="28"/>
          <w:lang w:val="en-US"/>
        </w:rPr>
        <w:t>V</w:t>
      </w:r>
      <w:proofErr w:type="spellStart"/>
      <w:r w:rsidRPr="008E3F33">
        <w:rPr>
          <w:rFonts w:ascii="Times New Roman" w:eastAsia="Times New Roman" w:hAnsi="Times New Roman" w:cs="Times New Roman"/>
          <w:i/>
          <w:iCs/>
          <w:sz w:val="28"/>
          <w:szCs w:val="28"/>
        </w:rPr>
        <w:t>нб</w:t>
      </w:r>
      <w:r w:rsidRPr="008E3F33">
        <w:rPr>
          <w:rFonts w:ascii="Times New Roman" w:eastAsia="Times New Roman" w:hAnsi="Times New Roman" w:cs="Times New Roman"/>
          <w:i/>
          <w:iCs/>
          <w:sz w:val="28"/>
          <w:szCs w:val="28"/>
          <w:vertAlign w:val="subscript"/>
        </w:rPr>
        <w:t>пп</w:t>
      </w:r>
      <w:proofErr w:type="spellEnd"/>
      <w:r w:rsidRPr="008E3F33">
        <w:rPr>
          <w:rFonts w:ascii="Times New Roman" w:eastAsia="Times New Roman" w:hAnsi="Times New Roman" w:cs="Times New Roman"/>
          <w:iCs/>
          <w:sz w:val="28"/>
          <w:szCs w:val="28"/>
        </w:rPr>
        <w:t>), рассчитывается на основе налоговой базы предыдущего периода исходя из её доли в В</w:t>
      </w:r>
      <w:r w:rsidR="00305264" w:rsidRPr="008E3F33">
        <w:rPr>
          <w:rFonts w:ascii="Times New Roman" w:eastAsia="Times New Roman" w:hAnsi="Times New Roman" w:cs="Times New Roman"/>
          <w:iCs/>
          <w:sz w:val="28"/>
          <w:szCs w:val="28"/>
        </w:rPr>
        <w:t>Р</w:t>
      </w:r>
      <w:r w:rsidRPr="008E3F33">
        <w:rPr>
          <w:rFonts w:ascii="Times New Roman" w:eastAsia="Times New Roman" w:hAnsi="Times New Roman" w:cs="Times New Roman"/>
          <w:iCs/>
          <w:sz w:val="28"/>
          <w:szCs w:val="28"/>
        </w:rPr>
        <w:t>П по следующей формуле:</w:t>
      </w:r>
    </w:p>
    <w:p w:rsidR="006850BE" w:rsidRPr="008E3F33" w:rsidRDefault="006850BE" w:rsidP="006850BE">
      <w:pPr>
        <w:spacing w:after="0" w:line="240" w:lineRule="auto"/>
        <w:ind w:firstLine="709"/>
        <w:jc w:val="center"/>
        <w:rPr>
          <w:rFonts w:ascii="Times New Roman" w:eastAsia="Times New Roman" w:hAnsi="Times New Roman" w:cs="Times New Roman"/>
          <w:iCs/>
          <w:sz w:val="28"/>
          <w:szCs w:val="28"/>
        </w:rPr>
      </w:pPr>
      <w:r w:rsidRPr="008E3F33">
        <w:rPr>
          <w:rFonts w:ascii="Times New Roman" w:eastAsia="Times New Roman" w:hAnsi="Times New Roman" w:cs="Times New Roman"/>
          <w:i/>
          <w:iCs/>
          <w:sz w:val="28"/>
          <w:szCs w:val="28"/>
          <w:lang w:val="en-US"/>
        </w:rPr>
        <w:t>V</w:t>
      </w:r>
      <w:proofErr w:type="spellStart"/>
      <w:r w:rsidRPr="008E3F33">
        <w:rPr>
          <w:rFonts w:ascii="Times New Roman" w:eastAsia="Times New Roman" w:hAnsi="Times New Roman" w:cs="Times New Roman"/>
          <w:i/>
          <w:iCs/>
          <w:sz w:val="28"/>
          <w:szCs w:val="28"/>
        </w:rPr>
        <w:t>нб</w:t>
      </w:r>
      <w:r w:rsidRPr="008E3F33">
        <w:rPr>
          <w:rFonts w:ascii="Times New Roman" w:eastAsia="Times New Roman" w:hAnsi="Times New Roman" w:cs="Times New Roman"/>
          <w:i/>
          <w:iCs/>
          <w:sz w:val="28"/>
          <w:szCs w:val="28"/>
          <w:vertAlign w:val="subscript"/>
        </w:rPr>
        <w:t>пп</w:t>
      </w:r>
      <w:proofErr w:type="spellEnd"/>
      <w:r w:rsidRPr="008E3F33">
        <w:rPr>
          <w:rFonts w:ascii="Times New Roman" w:eastAsia="Times New Roman" w:hAnsi="Times New Roman" w:cs="Times New Roman"/>
          <w:iCs/>
          <w:sz w:val="28"/>
          <w:szCs w:val="28"/>
        </w:rPr>
        <w:t xml:space="preserve"> = [</w:t>
      </w:r>
      <w:proofErr w:type="spellStart"/>
      <w:r w:rsidRPr="008E3F33">
        <w:rPr>
          <w:rFonts w:ascii="Times New Roman" w:eastAsia="Times New Roman" w:hAnsi="Times New Roman" w:cs="Times New Roman"/>
          <w:iCs/>
          <w:sz w:val="28"/>
          <w:szCs w:val="28"/>
        </w:rPr>
        <w:t>ПСН</w:t>
      </w:r>
      <w:r w:rsidRPr="008E3F33">
        <w:rPr>
          <w:rFonts w:ascii="Times New Roman" w:eastAsia="Times New Roman" w:hAnsi="Times New Roman" w:cs="Times New Roman"/>
          <w:iCs/>
          <w:sz w:val="28"/>
          <w:szCs w:val="28"/>
          <w:vertAlign w:val="subscript"/>
        </w:rPr>
        <w:t>пр.п</w:t>
      </w:r>
      <w:proofErr w:type="spellEnd"/>
      <w:r w:rsidRPr="008E3F33">
        <w:rPr>
          <w:rFonts w:ascii="Times New Roman" w:eastAsia="Times New Roman" w:hAnsi="Times New Roman" w:cs="Times New Roman"/>
          <w:iCs/>
          <w:sz w:val="28"/>
          <w:szCs w:val="28"/>
          <w:vertAlign w:val="subscript"/>
        </w:rPr>
        <w:t xml:space="preserve">. </w:t>
      </w:r>
      <w:r w:rsidRPr="008E3F33">
        <w:rPr>
          <w:rFonts w:ascii="Times New Roman" w:eastAsia="Times New Roman" w:hAnsi="Times New Roman" w:cs="Times New Roman"/>
          <w:iCs/>
          <w:sz w:val="28"/>
          <w:szCs w:val="28"/>
        </w:rPr>
        <w:t xml:space="preserve"> / </w:t>
      </w:r>
      <w:r w:rsidRPr="008E3F33">
        <w:rPr>
          <w:rFonts w:ascii="Times New Roman" w:eastAsia="Times New Roman" w:hAnsi="Times New Roman" w:cs="Times New Roman"/>
          <w:b/>
          <w:i/>
          <w:sz w:val="28"/>
          <w:szCs w:val="28"/>
          <w:lang w:val="en-US"/>
        </w:rPr>
        <w:t>S</w:t>
      </w:r>
      <w:r w:rsidRPr="008E3F33">
        <w:rPr>
          <w:rFonts w:ascii="Times New Roman" w:eastAsia="Times New Roman" w:hAnsi="Times New Roman" w:cs="Times New Roman"/>
          <w:iCs/>
          <w:sz w:val="28"/>
          <w:szCs w:val="28"/>
        </w:rPr>
        <w:t xml:space="preserve"> / </w:t>
      </w:r>
      <w:r w:rsidRPr="008E3F33">
        <w:rPr>
          <w:rFonts w:ascii="Times New Roman" w:eastAsia="Times New Roman" w:hAnsi="Times New Roman" w:cs="Times New Roman"/>
          <w:b/>
          <w:i/>
          <w:sz w:val="28"/>
          <w:szCs w:val="28"/>
          <w:lang w:val="en-US"/>
        </w:rPr>
        <w:t>V</w:t>
      </w:r>
      <w:r w:rsidRPr="008E3F33">
        <w:rPr>
          <w:rFonts w:ascii="Times New Roman" w:eastAsia="Times New Roman" w:hAnsi="Times New Roman" w:cs="Times New Roman"/>
          <w:b/>
          <w:i/>
          <w:sz w:val="28"/>
          <w:szCs w:val="28"/>
          <w:vertAlign w:val="subscript"/>
        </w:rPr>
        <w:t>ВРП</w:t>
      </w:r>
      <w:r w:rsidRPr="008E3F33">
        <w:rPr>
          <w:rFonts w:ascii="Times New Roman" w:eastAsia="Times New Roman" w:hAnsi="Times New Roman" w:cs="Times New Roman"/>
          <w:sz w:val="28"/>
          <w:szCs w:val="28"/>
          <w:vertAlign w:val="subscript"/>
        </w:rPr>
        <w:t xml:space="preserve"> </w:t>
      </w:r>
      <w:proofErr w:type="spellStart"/>
      <w:r w:rsidRPr="008E3F33">
        <w:rPr>
          <w:rFonts w:ascii="Times New Roman" w:eastAsia="Times New Roman" w:hAnsi="Times New Roman" w:cs="Times New Roman"/>
          <w:sz w:val="28"/>
          <w:szCs w:val="28"/>
          <w:vertAlign w:val="subscript"/>
        </w:rPr>
        <w:t>пр.п</w:t>
      </w:r>
      <w:proofErr w:type="spellEnd"/>
      <w:r w:rsidRPr="008E3F33">
        <w:rPr>
          <w:rFonts w:ascii="Times New Roman" w:eastAsia="Times New Roman" w:hAnsi="Times New Roman" w:cs="Times New Roman"/>
          <w:sz w:val="28"/>
          <w:szCs w:val="28"/>
        </w:rPr>
        <w:t xml:space="preserve"> ]</w:t>
      </w:r>
      <w:r w:rsidRPr="008E3F33">
        <w:rPr>
          <w:rFonts w:ascii="Times New Roman" w:eastAsia="Times New Roman" w:hAnsi="Times New Roman" w:cs="Times New Roman"/>
          <w:iCs/>
          <w:sz w:val="28"/>
          <w:szCs w:val="28"/>
        </w:rPr>
        <w:t xml:space="preserve">* </w:t>
      </w:r>
      <w:r w:rsidRPr="008E3F33">
        <w:rPr>
          <w:rFonts w:ascii="Times New Roman" w:eastAsia="Times New Roman" w:hAnsi="Times New Roman" w:cs="Times New Roman"/>
          <w:b/>
          <w:i/>
          <w:sz w:val="28"/>
          <w:szCs w:val="28"/>
          <w:lang w:val="en-US"/>
        </w:rPr>
        <w:t>V</w:t>
      </w:r>
      <w:r w:rsidRPr="008E3F33">
        <w:rPr>
          <w:rFonts w:ascii="Times New Roman" w:eastAsia="Times New Roman" w:hAnsi="Times New Roman" w:cs="Times New Roman"/>
          <w:b/>
          <w:i/>
          <w:sz w:val="28"/>
          <w:szCs w:val="28"/>
          <w:vertAlign w:val="subscript"/>
        </w:rPr>
        <w:t>ВРП</w:t>
      </w:r>
      <w:r w:rsidR="008E3F33" w:rsidRPr="008E3F33">
        <w:rPr>
          <w:rFonts w:ascii="Times New Roman" w:eastAsia="Times New Roman" w:hAnsi="Times New Roman" w:cs="Times New Roman"/>
          <w:b/>
          <w:i/>
          <w:sz w:val="28"/>
          <w:szCs w:val="28"/>
          <w:vertAlign w:val="subscript"/>
        </w:rPr>
        <w:t xml:space="preserve"> </w:t>
      </w:r>
      <w:proofErr w:type="spellStart"/>
      <w:r w:rsidR="008E3F33">
        <w:rPr>
          <w:rFonts w:ascii="Times New Roman" w:eastAsia="Times New Roman" w:hAnsi="Times New Roman" w:cs="Times New Roman"/>
          <w:b/>
          <w:sz w:val="28"/>
          <w:szCs w:val="28"/>
          <w:vertAlign w:val="subscript"/>
        </w:rPr>
        <w:t>п</w:t>
      </w:r>
      <w:r w:rsidR="008E3F33" w:rsidRPr="008E3F33">
        <w:rPr>
          <w:rFonts w:ascii="Times New Roman" w:eastAsia="Times New Roman" w:hAnsi="Times New Roman" w:cs="Times New Roman"/>
          <w:b/>
          <w:sz w:val="28"/>
          <w:szCs w:val="28"/>
          <w:vertAlign w:val="subscript"/>
        </w:rPr>
        <w:t>.</w:t>
      </w:r>
      <w:r w:rsidR="008E3F33">
        <w:rPr>
          <w:rFonts w:ascii="Times New Roman" w:eastAsia="Times New Roman" w:hAnsi="Times New Roman" w:cs="Times New Roman"/>
          <w:b/>
          <w:sz w:val="28"/>
          <w:szCs w:val="28"/>
          <w:vertAlign w:val="subscript"/>
        </w:rPr>
        <w:t>п</w:t>
      </w:r>
      <w:proofErr w:type="spellEnd"/>
      <w:r w:rsidRPr="008E3F33">
        <w:rPr>
          <w:rFonts w:ascii="Times New Roman" w:eastAsia="Times New Roman" w:hAnsi="Times New Roman" w:cs="Times New Roman"/>
          <w:sz w:val="28"/>
          <w:szCs w:val="28"/>
        </w:rPr>
        <w:t xml:space="preserve"> </w:t>
      </w:r>
      <w:r w:rsidRPr="008E3F33">
        <w:rPr>
          <w:rFonts w:ascii="Times New Roman" w:eastAsia="Times New Roman" w:hAnsi="Times New Roman" w:cs="Times New Roman"/>
          <w:iCs/>
          <w:sz w:val="28"/>
          <w:szCs w:val="28"/>
        </w:rPr>
        <w:t>,</w:t>
      </w:r>
    </w:p>
    <w:p w:rsidR="006850BE" w:rsidRPr="008E3F33" w:rsidRDefault="006850BE" w:rsidP="006850BE">
      <w:pPr>
        <w:spacing w:after="0" w:line="240" w:lineRule="auto"/>
        <w:ind w:firstLine="709"/>
        <w:jc w:val="both"/>
        <w:rPr>
          <w:rFonts w:ascii="Times New Roman" w:eastAsia="Times New Roman" w:hAnsi="Times New Roman" w:cs="Times New Roman"/>
          <w:iCs/>
          <w:sz w:val="28"/>
          <w:szCs w:val="28"/>
        </w:rPr>
      </w:pPr>
      <w:r w:rsidRPr="008E3F33">
        <w:rPr>
          <w:rFonts w:ascii="Times New Roman" w:eastAsia="Times New Roman" w:hAnsi="Times New Roman" w:cs="Times New Roman"/>
          <w:iCs/>
          <w:sz w:val="28"/>
          <w:szCs w:val="28"/>
        </w:rPr>
        <w:t>где</w:t>
      </w:r>
    </w:p>
    <w:p w:rsidR="006850BE" w:rsidRPr="008E3F33" w:rsidRDefault="006850BE" w:rsidP="006850BE">
      <w:pPr>
        <w:spacing w:after="0" w:line="240" w:lineRule="auto"/>
        <w:ind w:firstLine="709"/>
        <w:jc w:val="both"/>
        <w:rPr>
          <w:rFonts w:ascii="Times New Roman" w:eastAsia="Times New Roman" w:hAnsi="Times New Roman" w:cs="Times New Roman"/>
          <w:iCs/>
          <w:sz w:val="28"/>
          <w:szCs w:val="28"/>
        </w:rPr>
      </w:pPr>
      <w:proofErr w:type="spellStart"/>
      <w:r w:rsidRPr="008E3F33">
        <w:rPr>
          <w:rFonts w:ascii="Times New Roman" w:eastAsia="Times New Roman" w:hAnsi="Times New Roman" w:cs="Times New Roman"/>
          <w:iCs/>
          <w:sz w:val="28"/>
          <w:szCs w:val="28"/>
        </w:rPr>
        <w:t>ПСН</w:t>
      </w:r>
      <w:r w:rsidRPr="008E3F33">
        <w:rPr>
          <w:rFonts w:ascii="Times New Roman" w:eastAsia="Times New Roman" w:hAnsi="Times New Roman" w:cs="Times New Roman"/>
          <w:iCs/>
          <w:sz w:val="28"/>
          <w:szCs w:val="28"/>
          <w:vertAlign w:val="subscript"/>
        </w:rPr>
        <w:t>пр.п</w:t>
      </w:r>
      <w:proofErr w:type="spellEnd"/>
      <w:r w:rsidRPr="008E3F33">
        <w:rPr>
          <w:rFonts w:ascii="Times New Roman" w:eastAsia="Times New Roman" w:hAnsi="Times New Roman" w:cs="Times New Roman"/>
          <w:iCs/>
          <w:sz w:val="28"/>
          <w:szCs w:val="28"/>
          <w:vertAlign w:val="subscript"/>
        </w:rPr>
        <w:t xml:space="preserve">. </w:t>
      </w:r>
      <w:r w:rsidRPr="008E3F33">
        <w:rPr>
          <w:rFonts w:ascii="Times New Roman" w:eastAsia="Times New Roman" w:hAnsi="Times New Roman" w:cs="Times New Roman"/>
          <w:iCs/>
          <w:sz w:val="28"/>
          <w:szCs w:val="28"/>
        </w:rPr>
        <w:t xml:space="preserve">– сумма исчисленного налога в предыдущем периоде, </w:t>
      </w:r>
      <w:proofErr w:type="spellStart"/>
      <w:r w:rsidRPr="008E3F33">
        <w:rPr>
          <w:rFonts w:ascii="Times New Roman" w:eastAsia="Times New Roman" w:hAnsi="Times New Roman" w:cs="Times New Roman"/>
          <w:iCs/>
          <w:sz w:val="28"/>
          <w:szCs w:val="28"/>
        </w:rPr>
        <w:t>тыс.рублей</w:t>
      </w:r>
      <w:proofErr w:type="spellEnd"/>
      <w:r w:rsidRPr="008E3F33">
        <w:rPr>
          <w:rFonts w:ascii="Times New Roman" w:eastAsia="Times New Roman" w:hAnsi="Times New Roman" w:cs="Times New Roman"/>
          <w:iCs/>
          <w:sz w:val="28"/>
          <w:szCs w:val="28"/>
        </w:rPr>
        <w:t>;</w:t>
      </w:r>
    </w:p>
    <w:p w:rsidR="006850BE" w:rsidRPr="008E3F33" w:rsidRDefault="006850BE" w:rsidP="006850BE">
      <w:pPr>
        <w:spacing w:after="0" w:line="240" w:lineRule="auto"/>
        <w:ind w:firstLine="709"/>
        <w:jc w:val="both"/>
        <w:rPr>
          <w:rFonts w:ascii="Times New Roman" w:eastAsia="Times New Roman" w:hAnsi="Times New Roman" w:cs="Times New Roman"/>
          <w:iCs/>
          <w:sz w:val="28"/>
          <w:szCs w:val="28"/>
        </w:rPr>
      </w:pPr>
      <w:r w:rsidRPr="008E3F33">
        <w:rPr>
          <w:rFonts w:ascii="Times New Roman" w:eastAsia="Times New Roman" w:hAnsi="Times New Roman" w:cs="Times New Roman"/>
          <w:b/>
          <w:i/>
          <w:sz w:val="28"/>
          <w:szCs w:val="28"/>
        </w:rPr>
        <w:t>S</w:t>
      </w:r>
      <w:r w:rsidRPr="008E3F33">
        <w:rPr>
          <w:rFonts w:ascii="Times New Roman" w:eastAsia="Times New Roman" w:hAnsi="Times New Roman" w:cs="Times New Roman"/>
          <w:iCs/>
          <w:sz w:val="28"/>
          <w:szCs w:val="28"/>
        </w:rPr>
        <w:t xml:space="preserve"> – ставка налога, %;</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b/>
          <w:i/>
          <w:sz w:val="28"/>
          <w:szCs w:val="28"/>
          <w:lang w:val="en-US"/>
        </w:rPr>
        <w:t>V</w:t>
      </w:r>
      <w:r w:rsidRPr="008E3F33">
        <w:rPr>
          <w:rFonts w:ascii="Times New Roman" w:eastAsia="Times New Roman" w:hAnsi="Times New Roman" w:cs="Times New Roman"/>
          <w:b/>
          <w:i/>
          <w:sz w:val="28"/>
          <w:szCs w:val="28"/>
          <w:vertAlign w:val="subscript"/>
        </w:rPr>
        <w:t>ВРП</w:t>
      </w:r>
      <w:r w:rsidRPr="008E3F33">
        <w:rPr>
          <w:rFonts w:ascii="Times New Roman" w:eastAsia="Times New Roman" w:hAnsi="Times New Roman" w:cs="Times New Roman"/>
          <w:sz w:val="28"/>
          <w:szCs w:val="28"/>
          <w:vertAlign w:val="subscript"/>
        </w:rPr>
        <w:t xml:space="preserve"> </w:t>
      </w:r>
      <w:proofErr w:type="spellStart"/>
      <w:r w:rsidRPr="008E3F33">
        <w:rPr>
          <w:rFonts w:ascii="Times New Roman" w:eastAsia="Times New Roman" w:hAnsi="Times New Roman" w:cs="Times New Roman"/>
          <w:sz w:val="28"/>
          <w:szCs w:val="28"/>
          <w:vertAlign w:val="subscript"/>
        </w:rPr>
        <w:t>пр.п</w:t>
      </w:r>
      <w:proofErr w:type="spellEnd"/>
      <w:r w:rsidRPr="008E3F33">
        <w:rPr>
          <w:rFonts w:ascii="Times New Roman" w:eastAsia="Times New Roman" w:hAnsi="Times New Roman" w:cs="Times New Roman"/>
          <w:sz w:val="28"/>
          <w:szCs w:val="28"/>
        </w:rPr>
        <w:t xml:space="preserve"> – объем валового регионального продукта в предыдущем периоде, </w:t>
      </w:r>
      <w:proofErr w:type="spellStart"/>
      <w:r w:rsidRPr="008E3F33">
        <w:rPr>
          <w:rFonts w:ascii="Times New Roman" w:eastAsia="Times New Roman" w:hAnsi="Times New Roman" w:cs="Times New Roman"/>
          <w:sz w:val="28"/>
          <w:szCs w:val="28"/>
        </w:rPr>
        <w:t>тыс.рублей</w:t>
      </w:r>
      <w:proofErr w:type="spellEnd"/>
      <w:r w:rsidRPr="008E3F33">
        <w:rPr>
          <w:rFonts w:ascii="Times New Roman" w:eastAsia="Times New Roman" w:hAnsi="Times New Roman" w:cs="Times New Roman"/>
          <w:sz w:val="28"/>
          <w:szCs w:val="28"/>
        </w:rPr>
        <w:t>;</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b/>
          <w:i/>
          <w:sz w:val="28"/>
          <w:szCs w:val="28"/>
          <w:lang w:val="en-US"/>
        </w:rPr>
        <w:t>V</w:t>
      </w:r>
      <w:r w:rsidRPr="008E3F33">
        <w:rPr>
          <w:rFonts w:ascii="Times New Roman" w:eastAsia="Times New Roman" w:hAnsi="Times New Roman" w:cs="Times New Roman"/>
          <w:b/>
          <w:i/>
          <w:sz w:val="28"/>
          <w:szCs w:val="28"/>
          <w:vertAlign w:val="subscript"/>
        </w:rPr>
        <w:t>ВРП</w:t>
      </w:r>
      <w:r w:rsidRPr="008E3F33">
        <w:rPr>
          <w:rFonts w:ascii="Times New Roman" w:eastAsia="Times New Roman" w:hAnsi="Times New Roman" w:cs="Times New Roman"/>
          <w:sz w:val="28"/>
          <w:szCs w:val="28"/>
        </w:rPr>
        <w:t xml:space="preserve"> </w:t>
      </w:r>
      <w:proofErr w:type="spellStart"/>
      <w:r w:rsidRPr="008E3F33">
        <w:rPr>
          <w:rFonts w:ascii="Times New Roman" w:eastAsia="Times New Roman" w:hAnsi="Times New Roman" w:cs="Times New Roman"/>
          <w:sz w:val="28"/>
          <w:szCs w:val="28"/>
          <w:vertAlign w:val="subscript"/>
        </w:rPr>
        <w:t>п.п</w:t>
      </w:r>
      <w:proofErr w:type="spellEnd"/>
      <w:r w:rsidRPr="008E3F33">
        <w:rPr>
          <w:rFonts w:ascii="Times New Roman" w:eastAsia="Times New Roman" w:hAnsi="Times New Roman" w:cs="Times New Roman"/>
          <w:sz w:val="28"/>
          <w:szCs w:val="28"/>
        </w:rPr>
        <w:t xml:space="preserve"> – объем прогнозируемого валового регионального продукта, </w:t>
      </w:r>
      <w:proofErr w:type="spellStart"/>
      <w:r w:rsidRPr="008E3F33">
        <w:rPr>
          <w:rFonts w:ascii="Times New Roman" w:eastAsia="Times New Roman" w:hAnsi="Times New Roman" w:cs="Times New Roman"/>
          <w:sz w:val="28"/>
          <w:szCs w:val="28"/>
        </w:rPr>
        <w:t>тыс.рублей</w:t>
      </w:r>
      <w:proofErr w:type="spellEnd"/>
      <w:r w:rsidRPr="008E3F33">
        <w:rPr>
          <w:rFonts w:ascii="Times New Roman" w:eastAsia="Times New Roman" w:hAnsi="Times New Roman" w:cs="Times New Roman"/>
          <w:sz w:val="28"/>
          <w:szCs w:val="28"/>
        </w:rPr>
        <w:t>.</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lang w:eastAsia="ru-RU"/>
        </w:rPr>
      </w:pPr>
      <w:r w:rsidRPr="008E3F33">
        <w:rPr>
          <w:rFonts w:ascii="Times New Roman" w:eastAsia="Times New Roman" w:hAnsi="Times New Roman" w:cs="Times New Roman"/>
          <w:sz w:val="28"/>
          <w:szCs w:val="28"/>
          <w:lang w:eastAsia="ru-RU"/>
        </w:rPr>
        <w:t>В прогнозируемом объеме налоговой базы по налогу, взимаемому в связи с применением патентной системы налогообложения (</w:t>
      </w:r>
      <w:proofErr w:type="spellStart"/>
      <w:r w:rsidRPr="008E3F33">
        <w:rPr>
          <w:rFonts w:ascii="Times New Roman" w:eastAsia="Times New Roman" w:hAnsi="Times New Roman" w:cs="Times New Roman"/>
          <w:sz w:val="28"/>
          <w:szCs w:val="28"/>
          <w:lang w:eastAsia="ru-RU"/>
        </w:rPr>
        <w:t>Vнбпп</w:t>
      </w:r>
      <w:proofErr w:type="spellEnd"/>
      <w:r w:rsidRPr="008E3F33">
        <w:rPr>
          <w:rFonts w:ascii="Times New Roman" w:eastAsia="Times New Roman" w:hAnsi="Times New Roman" w:cs="Times New Roman"/>
          <w:sz w:val="28"/>
          <w:szCs w:val="28"/>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850BE" w:rsidRPr="008E3F33" w:rsidRDefault="006850BE" w:rsidP="006850BE">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64A9B" w:rsidRPr="00DA022F" w:rsidRDefault="00564A9B" w:rsidP="00564A9B">
      <w:pPr>
        <w:pStyle w:val="2"/>
        <w:spacing w:after="240" w:line="240" w:lineRule="auto"/>
        <w:ind w:firstLine="709"/>
        <w:jc w:val="center"/>
        <w:rPr>
          <w:rFonts w:ascii="Cambria" w:hAnsi="Cambria"/>
          <w:i/>
          <w:color w:val="auto"/>
          <w:sz w:val="27"/>
          <w:szCs w:val="27"/>
        </w:rPr>
      </w:pPr>
      <w:bookmarkStart w:id="23" w:name="_Toc498422342"/>
      <w:r w:rsidRPr="00DA022F">
        <w:rPr>
          <w:rFonts w:ascii="Cambria" w:hAnsi="Cambria"/>
          <w:i/>
          <w:color w:val="auto"/>
          <w:sz w:val="27"/>
          <w:szCs w:val="27"/>
        </w:rPr>
        <w:t>2.</w:t>
      </w:r>
      <w:r w:rsidR="001162E3" w:rsidRPr="00DA022F">
        <w:rPr>
          <w:rFonts w:ascii="Cambria" w:hAnsi="Cambria"/>
          <w:i/>
          <w:color w:val="auto"/>
          <w:sz w:val="27"/>
          <w:szCs w:val="27"/>
        </w:rPr>
        <w:t>8</w:t>
      </w:r>
      <w:r w:rsidRPr="00DA022F">
        <w:rPr>
          <w:rFonts w:ascii="Cambria" w:hAnsi="Cambria"/>
          <w:i/>
          <w:color w:val="auto"/>
          <w:sz w:val="27"/>
          <w:szCs w:val="27"/>
        </w:rPr>
        <w:t xml:space="preserve">. Торговый сбор, уплачиваемый на территориях городов федерального значения </w:t>
      </w:r>
      <w:r w:rsidRPr="00DA022F">
        <w:rPr>
          <w:rFonts w:ascii="Cambria" w:hAnsi="Cambria"/>
          <w:i/>
          <w:color w:val="auto"/>
          <w:sz w:val="27"/>
          <w:szCs w:val="27"/>
        </w:rPr>
        <w:br/>
        <w:t>182 1 05 05010 02 0000 110</w:t>
      </w:r>
      <w:bookmarkEnd w:id="23"/>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w:t>
      </w:r>
      <w:r w:rsidRPr="008E3F33">
        <w:rPr>
          <w:rFonts w:ascii="Times New Roman" w:eastAsia="Times New Roman" w:hAnsi="Times New Roman" w:cs="Times New Roman"/>
          <w:sz w:val="28"/>
          <w:szCs w:val="28"/>
        </w:rPr>
        <w:lastRenderedPageBreak/>
        <w:t xml:space="preserve">правовыми актами представительных органов муниципальных образований и обязателен к уплате на территориях этих муниципальных образований. </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При прогнозировании поступлений торгового сбора учитываются:</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изменения в законодательстве;</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0A4D97" w:rsidRPr="008E3F33" w:rsidRDefault="000A4D97" w:rsidP="000A4D97">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«Отчёт о начислении и поступлении налогов, </w:t>
      </w:r>
      <w:r w:rsidRPr="002965D2">
        <w:rPr>
          <w:rFonts w:ascii="Times New Roman" w:eastAsia="Times New Roman" w:hAnsi="Times New Roman" w:cs="Times New Roman"/>
          <w:sz w:val="28"/>
          <w:szCs w:val="28"/>
        </w:rPr>
        <w:t>сборов</w:t>
      </w:r>
      <w:r w:rsidR="008E3F33" w:rsidRPr="002965D2">
        <w:rPr>
          <w:rFonts w:ascii="Times New Roman" w:eastAsia="Times New Roman" w:hAnsi="Times New Roman" w:cs="Times New Roman"/>
          <w:sz w:val="28"/>
          <w:szCs w:val="28"/>
        </w:rPr>
        <w:t>, страховых взносов</w:t>
      </w:r>
      <w:r w:rsidRPr="002965D2">
        <w:rPr>
          <w:rFonts w:ascii="Times New Roman" w:eastAsia="Times New Roman" w:hAnsi="Times New Roman" w:cs="Times New Roman"/>
          <w:sz w:val="28"/>
          <w:szCs w:val="28"/>
        </w:rPr>
        <w:t xml:space="preserve"> и иных обязательных платежей в бюджетную систему Российской</w:t>
      </w:r>
      <w:r w:rsidRPr="008E3F33">
        <w:rPr>
          <w:rFonts w:ascii="Times New Roman" w:eastAsia="Times New Roman" w:hAnsi="Times New Roman" w:cs="Times New Roman"/>
          <w:sz w:val="28"/>
          <w:szCs w:val="28"/>
        </w:rPr>
        <w:t xml:space="preserve"> Федерации»;</w:t>
      </w:r>
    </w:p>
    <w:p w:rsidR="005C02E5" w:rsidRPr="008E3F33" w:rsidRDefault="000A4D97" w:rsidP="005C02E5">
      <w:pPr>
        <w:spacing w:after="0" w:line="240" w:lineRule="auto"/>
        <w:ind w:firstLine="709"/>
        <w:jc w:val="both"/>
        <w:rPr>
          <w:rFonts w:ascii="Times New Roman" w:eastAsia="Times New Roman" w:hAnsi="Times New Roman" w:cs="Times New Roman"/>
          <w:sz w:val="28"/>
          <w:szCs w:val="28"/>
        </w:rPr>
      </w:pPr>
      <w:r w:rsidRPr="008E3F33">
        <w:rPr>
          <w:rFonts w:ascii="Times New Roman" w:eastAsia="Times New Roman" w:hAnsi="Times New Roman" w:cs="Times New Roman"/>
          <w:sz w:val="28"/>
          <w:szCs w:val="28"/>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w:t>
      </w:r>
      <w:bookmarkStart w:id="24" w:name="_Toc498422343"/>
      <w:r w:rsidR="005C02E5" w:rsidRPr="008E3F33">
        <w:rPr>
          <w:rFonts w:ascii="Times New Roman" w:eastAsia="Times New Roman" w:hAnsi="Times New Roman" w:cs="Times New Roman"/>
          <w:sz w:val="28"/>
          <w:szCs w:val="28"/>
        </w:rPr>
        <w:t>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5C02E5" w:rsidRPr="002965D2" w:rsidRDefault="005C02E5" w:rsidP="005C02E5">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Расчёт прогноза поступлений торгового сбора осуществляется с помощью применения метода экстраполяции</w:t>
      </w:r>
      <w:r w:rsidR="002965D2" w:rsidRPr="002965D2">
        <w:t xml:space="preserve"> </w:t>
      </w:r>
      <w:r w:rsidR="002965D2" w:rsidRPr="002965D2">
        <w:rPr>
          <w:rFonts w:ascii="Times New Roman" w:eastAsia="Times New Roman" w:hAnsi="Times New Roman" w:cs="Times New Roman"/>
          <w:sz w:val="28"/>
          <w:szCs w:val="28"/>
        </w:rPr>
        <w:t>с учетом имеющихся данных о тенденциях изменения поступлений не менее чем за 3 предшествующих периода.</w:t>
      </w:r>
    </w:p>
    <w:p w:rsidR="004C6A9C" w:rsidRDefault="004C6A9C" w:rsidP="004C6A9C">
      <w:pPr>
        <w:spacing w:after="0" w:line="240" w:lineRule="auto"/>
        <w:ind w:firstLine="709"/>
        <w:jc w:val="both"/>
        <w:rPr>
          <w:rFonts w:ascii="Times New Roman" w:eastAsia="Times New Roman" w:hAnsi="Times New Roman" w:cs="Times New Roman"/>
          <w:sz w:val="28"/>
          <w:szCs w:val="28"/>
        </w:rPr>
      </w:pPr>
      <w:r w:rsidRPr="002965D2">
        <w:rPr>
          <w:sz w:val="28"/>
          <w:szCs w:val="28"/>
        </w:rPr>
        <w:t xml:space="preserve">  </w:t>
      </w:r>
      <w:r w:rsidRPr="002965D2">
        <w:rPr>
          <w:rFonts w:ascii="Times New Roman" w:eastAsia="Times New Roman" w:hAnsi="Times New Roman" w:cs="Times New Roman"/>
          <w:sz w:val="28"/>
          <w:szCs w:val="28"/>
        </w:rPr>
        <w:t>В настоящее время на территории Санкт-Петербурга закон об уплате торгового сбора не принят.</w:t>
      </w:r>
    </w:p>
    <w:p w:rsidR="0088379C" w:rsidRDefault="0088379C" w:rsidP="004C6A9C">
      <w:pPr>
        <w:spacing w:after="0" w:line="240" w:lineRule="auto"/>
        <w:ind w:firstLine="709"/>
        <w:jc w:val="both"/>
        <w:rPr>
          <w:rFonts w:ascii="Times New Roman" w:eastAsia="Times New Roman" w:hAnsi="Times New Roman" w:cs="Times New Roman"/>
          <w:sz w:val="28"/>
          <w:szCs w:val="28"/>
        </w:rPr>
      </w:pPr>
    </w:p>
    <w:p w:rsidR="0088379C" w:rsidRPr="002965D2" w:rsidRDefault="0088379C" w:rsidP="00571CF4">
      <w:pPr>
        <w:pStyle w:val="2"/>
        <w:spacing w:after="240" w:line="240" w:lineRule="auto"/>
        <w:ind w:firstLine="709"/>
        <w:jc w:val="center"/>
        <w:rPr>
          <w:rFonts w:ascii="Times New Roman" w:eastAsia="Times New Roman" w:hAnsi="Times New Roman" w:cs="Times New Roman"/>
          <w:i/>
          <w:color w:val="auto"/>
          <w:sz w:val="28"/>
          <w:szCs w:val="28"/>
        </w:rPr>
      </w:pPr>
      <w:r w:rsidRPr="002965D2">
        <w:rPr>
          <w:rFonts w:ascii="Cambria" w:hAnsi="Cambria"/>
          <w:i/>
          <w:color w:val="auto"/>
          <w:sz w:val="27"/>
          <w:szCs w:val="27"/>
        </w:rPr>
        <w:t>2.9. Налог на профессиональный доход</w:t>
      </w:r>
      <w:r w:rsidR="00DA022F" w:rsidRPr="002965D2">
        <w:rPr>
          <w:rFonts w:ascii="Cambria" w:hAnsi="Cambria"/>
          <w:i/>
          <w:color w:val="auto"/>
          <w:sz w:val="27"/>
          <w:szCs w:val="27"/>
        </w:rPr>
        <w:br/>
      </w:r>
      <w:r w:rsidR="00571CF4" w:rsidRPr="002965D2">
        <w:rPr>
          <w:rFonts w:ascii="Times New Roman" w:eastAsia="Times New Roman" w:hAnsi="Times New Roman" w:cs="Times New Roman"/>
          <w:i/>
          <w:color w:val="auto"/>
          <w:sz w:val="28"/>
          <w:szCs w:val="28"/>
        </w:rPr>
        <w:t xml:space="preserve"> </w:t>
      </w:r>
      <w:r w:rsidRPr="002965D2">
        <w:rPr>
          <w:rFonts w:ascii="Times New Roman" w:eastAsia="Times New Roman" w:hAnsi="Times New Roman" w:cs="Times New Roman"/>
          <w:i/>
          <w:color w:val="auto"/>
          <w:sz w:val="28"/>
          <w:szCs w:val="28"/>
        </w:rPr>
        <w:t>182 1 05 06000 01 1000 110</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Для расчета поступлений налога на профессиональный доход используются:</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(ИПЦ), </w:t>
      </w:r>
      <w:r w:rsidR="00571CF4" w:rsidRPr="002965D2">
        <w:rPr>
          <w:rFonts w:ascii="Times New Roman" w:eastAsia="Times New Roman" w:hAnsi="Times New Roman" w:cs="Times New Roman"/>
          <w:sz w:val="28"/>
          <w:szCs w:val="28"/>
        </w:rPr>
        <w:t>разрабатываемые Комитетом по экономической политике  и стратегическому планированию Санкт-Петербурга и утверждаемые Правительством Санкт-Петербурга</w:t>
      </w:r>
      <w:r w:rsidRPr="002965D2">
        <w:rPr>
          <w:rFonts w:ascii="Times New Roman" w:eastAsia="Times New Roman" w:hAnsi="Times New Roman" w:cs="Times New Roman"/>
          <w:sz w:val="28"/>
          <w:szCs w:val="28"/>
        </w:rPr>
        <w:t>;</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2965D2">
        <w:rPr>
          <w:rFonts w:ascii="Times New Roman" w:eastAsia="Times New Roman" w:hAnsi="Times New Roman" w:cs="Times New Roman"/>
          <w:sz w:val="28"/>
          <w:szCs w:val="28"/>
        </w:rPr>
        <w:lastRenderedPageBreak/>
        <w:t>взносов и иных обязательных платежей в бюджетную систему Российской Федерации»;</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данные о суммах дохода зарегистрированных налогоплательщиков из информационных ресурсов.</w:t>
      </w:r>
    </w:p>
    <w:p w:rsidR="0088379C" w:rsidRPr="0088379C" w:rsidRDefault="0088379C" w:rsidP="0088379C">
      <w:pPr>
        <w:spacing w:after="0" w:line="240" w:lineRule="auto"/>
        <w:ind w:firstLine="709"/>
        <w:jc w:val="both"/>
        <w:rPr>
          <w:rFonts w:ascii="Times New Roman" w:eastAsia="Times New Roman" w:hAnsi="Times New Roman" w:cs="Times New Roman"/>
          <w:sz w:val="28"/>
          <w:szCs w:val="28"/>
          <w:highlight w:val="yellow"/>
        </w:rPr>
      </w:pP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Прогнозный объём поступлений налога рассчитывается по следующей формуле:</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p>
    <w:p w:rsidR="0088379C" w:rsidRPr="002965D2" w:rsidRDefault="0088379C" w:rsidP="00571CF4">
      <w:pPr>
        <w:spacing w:after="0" w:line="240" w:lineRule="auto"/>
        <w:ind w:firstLine="709"/>
        <w:jc w:val="center"/>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НПД</w:t>
      </w:r>
      <w:r w:rsidRPr="002965D2">
        <w:rPr>
          <w:rFonts w:ascii="Times New Roman" w:eastAsia="Times New Roman" w:hAnsi="Times New Roman" w:cs="Times New Roman"/>
          <w:sz w:val="28"/>
          <w:szCs w:val="28"/>
          <w:lang w:val="en-US"/>
        </w:rPr>
        <w:t xml:space="preserve"> = (V</w:t>
      </w:r>
      <w:proofErr w:type="spellStart"/>
      <w:r w:rsidRPr="002965D2">
        <w:rPr>
          <w:rFonts w:ascii="Times New Roman" w:eastAsia="Times New Roman" w:hAnsi="Times New Roman" w:cs="Times New Roman"/>
          <w:sz w:val="28"/>
          <w:szCs w:val="28"/>
        </w:rPr>
        <w:t>нб</w:t>
      </w:r>
      <w:r w:rsidRPr="00510339">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lang w:val="en-US"/>
        </w:rPr>
        <w:t xml:space="preserve"> * S * K </w:t>
      </w:r>
      <w:proofErr w:type="spellStart"/>
      <w:r w:rsidRPr="002965D2">
        <w:rPr>
          <w:rFonts w:ascii="Times New Roman" w:eastAsia="Times New Roman" w:hAnsi="Times New Roman" w:cs="Times New Roman"/>
          <w:sz w:val="28"/>
          <w:szCs w:val="28"/>
        </w:rPr>
        <w:t>соб</w:t>
      </w:r>
      <w:proofErr w:type="spellEnd"/>
      <w:r w:rsidRPr="002965D2">
        <w:rPr>
          <w:rFonts w:ascii="Times New Roman" w:eastAsia="Times New Roman" w:hAnsi="Times New Roman" w:cs="Times New Roman"/>
          <w:sz w:val="28"/>
          <w:szCs w:val="28"/>
          <w:lang w:val="en-US"/>
        </w:rPr>
        <w:t xml:space="preserve">.) </w:t>
      </w:r>
      <w:r w:rsidRPr="002965D2">
        <w:rPr>
          <w:rFonts w:ascii="Times New Roman" w:eastAsia="Times New Roman" w:hAnsi="Times New Roman" w:cs="Times New Roman"/>
          <w:sz w:val="28"/>
          <w:szCs w:val="28"/>
        </w:rPr>
        <w:t>(+/-)F,</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где</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proofErr w:type="spellStart"/>
      <w:r w:rsidRPr="002965D2">
        <w:rPr>
          <w:rFonts w:ascii="Times New Roman" w:eastAsia="Times New Roman" w:hAnsi="Times New Roman" w:cs="Times New Roman"/>
          <w:sz w:val="28"/>
          <w:szCs w:val="28"/>
        </w:rPr>
        <w:t>Vнб</w:t>
      </w:r>
      <w:r w:rsidRPr="00510339">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S – эффективная налоговая ставка, %;</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Эффективная налоговая ставка рассчитывается по следующей формуле:</w:t>
      </w:r>
    </w:p>
    <w:p w:rsidR="0088379C" w:rsidRPr="0088379C" w:rsidRDefault="0088379C" w:rsidP="0088379C">
      <w:pPr>
        <w:spacing w:after="0" w:line="240" w:lineRule="auto"/>
        <w:ind w:firstLine="709"/>
        <w:jc w:val="both"/>
        <w:rPr>
          <w:rFonts w:ascii="Times New Roman" w:eastAsia="Times New Roman" w:hAnsi="Times New Roman" w:cs="Times New Roman"/>
          <w:sz w:val="28"/>
          <w:szCs w:val="28"/>
          <w:highlight w:val="yellow"/>
        </w:rPr>
      </w:pPr>
    </w:p>
    <w:p w:rsidR="0088379C" w:rsidRPr="002965D2" w:rsidRDefault="0088379C" w:rsidP="00571CF4">
      <w:pPr>
        <w:spacing w:after="0" w:line="240" w:lineRule="auto"/>
        <w:ind w:firstLine="709"/>
        <w:jc w:val="center"/>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S = </w:t>
      </w:r>
      <w:proofErr w:type="spellStart"/>
      <w:r w:rsidRPr="002965D2">
        <w:rPr>
          <w:rFonts w:ascii="Times New Roman" w:eastAsia="Times New Roman" w:hAnsi="Times New Roman" w:cs="Times New Roman"/>
          <w:sz w:val="28"/>
          <w:szCs w:val="28"/>
        </w:rPr>
        <w:t>НПД</w:t>
      </w:r>
      <w:r w:rsidRPr="002965D2">
        <w:rPr>
          <w:rFonts w:ascii="Times New Roman" w:eastAsia="Times New Roman" w:hAnsi="Times New Roman" w:cs="Times New Roman"/>
          <w:sz w:val="28"/>
          <w:szCs w:val="28"/>
          <w:vertAlign w:val="subscript"/>
        </w:rPr>
        <w:t>пр.п</w:t>
      </w:r>
      <w:proofErr w:type="spellEnd"/>
      <w:r w:rsidRPr="002965D2">
        <w:rPr>
          <w:rFonts w:ascii="Times New Roman" w:eastAsia="Times New Roman" w:hAnsi="Times New Roman" w:cs="Times New Roman"/>
          <w:sz w:val="28"/>
          <w:szCs w:val="28"/>
          <w:vertAlign w:val="subscript"/>
        </w:rPr>
        <w:t>.</w:t>
      </w:r>
      <w:r w:rsidRPr="002965D2">
        <w:rPr>
          <w:rFonts w:ascii="Times New Roman" w:eastAsia="Times New Roman" w:hAnsi="Times New Roman" w:cs="Times New Roman"/>
          <w:sz w:val="28"/>
          <w:szCs w:val="28"/>
        </w:rPr>
        <w:t xml:space="preserve"> / </w:t>
      </w:r>
      <w:proofErr w:type="spellStart"/>
      <w:r w:rsidRPr="002965D2">
        <w:rPr>
          <w:rFonts w:ascii="Times New Roman" w:eastAsia="Times New Roman" w:hAnsi="Times New Roman" w:cs="Times New Roman"/>
          <w:sz w:val="28"/>
          <w:szCs w:val="28"/>
        </w:rPr>
        <w:t>Vнб</w:t>
      </w:r>
      <w:r w:rsidRPr="002965D2">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где</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proofErr w:type="spellStart"/>
      <w:r w:rsidRPr="002965D2">
        <w:rPr>
          <w:rFonts w:ascii="Times New Roman" w:eastAsia="Times New Roman" w:hAnsi="Times New Roman" w:cs="Times New Roman"/>
          <w:sz w:val="28"/>
          <w:szCs w:val="28"/>
        </w:rPr>
        <w:t>НПД</w:t>
      </w:r>
      <w:r w:rsidRPr="002965D2">
        <w:rPr>
          <w:rFonts w:ascii="Times New Roman" w:eastAsia="Times New Roman" w:hAnsi="Times New Roman" w:cs="Times New Roman"/>
          <w:sz w:val="28"/>
          <w:szCs w:val="28"/>
          <w:vertAlign w:val="subscript"/>
        </w:rPr>
        <w:t>пр.п</w:t>
      </w:r>
      <w:proofErr w:type="spellEnd"/>
      <w:r w:rsidRPr="002965D2">
        <w:rPr>
          <w:rFonts w:ascii="Times New Roman" w:eastAsia="Times New Roman" w:hAnsi="Times New Roman" w:cs="Times New Roman"/>
          <w:sz w:val="28"/>
          <w:szCs w:val="28"/>
        </w:rPr>
        <w:t xml:space="preserve">. – сумма исчисленного налога в предыдущем периоде, </w:t>
      </w:r>
      <w:proofErr w:type="spellStart"/>
      <w:r w:rsidRPr="002965D2">
        <w:rPr>
          <w:rFonts w:ascii="Times New Roman" w:eastAsia="Times New Roman" w:hAnsi="Times New Roman" w:cs="Times New Roman"/>
          <w:sz w:val="28"/>
          <w:szCs w:val="28"/>
        </w:rPr>
        <w:t>тыс.рублей</w:t>
      </w:r>
      <w:proofErr w:type="spellEnd"/>
      <w:r w:rsidRPr="002965D2">
        <w:rPr>
          <w:rFonts w:ascii="Times New Roman" w:eastAsia="Times New Roman" w:hAnsi="Times New Roman" w:cs="Times New Roman"/>
          <w:sz w:val="28"/>
          <w:szCs w:val="28"/>
        </w:rPr>
        <w:t>;</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proofErr w:type="spellStart"/>
      <w:r w:rsidRPr="002965D2">
        <w:rPr>
          <w:rFonts w:ascii="Times New Roman" w:eastAsia="Times New Roman" w:hAnsi="Times New Roman" w:cs="Times New Roman"/>
          <w:sz w:val="28"/>
          <w:szCs w:val="28"/>
        </w:rPr>
        <w:t>Vнбпп</w:t>
      </w:r>
      <w:proofErr w:type="spellEnd"/>
      <w:r w:rsidRPr="002965D2">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Прогнозируемый объем налоговой базы по налогу (</w:t>
      </w:r>
      <w:proofErr w:type="spellStart"/>
      <w:r w:rsidRPr="002965D2">
        <w:rPr>
          <w:rFonts w:ascii="Times New Roman" w:eastAsia="Times New Roman" w:hAnsi="Times New Roman" w:cs="Times New Roman"/>
          <w:sz w:val="28"/>
          <w:szCs w:val="28"/>
        </w:rPr>
        <w:t>Vнбпп</w:t>
      </w:r>
      <w:proofErr w:type="spellEnd"/>
      <w:r w:rsidRPr="002965D2">
        <w:rPr>
          <w:rFonts w:ascii="Times New Roman" w:eastAsia="Times New Roman" w:hAnsi="Times New Roman" w:cs="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571CF4" w:rsidRPr="002965D2" w:rsidRDefault="00571CF4" w:rsidP="0088379C">
      <w:pPr>
        <w:spacing w:after="0" w:line="240" w:lineRule="auto"/>
        <w:ind w:firstLine="709"/>
        <w:jc w:val="both"/>
        <w:rPr>
          <w:rFonts w:ascii="Times New Roman" w:eastAsia="Times New Roman" w:hAnsi="Times New Roman" w:cs="Times New Roman"/>
          <w:sz w:val="28"/>
          <w:szCs w:val="28"/>
        </w:rPr>
      </w:pPr>
    </w:p>
    <w:p w:rsidR="0088379C" w:rsidRPr="002965D2" w:rsidRDefault="0088379C" w:rsidP="00571CF4">
      <w:pPr>
        <w:spacing w:after="0" w:line="240" w:lineRule="auto"/>
        <w:ind w:firstLine="709"/>
        <w:jc w:val="center"/>
        <w:rPr>
          <w:rFonts w:ascii="Times New Roman" w:eastAsia="Times New Roman" w:hAnsi="Times New Roman" w:cs="Times New Roman"/>
          <w:sz w:val="28"/>
          <w:szCs w:val="28"/>
        </w:rPr>
      </w:pPr>
      <w:proofErr w:type="spellStart"/>
      <w:r w:rsidRPr="002965D2">
        <w:rPr>
          <w:rFonts w:ascii="Times New Roman" w:eastAsia="Times New Roman" w:hAnsi="Times New Roman" w:cs="Times New Roman"/>
          <w:sz w:val="28"/>
          <w:szCs w:val="28"/>
        </w:rPr>
        <w:t>Vнб</w:t>
      </w:r>
      <w:r w:rsidRPr="002965D2">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 xml:space="preserve"> = </w:t>
      </w:r>
      <w:proofErr w:type="spellStart"/>
      <w:r w:rsidRPr="002965D2">
        <w:rPr>
          <w:rFonts w:ascii="Times New Roman" w:eastAsia="Times New Roman" w:hAnsi="Times New Roman" w:cs="Times New Roman"/>
          <w:sz w:val="28"/>
          <w:szCs w:val="28"/>
        </w:rPr>
        <w:t>Vнб</w:t>
      </w:r>
      <w:r w:rsidRPr="002965D2">
        <w:rPr>
          <w:rFonts w:ascii="Times New Roman" w:eastAsia="Times New Roman" w:hAnsi="Times New Roman" w:cs="Times New Roman"/>
          <w:sz w:val="28"/>
          <w:szCs w:val="28"/>
          <w:vertAlign w:val="subscript"/>
        </w:rPr>
        <w:t>пр.п</w:t>
      </w:r>
      <w:proofErr w:type="spellEnd"/>
      <w:r w:rsidRPr="002965D2">
        <w:rPr>
          <w:rFonts w:ascii="Times New Roman" w:eastAsia="Times New Roman" w:hAnsi="Times New Roman" w:cs="Times New Roman"/>
          <w:sz w:val="28"/>
          <w:szCs w:val="28"/>
          <w:vertAlign w:val="subscript"/>
        </w:rPr>
        <w:t xml:space="preserve"> </w:t>
      </w:r>
      <w:r w:rsidRPr="002965D2">
        <w:rPr>
          <w:rFonts w:ascii="Times New Roman" w:eastAsia="Times New Roman" w:hAnsi="Times New Roman" w:cs="Times New Roman"/>
          <w:sz w:val="28"/>
          <w:szCs w:val="28"/>
        </w:rPr>
        <w:t xml:space="preserve">* I ИПЦ </w:t>
      </w:r>
      <w:proofErr w:type="spellStart"/>
      <w:r w:rsidRPr="00510339">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 xml:space="preserve"> ,</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где</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proofErr w:type="spellStart"/>
      <w:r w:rsidRPr="002965D2">
        <w:rPr>
          <w:rFonts w:ascii="Times New Roman" w:eastAsia="Times New Roman" w:hAnsi="Times New Roman" w:cs="Times New Roman"/>
          <w:sz w:val="28"/>
          <w:szCs w:val="28"/>
        </w:rPr>
        <w:t>Vнб</w:t>
      </w:r>
      <w:r w:rsidRPr="00510339">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88379C" w:rsidRPr="002965D2" w:rsidRDefault="0088379C" w:rsidP="0088379C">
      <w:pPr>
        <w:spacing w:after="0" w:line="240" w:lineRule="auto"/>
        <w:ind w:firstLine="709"/>
        <w:jc w:val="both"/>
        <w:rPr>
          <w:rFonts w:ascii="Times New Roman" w:eastAsia="Times New Roman" w:hAnsi="Times New Roman" w:cs="Times New Roman"/>
          <w:sz w:val="28"/>
          <w:szCs w:val="28"/>
        </w:rPr>
      </w:pPr>
      <w:r w:rsidRPr="002965D2">
        <w:rPr>
          <w:rFonts w:ascii="Times New Roman" w:eastAsia="Times New Roman" w:hAnsi="Times New Roman" w:cs="Times New Roman"/>
          <w:sz w:val="28"/>
          <w:szCs w:val="28"/>
        </w:rPr>
        <w:t xml:space="preserve">I ИПЦ </w:t>
      </w:r>
      <w:proofErr w:type="spellStart"/>
      <w:r w:rsidRPr="00510339">
        <w:rPr>
          <w:rFonts w:ascii="Times New Roman" w:eastAsia="Times New Roman" w:hAnsi="Times New Roman" w:cs="Times New Roman"/>
          <w:sz w:val="28"/>
          <w:szCs w:val="28"/>
          <w:vertAlign w:val="subscript"/>
        </w:rPr>
        <w:t>п.п</w:t>
      </w:r>
      <w:proofErr w:type="spellEnd"/>
      <w:r w:rsidRPr="002965D2">
        <w:rPr>
          <w:rFonts w:ascii="Times New Roman" w:eastAsia="Times New Roman" w:hAnsi="Times New Roman" w:cs="Times New Roman"/>
          <w:sz w:val="28"/>
          <w:szCs w:val="28"/>
        </w:rPr>
        <w:t xml:space="preserve"> – индекс потребительских цен, %.</w:t>
      </w:r>
    </w:p>
    <w:p w:rsidR="0088379C" w:rsidRPr="00510339" w:rsidRDefault="0088379C" w:rsidP="0088379C">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В прогнозируемом объеме налоговой базы по налогу (</w:t>
      </w:r>
      <w:proofErr w:type="spellStart"/>
      <w:r w:rsidRPr="00510339">
        <w:rPr>
          <w:rFonts w:ascii="Times New Roman" w:eastAsia="Times New Roman" w:hAnsi="Times New Roman" w:cs="Times New Roman"/>
          <w:sz w:val="28"/>
          <w:szCs w:val="28"/>
        </w:rPr>
        <w:t>Vнбпп</w:t>
      </w:r>
      <w:proofErr w:type="spellEnd"/>
      <w:r w:rsidRPr="00510339">
        <w:rPr>
          <w:rFonts w:ascii="Times New Roman" w:eastAsia="Times New Roman" w:hAnsi="Times New Roman" w:cs="Times New Roman"/>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w:t>
      </w:r>
      <w:r w:rsidRPr="00510339">
        <w:rPr>
          <w:rFonts w:ascii="Times New Roman" w:eastAsia="Times New Roman" w:hAnsi="Times New Roman" w:cs="Times New Roman"/>
          <w:sz w:val="28"/>
          <w:szCs w:val="28"/>
        </w:rPr>
        <w:lastRenderedPageBreak/>
        <w:t>Российской Федерации о налогах и сборах и (или) иных нормативных правовых актов Российской Федерации.</w:t>
      </w:r>
    </w:p>
    <w:p w:rsidR="0088379C" w:rsidRDefault="0088379C" w:rsidP="0088379C">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571CF4" w:rsidRPr="0088379C" w:rsidRDefault="00571CF4" w:rsidP="0088379C">
      <w:pPr>
        <w:spacing w:after="0" w:line="240" w:lineRule="auto"/>
        <w:ind w:firstLine="709"/>
        <w:jc w:val="both"/>
        <w:rPr>
          <w:rFonts w:ascii="Times New Roman" w:eastAsia="Times New Roman" w:hAnsi="Times New Roman" w:cs="Times New Roman"/>
          <w:sz w:val="28"/>
          <w:szCs w:val="28"/>
        </w:rPr>
      </w:pPr>
    </w:p>
    <w:p w:rsidR="00564A9B" w:rsidRPr="0080192F" w:rsidRDefault="00564A9B" w:rsidP="00564A9B">
      <w:pPr>
        <w:pStyle w:val="2"/>
        <w:spacing w:after="240" w:line="240" w:lineRule="auto"/>
        <w:jc w:val="center"/>
        <w:rPr>
          <w:rFonts w:ascii="Cambria" w:hAnsi="Cambria"/>
          <w:i/>
          <w:color w:val="auto"/>
          <w:sz w:val="27"/>
          <w:szCs w:val="27"/>
        </w:rPr>
      </w:pPr>
      <w:r w:rsidRPr="0080192F">
        <w:rPr>
          <w:rFonts w:ascii="Cambria" w:hAnsi="Cambria"/>
          <w:i/>
          <w:color w:val="auto"/>
          <w:sz w:val="27"/>
          <w:szCs w:val="27"/>
        </w:rPr>
        <w:t>2.</w:t>
      </w:r>
      <w:r w:rsidR="00571CF4" w:rsidRPr="0080192F">
        <w:rPr>
          <w:rFonts w:ascii="Cambria" w:hAnsi="Cambria"/>
          <w:i/>
          <w:color w:val="auto"/>
          <w:sz w:val="27"/>
          <w:szCs w:val="27"/>
        </w:rPr>
        <w:t>10</w:t>
      </w:r>
      <w:r w:rsidRPr="0080192F">
        <w:rPr>
          <w:rFonts w:ascii="Cambria" w:hAnsi="Cambria"/>
          <w:i/>
          <w:color w:val="auto"/>
          <w:sz w:val="27"/>
          <w:szCs w:val="27"/>
        </w:rPr>
        <w:t xml:space="preserve">. Налоги на имущество </w:t>
      </w:r>
      <w:r w:rsidRPr="0080192F">
        <w:rPr>
          <w:rFonts w:ascii="Cambria" w:hAnsi="Cambria"/>
          <w:i/>
          <w:color w:val="auto"/>
          <w:sz w:val="27"/>
          <w:szCs w:val="27"/>
        </w:rPr>
        <w:br/>
        <w:t>182 1 06 00000 00 0000 110</w:t>
      </w:r>
      <w:bookmarkEnd w:id="24"/>
      <w:r w:rsidRPr="0080192F">
        <w:rPr>
          <w:rFonts w:ascii="Cambria" w:hAnsi="Cambria"/>
          <w:i/>
          <w:color w:val="auto"/>
          <w:sz w:val="27"/>
          <w:szCs w:val="27"/>
        </w:rPr>
        <w:t xml:space="preserve"> </w:t>
      </w:r>
    </w:p>
    <w:p w:rsidR="00564A9B" w:rsidRPr="0080192F" w:rsidRDefault="00564A9B" w:rsidP="00564A9B">
      <w:pPr>
        <w:spacing w:after="0" w:line="240" w:lineRule="auto"/>
        <w:ind w:firstLine="709"/>
        <w:jc w:val="both"/>
        <w:rPr>
          <w:rFonts w:ascii="Times New Roman" w:eastAsia="Times New Roman" w:hAnsi="Times New Roman" w:cs="Times New Roman"/>
          <w:sz w:val="28"/>
          <w:szCs w:val="28"/>
        </w:rPr>
      </w:pPr>
      <w:r w:rsidRPr="0080192F">
        <w:rPr>
          <w:rFonts w:ascii="Times New Roman" w:eastAsia="Times New Roman" w:hAnsi="Times New Roman" w:cs="Times New Roman"/>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r w:rsidR="00E17E70" w:rsidRPr="0080192F">
        <w:rPr>
          <w:rFonts w:ascii="Times New Roman" w:eastAsia="Times New Roman" w:hAnsi="Times New Roman" w:cs="Times New Roman"/>
          <w:sz w:val="28"/>
          <w:szCs w:val="28"/>
        </w:rPr>
        <w:t>, а также в соответствии с законодательством Санкт-Петербурга о налогах и сборах.</w:t>
      </w:r>
    </w:p>
    <w:p w:rsidR="00564A9B" w:rsidRPr="0080192F" w:rsidRDefault="00564A9B" w:rsidP="00564A9B">
      <w:pPr>
        <w:spacing w:after="0" w:line="240" w:lineRule="auto"/>
        <w:ind w:firstLine="708"/>
        <w:jc w:val="center"/>
        <w:rPr>
          <w:rFonts w:ascii="Times New Roman" w:eastAsia="Times New Roman" w:hAnsi="Times New Roman" w:cs="Times New Roman"/>
          <w:b/>
          <w:color w:val="FF0000"/>
          <w:sz w:val="28"/>
          <w:szCs w:val="28"/>
          <w:lang w:eastAsia="ru-RU"/>
        </w:rPr>
      </w:pPr>
    </w:p>
    <w:p w:rsidR="00564A9B" w:rsidRPr="0073512A" w:rsidRDefault="00564A9B" w:rsidP="00564A9B">
      <w:pPr>
        <w:pStyle w:val="3"/>
        <w:tabs>
          <w:tab w:val="left" w:pos="1985"/>
        </w:tabs>
        <w:spacing w:before="120" w:after="120" w:line="240" w:lineRule="auto"/>
        <w:ind w:left="1985" w:right="1134"/>
        <w:jc w:val="center"/>
        <w:rPr>
          <w:i/>
          <w:sz w:val="27"/>
          <w:szCs w:val="27"/>
        </w:rPr>
      </w:pPr>
      <w:bookmarkStart w:id="25" w:name="_Toc498422344"/>
      <w:r w:rsidRPr="0080192F">
        <w:rPr>
          <w:i/>
          <w:sz w:val="27"/>
          <w:szCs w:val="27"/>
        </w:rPr>
        <w:t>2.</w:t>
      </w:r>
      <w:r w:rsidR="00A3772D" w:rsidRPr="0080192F">
        <w:rPr>
          <w:i/>
          <w:sz w:val="27"/>
          <w:szCs w:val="27"/>
        </w:rPr>
        <w:t>10</w:t>
      </w:r>
      <w:r w:rsidRPr="0080192F">
        <w:rPr>
          <w:i/>
          <w:sz w:val="27"/>
          <w:szCs w:val="27"/>
        </w:rPr>
        <w:t xml:space="preserve">.1. Налог на имущество физических лиц </w:t>
      </w:r>
      <w:r w:rsidRPr="0080192F">
        <w:rPr>
          <w:i/>
          <w:sz w:val="27"/>
          <w:szCs w:val="27"/>
        </w:rPr>
        <w:br/>
        <w:t>182 1 06 01000</w:t>
      </w:r>
      <w:r w:rsidRPr="0073512A">
        <w:rPr>
          <w:i/>
          <w:sz w:val="27"/>
          <w:szCs w:val="27"/>
        </w:rPr>
        <w:t xml:space="preserve"> 00 0000 110</w:t>
      </w:r>
      <w:bookmarkEnd w:id="25"/>
      <w:r w:rsidRPr="0073512A">
        <w:rPr>
          <w:i/>
          <w:sz w:val="27"/>
          <w:szCs w:val="27"/>
        </w:rPr>
        <w:t xml:space="preserve"> </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Для расчета налога на имущество физических лиц используются:</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динамика налоговой базы и сумм налога, подлежащего уплате в бюджет, на основании отчета по форме №</w:t>
      </w:r>
      <w:r w:rsidRPr="00F95267">
        <w:rPr>
          <w:rFonts w:ascii="Calibri" w:eastAsia="Times New Roman" w:hAnsi="Calibri" w:cs="Times New Roman"/>
          <w:sz w:val="28"/>
          <w:szCs w:val="28"/>
        </w:rPr>
        <w:t xml:space="preserve"> </w:t>
      </w:r>
      <w:r w:rsidRPr="00F95267">
        <w:rPr>
          <w:rFonts w:ascii="Times New Roman" w:eastAsia="Times New Roman" w:hAnsi="Times New Roman" w:cs="Times New Roman"/>
          <w:sz w:val="28"/>
          <w:szCs w:val="28"/>
        </w:rPr>
        <w:t>5-МН «Отчет о налоговой базе и структуре начислений по местным налогам», сложившаяся за предыдущие периоды;</w:t>
      </w:r>
    </w:p>
    <w:p w:rsidR="005C02E5" w:rsidRPr="00F95267"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w:t>
      </w:r>
      <w:r w:rsidRPr="00510339">
        <w:rPr>
          <w:rFonts w:ascii="Times New Roman" w:eastAsia="Times New Roman" w:hAnsi="Times New Roman" w:cs="Times New Roman"/>
          <w:sz w:val="28"/>
          <w:szCs w:val="28"/>
        </w:rPr>
        <w:t>сборов</w:t>
      </w:r>
      <w:r w:rsidR="006B4B2A" w:rsidRPr="00510339">
        <w:rPr>
          <w:rFonts w:ascii="Times New Roman" w:eastAsia="Times New Roman" w:hAnsi="Times New Roman" w:cs="Times New Roman"/>
          <w:sz w:val="28"/>
          <w:szCs w:val="28"/>
        </w:rPr>
        <w:t>, страховых взносов</w:t>
      </w:r>
      <w:r w:rsidRPr="00510339">
        <w:rPr>
          <w:rFonts w:ascii="Times New Roman" w:eastAsia="Times New Roman" w:hAnsi="Times New Roman" w:cs="Times New Roman"/>
          <w:sz w:val="28"/>
          <w:szCs w:val="28"/>
        </w:rPr>
        <w:t xml:space="preserve"> и</w:t>
      </w:r>
      <w:r w:rsidRPr="00F95267">
        <w:rPr>
          <w:rFonts w:ascii="Times New Roman" w:eastAsia="Times New Roman" w:hAnsi="Times New Roman" w:cs="Times New Roman"/>
          <w:sz w:val="28"/>
          <w:szCs w:val="28"/>
        </w:rPr>
        <w:t xml:space="preserve"> иных обязательных платежей в консолидированный бюджет Российской Федерации» за предыдущие периоды;</w:t>
      </w:r>
    </w:p>
    <w:p w:rsidR="005C02E5" w:rsidRDefault="005C02E5" w:rsidP="005C02E5">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налоговые ставки, льготы и преференции, установленные главой 32 НК РФ «Налог на имущество физических лиц</w:t>
      </w:r>
      <w:r w:rsidRPr="00510339">
        <w:rPr>
          <w:rFonts w:ascii="Times New Roman" w:eastAsia="Times New Roman" w:hAnsi="Times New Roman" w:cs="Times New Roman"/>
          <w:sz w:val="28"/>
          <w:szCs w:val="28"/>
        </w:rPr>
        <w:t>»</w:t>
      </w:r>
      <w:r w:rsidR="00A3772D" w:rsidRPr="00510339">
        <w:rPr>
          <w:rFonts w:ascii="Times New Roman" w:eastAsia="Times New Roman" w:hAnsi="Times New Roman" w:cs="Times New Roman"/>
          <w:sz w:val="28"/>
          <w:szCs w:val="28"/>
        </w:rPr>
        <w:t xml:space="preserve"> и нормативными правовыми актами субъектов Российской Федерации</w:t>
      </w:r>
      <w:r w:rsidR="00510339">
        <w:rPr>
          <w:rFonts w:ascii="Times New Roman" w:eastAsia="Times New Roman" w:hAnsi="Times New Roman" w:cs="Times New Roman"/>
          <w:sz w:val="28"/>
          <w:szCs w:val="28"/>
        </w:rPr>
        <w:t>.</w:t>
      </w:r>
    </w:p>
    <w:p w:rsidR="00003274" w:rsidRDefault="00003274" w:rsidP="00003274">
      <w:pPr>
        <w:spacing w:after="0" w:line="240" w:lineRule="auto"/>
        <w:ind w:firstLine="708"/>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В субъектах Российской Федерации, перешедших на налогообложение по кадастровой стоимости по окончании 3-х  летнего периода, прогнозные поступления сложатся только из сумм налога, исчисленного исходя из кадастровой стоимости.</w:t>
      </w:r>
    </w:p>
    <w:p w:rsidR="00003274" w:rsidRDefault="00003274" w:rsidP="00003274">
      <w:pPr>
        <w:spacing w:after="0" w:line="240" w:lineRule="auto"/>
        <w:ind w:firstLine="708"/>
        <w:jc w:val="both"/>
        <w:rPr>
          <w:rFonts w:ascii="Times New Roman" w:eastAsia="Times New Roman" w:hAnsi="Times New Roman" w:cs="Times New Roman"/>
          <w:sz w:val="28"/>
          <w:szCs w:val="28"/>
        </w:rPr>
      </w:pPr>
    </w:p>
    <w:p w:rsidR="00564A9B" w:rsidRPr="00F95267" w:rsidRDefault="00564A9B" w:rsidP="00564A9B">
      <w:pPr>
        <w:spacing w:after="0" w:line="240" w:lineRule="auto"/>
        <w:ind w:firstLine="708"/>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Расчет прогнозного объема поступлений производится следующим образом:</w:t>
      </w:r>
    </w:p>
    <w:p w:rsidR="00003274" w:rsidRPr="008E2E02" w:rsidRDefault="00003274" w:rsidP="00003274">
      <w:pPr>
        <w:spacing w:after="0" w:line="240" w:lineRule="auto"/>
        <w:ind w:firstLine="709"/>
        <w:jc w:val="both"/>
        <w:rPr>
          <w:rFonts w:ascii="Times New Roman" w:eastAsia="Times New Roman" w:hAnsi="Times New Roman" w:cs="Times New Roman"/>
          <w:sz w:val="28"/>
          <w:szCs w:val="28"/>
        </w:rPr>
      </w:pPr>
      <w:bookmarkStart w:id="26" w:name="_Toc498422345"/>
      <w:r w:rsidRPr="008E2E02">
        <w:rPr>
          <w:rFonts w:ascii="Times New Roman" w:eastAsia="Times New Roman" w:hAnsi="Times New Roman" w:cs="Times New Roman"/>
          <w:b/>
          <w:i/>
          <w:sz w:val="28"/>
          <w:szCs w:val="28"/>
        </w:rPr>
        <w:t xml:space="preserve">НИ </w:t>
      </w:r>
      <w:r w:rsidRPr="008E2E02">
        <w:rPr>
          <w:rFonts w:ascii="Times New Roman" w:eastAsia="Times New Roman" w:hAnsi="Times New Roman" w:cs="Times New Roman"/>
          <w:b/>
          <w:i/>
          <w:sz w:val="28"/>
          <w:szCs w:val="28"/>
          <w:vertAlign w:val="subscript"/>
        </w:rPr>
        <w:t>ФЛ</w:t>
      </w:r>
      <w:r w:rsidRPr="008E2E02">
        <w:rPr>
          <w:rFonts w:ascii="Times New Roman" w:eastAsia="Times New Roman" w:hAnsi="Times New Roman" w:cs="Times New Roman"/>
          <w:b/>
          <w:i/>
          <w:sz w:val="28"/>
          <w:szCs w:val="28"/>
        </w:rPr>
        <w:t xml:space="preserve"> = </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кадастр. </w:t>
      </w:r>
      <w:r w:rsidRPr="008E2E02">
        <w:rPr>
          <w:rFonts w:ascii="Times New Roman" w:eastAsia="Times New Roman" w:hAnsi="Times New Roman" w:cs="Times New Roman"/>
          <w:sz w:val="28"/>
          <w:szCs w:val="28"/>
        </w:rPr>
        <w:t xml:space="preserve"> </w:t>
      </w:r>
      <w:r w:rsidRPr="008E2E02">
        <w:rPr>
          <w:rFonts w:ascii="Times New Roman" w:eastAsia="Times New Roman" w:hAnsi="Times New Roman" w:cs="Times New Roman"/>
          <w:b/>
          <w:i/>
          <w:sz w:val="28"/>
          <w:szCs w:val="28"/>
        </w:rPr>
        <w:t>×</w:t>
      </w:r>
      <w:r w:rsidRPr="008E2E02">
        <w:rPr>
          <w:rFonts w:ascii="Times New Roman" w:eastAsia="Times New Roman" w:hAnsi="Times New Roman" w:cs="Times New Roman"/>
          <w:b/>
          <w:sz w:val="28"/>
          <w:szCs w:val="28"/>
        </w:rPr>
        <w:t xml:space="preserve"> </w:t>
      </w:r>
      <w:proofErr w:type="spellStart"/>
      <w:r w:rsidRPr="008E2E02">
        <w:rPr>
          <w:rFonts w:ascii="Times New Roman" w:eastAsia="Times New Roman" w:hAnsi="Times New Roman" w:cs="Times New Roman"/>
          <w:b/>
          <w:i/>
          <w:sz w:val="28"/>
          <w:szCs w:val="28"/>
        </w:rPr>
        <w:t>К</w:t>
      </w:r>
      <w:r w:rsidRPr="008E2E02">
        <w:rPr>
          <w:rFonts w:ascii="Times New Roman" w:eastAsia="Times New Roman" w:hAnsi="Times New Roman" w:cs="Times New Roman"/>
          <w:b/>
          <w:i/>
          <w:sz w:val="28"/>
          <w:szCs w:val="28"/>
          <w:vertAlign w:val="subscript"/>
        </w:rPr>
        <w:t>соб</w:t>
      </w:r>
      <w:proofErr w:type="spellEnd"/>
      <w:r w:rsidRPr="008E2E02">
        <w:rPr>
          <w:rFonts w:ascii="Times New Roman" w:eastAsia="Times New Roman" w:hAnsi="Times New Roman" w:cs="Times New Roman"/>
          <w:b/>
          <w:i/>
          <w:sz w:val="28"/>
          <w:szCs w:val="28"/>
          <w:vertAlign w:val="subscript"/>
        </w:rPr>
        <w:t>.</w:t>
      </w:r>
      <w:r w:rsidRPr="008E2E02">
        <w:rPr>
          <w:rFonts w:ascii="Times New Roman" w:eastAsia="Times New Roman" w:hAnsi="Times New Roman" w:cs="Times New Roman"/>
          <w:b/>
          <w:sz w:val="28"/>
          <w:szCs w:val="28"/>
        </w:rPr>
        <w:t xml:space="preserve"> </w:t>
      </w:r>
      <w:r w:rsidRPr="008E2E02">
        <w:rPr>
          <w:rFonts w:ascii="Times New Roman" w:eastAsia="Times New Roman" w:hAnsi="Times New Roman" w:cs="Times New Roman"/>
          <w:b/>
          <w:i/>
          <w:sz w:val="28"/>
          <w:szCs w:val="28"/>
        </w:rPr>
        <w:t xml:space="preserve">(+/-) </w:t>
      </w:r>
      <w:r w:rsidRPr="008E2E02">
        <w:rPr>
          <w:rFonts w:ascii="Times New Roman" w:eastAsia="Times New Roman" w:hAnsi="Times New Roman" w:cs="Times New Roman"/>
          <w:b/>
          <w:i/>
          <w:sz w:val="28"/>
          <w:szCs w:val="28"/>
          <w:lang w:val="en-US"/>
        </w:rPr>
        <w:t>F</w:t>
      </w:r>
      <w:r w:rsidRPr="008E2E02">
        <w:rPr>
          <w:rFonts w:ascii="Times New Roman" w:eastAsia="Times New Roman" w:hAnsi="Times New Roman" w:cs="Times New Roman"/>
          <w:b/>
          <w:i/>
          <w:sz w:val="28"/>
          <w:szCs w:val="28"/>
        </w:rPr>
        <w:t>,</w:t>
      </w:r>
    </w:p>
    <w:p w:rsidR="00003274" w:rsidRPr="00F529C9" w:rsidRDefault="00003274" w:rsidP="00003274">
      <w:pPr>
        <w:spacing w:after="0" w:line="240" w:lineRule="auto"/>
        <w:ind w:firstLine="709"/>
        <w:jc w:val="both"/>
        <w:rPr>
          <w:rFonts w:ascii="Times New Roman" w:eastAsia="Times New Roman" w:hAnsi="Times New Roman" w:cs="Times New Roman"/>
          <w:strike/>
          <w:sz w:val="28"/>
          <w:szCs w:val="28"/>
          <w:highlight w:val="cyan"/>
        </w:rPr>
      </w:pPr>
    </w:p>
    <w:p w:rsidR="00003274" w:rsidRPr="008E2E02" w:rsidRDefault="00003274" w:rsidP="00003274">
      <w:pPr>
        <w:spacing w:after="0" w:line="240" w:lineRule="auto"/>
        <w:ind w:firstLine="709"/>
        <w:jc w:val="both"/>
        <w:rPr>
          <w:rFonts w:ascii="Times New Roman" w:eastAsia="Times New Roman" w:hAnsi="Times New Roman" w:cs="Times New Roman"/>
          <w:sz w:val="28"/>
          <w:szCs w:val="28"/>
        </w:rPr>
      </w:pPr>
      <w:r w:rsidRPr="008E2E02">
        <w:rPr>
          <w:rFonts w:ascii="Times New Roman" w:eastAsia="Times New Roman" w:hAnsi="Times New Roman" w:cs="Times New Roman"/>
          <w:sz w:val="28"/>
          <w:szCs w:val="28"/>
        </w:rPr>
        <w:t>где:</w:t>
      </w:r>
    </w:p>
    <w:p w:rsidR="00B63B5B" w:rsidRDefault="00B63B5B" w:rsidP="00003274">
      <w:pPr>
        <w:spacing w:after="0" w:line="240" w:lineRule="auto"/>
        <w:ind w:firstLine="709"/>
        <w:jc w:val="both"/>
        <w:rPr>
          <w:rFonts w:ascii="Times New Roman" w:eastAsia="Times New Roman" w:hAnsi="Times New Roman" w:cs="Times New Roman"/>
          <w:b/>
          <w:i/>
          <w:sz w:val="28"/>
          <w:szCs w:val="28"/>
        </w:rPr>
      </w:pPr>
    </w:p>
    <w:p w:rsidR="00003274" w:rsidRPr="008E2E02" w:rsidRDefault="00003274" w:rsidP="00003274">
      <w:pPr>
        <w:spacing w:after="0" w:line="240" w:lineRule="auto"/>
        <w:ind w:firstLine="709"/>
        <w:jc w:val="both"/>
        <w:rPr>
          <w:rFonts w:ascii="Times New Roman" w:eastAsia="Times New Roman" w:hAnsi="Times New Roman" w:cs="Times New Roman"/>
          <w:sz w:val="28"/>
          <w:szCs w:val="28"/>
        </w:rPr>
      </w:pPr>
      <w:r w:rsidRPr="008E2E02">
        <w:rPr>
          <w:rFonts w:ascii="Times New Roman" w:eastAsia="Times New Roman" w:hAnsi="Times New Roman" w:cs="Times New Roman"/>
          <w:b/>
          <w:i/>
          <w:sz w:val="28"/>
          <w:szCs w:val="28"/>
        </w:rPr>
        <w:t xml:space="preserve">Налог </w:t>
      </w:r>
      <w:r w:rsidRPr="008E2E02">
        <w:rPr>
          <w:rFonts w:ascii="Times New Roman" w:eastAsia="Times New Roman" w:hAnsi="Times New Roman" w:cs="Times New Roman"/>
          <w:b/>
          <w:i/>
          <w:sz w:val="28"/>
          <w:szCs w:val="28"/>
          <w:vertAlign w:val="subscript"/>
        </w:rPr>
        <w:t>кадастр.</w:t>
      </w:r>
      <w:r w:rsidRPr="008E2E02">
        <w:rPr>
          <w:rFonts w:ascii="Times New Roman" w:eastAsia="Times New Roman" w:hAnsi="Times New Roman" w:cs="Times New Roman"/>
          <w:sz w:val="28"/>
          <w:szCs w:val="28"/>
        </w:rPr>
        <w:t>= сумма налога, исчисленная исходя из соответствующей кадастровой стоимости объекта налогообложения, тыс. рублей;</w:t>
      </w:r>
    </w:p>
    <w:p w:rsidR="00003274" w:rsidRPr="00510339" w:rsidRDefault="00003274" w:rsidP="00003274">
      <w:pPr>
        <w:spacing w:after="0" w:line="240" w:lineRule="auto"/>
        <w:ind w:firstLine="709"/>
        <w:jc w:val="both"/>
        <w:rPr>
          <w:rFonts w:ascii="Times New Roman" w:hAnsi="Times New Roman"/>
          <w:sz w:val="28"/>
          <w:szCs w:val="28"/>
          <w:lang w:eastAsia="ru-RU"/>
        </w:rPr>
      </w:pPr>
      <w:r w:rsidRPr="00510339">
        <w:rPr>
          <w:rFonts w:ascii="Times New Roman" w:hAnsi="Times New Roman"/>
          <w:sz w:val="28"/>
          <w:szCs w:val="28"/>
          <w:lang w:eastAsia="ru-RU"/>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lastRenderedPageBreak/>
        <w:t xml:space="preserve">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w:t>
      </w:r>
      <w:r w:rsidRPr="00510339">
        <w:rPr>
          <w:rFonts w:ascii="Times New Roman" w:hAnsi="Times New Roman"/>
          <w:sz w:val="28"/>
          <w:szCs w:val="28"/>
        </w:rPr>
        <w:t>(с учетом коэффициента 1,1)</w:t>
      </w:r>
      <w:r w:rsidRPr="00510339">
        <w:rPr>
          <w:rFonts w:ascii="Times New Roman" w:eastAsia="Times New Roman" w:hAnsi="Times New Roman" w:cs="Times New Roman"/>
          <w:sz w:val="28"/>
          <w:szCs w:val="28"/>
        </w:rPr>
        <w:t>.</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Сумма налога, исчисленная исходя из соответствующей кадастровой стоимости объекта налогообложения</w:t>
      </w:r>
      <w:r w:rsidRPr="00F95267">
        <w:rPr>
          <w:rFonts w:ascii="Times New Roman" w:eastAsia="Times New Roman" w:hAnsi="Times New Roman" w:cs="Times New Roman"/>
          <w:b/>
          <w:i/>
          <w:sz w:val="28"/>
          <w:szCs w:val="28"/>
        </w:rPr>
        <w:t xml:space="preserve"> (Налог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i/>
          <w:sz w:val="28"/>
          <w:szCs w:val="28"/>
        </w:rPr>
        <w:t>)</w:t>
      </w:r>
      <w:r w:rsidRPr="00F95267">
        <w:rPr>
          <w:rFonts w:ascii="Times New Roman" w:eastAsia="Times New Roman" w:hAnsi="Times New Roman" w:cs="Times New Roman"/>
          <w:sz w:val="28"/>
          <w:szCs w:val="28"/>
        </w:rPr>
        <w:t>, на очередной финансовый год и плановый период рассчитывается, как:</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xml:space="preserve">= </w:t>
      </w: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кадастр. </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где:</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S</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 xml:space="preserve">кадастр. </w:t>
      </w:r>
      <w:r w:rsidRPr="00F95267">
        <w:rPr>
          <w:rFonts w:ascii="Times New Roman" w:eastAsia="Times New Roman" w:hAnsi="Times New Roman" w:cs="Times New Roman"/>
          <w:sz w:val="28"/>
          <w:szCs w:val="28"/>
        </w:rPr>
        <w:t>= расчетная средняя ставка по кадастровой стоимости объекта налогообложения за отчетный период, %.</w:t>
      </w:r>
    </w:p>
    <w:p w:rsidR="00003274" w:rsidRPr="008E2E02" w:rsidRDefault="00003274" w:rsidP="00003274">
      <w:pPr>
        <w:spacing w:after="0" w:line="240" w:lineRule="auto"/>
        <w:ind w:firstLine="709"/>
        <w:jc w:val="both"/>
        <w:rPr>
          <w:rFonts w:ascii="Times New Roman" w:eastAsia="Times New Roman" w:hAnsi="Times New Roman" w:cs="Times New Roman"/>
          <w:strike/>
          <w:sz w:val="28"/>
          <w:szCs w:val="28"/>
        </w:rPr>
      </w:pPr>
      <w:r w:rsidRPr="00F95267">
        <w:rPr>
          <w:rFonts w:ascii="Times New Roman" w:eastAsia="Times New Roman" w:hAnsi="Times New Roman" w:cs="Times New Roman"/>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Налог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sz w:val="28"/>
          <w:szCs w:val="28"/>
        </w:rPr>
        <w:t xml:space="preserve">, и налоговой базы в виде кадастровой стоимости </w:t>
      </w:r>
      <w:r w:rsidRPr="00F95267">
        <w:rPr>
          <w:rFonts w:ascii="Times New Roman" w:eastAsia="Times New Roman" w:hAnsi="Times New Roman" w:cs="Times New Roman"/>
          <w:b/>
          <w:sz w:val="28"/>
          <w:szCs w:val="28"/>
        </w:rPr>
        <w:t>(</w:t>
      </w:r>
      <w:r w:rsidRPr="00F95267">
        <w:rPr>
          <w:rFonts w:ascii="Times New Roman" w:eastAsia="Times New Roman" w:hAnsi="Times New Roman" w:cs="Times New Roman"/>
          <w:b/>
          <w:i/>
          <w:sz w:val="28"/>
          <w:szCs w:val="28"/>
        </w:rPr>
        <w:t xml:space="preserve">НБ </w:t>
      </w:r>
      <w:r w:rsidRPr="00F95267">
        <w:rPr>
          <w:rFonts w:ascii="Times New Roman" w:eastAsia="Times New Roman" w:hAnsi="Times New Roman" w:cs="Times New Roman"/>
          <w:b/>
          <w:i/>
          <w:sz w:val="28"/>
          <w:szCs w:val="28"/>
          <w:vertAlign w:val="subscript"/>
        </w:rPr>
        <w:t>кадастр</w:t>
      </w:r>
      <w:r w:rsidRPr="00F95267">
        <w:rPr>
          <w:rFonts w:ascii="Times New Roman" w:eastAsia="Times New Roman" w:hAnsi="Times New Roman" w:cs="Times New Roman"/>
          <w:b/>
          <w:sz w:val="28"/>
          <w:szCs w:val="28"/>
          <w:vertAlign w:val="subscript"/>
        </w:rPr>
        <w:t>.</w:t>
      </w:r>
      <w:r w:rsidRPr="00F95267">
        <w:rPr>
          <w:rFonts w:ascii="Times New Roman" w:eastAsia="Times New Roman" w:hAnsi="Times New Roman" w:cs="Times New Roman"/>
          <w:b/>
          <w:sz w:val="28"/>
          <w:szCs w:val="28"/>
        </w:rPr>
        <w:t>)</w:t>
      </w:r>
      <w:r w:rsidR="00A3772D" w:rsidRPr="00A3772D">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lang w:val="en-US"/>
        </w:rPr>
        <w:t>K</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b/>
          <w:i/>
          <w:sz w:val="28"/>
          <w:szCs w:val="28"/>
          <w:vertAlign w:val="subscript"/>
        </w:rPr>
        <w:t>соб.</w:t>
      </w:r>
      <w:r w:rsidRPr="00F95267">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b/>
          <w:i/>
          <w:sz w:val="28"/>
          <w:szCs w:val="28"/>
        </w:rPr>
        <w:t xml:space="preserve">F </w:t>
      </w:r>
      <w:r w:rsidRPr="00F95267">
        <w:rPr>
          <w:rFonts w:ascii="Times New Roman" w:eastAsia="Times New Roman" w:hAnsi="Times New Roman" w:cs="Times New Roman"/>
          <w:i/>
          <w:sz w:val="28"/>
          <w:szCs w:val="28"/>
        </w:rPr>
        <w:t>–</w:t>
      </w:r>
      <w:r w:rsidRPr="00F95267">
        <w:rPr>
          <w:rFonts w:ascii="Times New Roman" w:eastAsia="Times New Roman" w:hAnsi="Times New Roman" w:cs="Times New Roman"/>
          <w:b/>
          <w:i/>
          <w:sz w:val="28"/>
          <w:szCs w:val="28"/>
        </w:rPr>
        <w:t xml:space="preserve"> </w:t>
      </w:r>
      <w:r w:rsidRPr="00F95267">
        <w:rPr>
          <w:rFonts w:ascii="Times New Roman" w:eastAsia="Times New Roman" w:hAnsi="Times New Roman" w:cs="Times New Roman"/>
          <w:sz w:val="28"/>
          <w:szCs w:val="28"/>
        </w:rPr>
        <w:t xml:space="preserve">корректирующая сумма поступлений, учитывающая изменения </w:t>
      </w:r>
      <w:r w:rsidRPr="00510339">
        <w:rPr>
          <w:rFonts w:ascii="Times New Roman" w:eastAsia="Times New Roman" w:hAnsi="Times New Roman" w:cs="Times New Roman"/>
          <w:sz w:val="28"/>
          <w:szCs w:val="28"/>
        </w:rPr>
        <w:t xml:space="preserve">законодательства </w:t>
      </w:r>
      <w:r w:rsidRPr="00510339">
        <w:rPr>
          <w:rFonts w:ascii="Times New Roman" w:hAnsi="Times New Roman"/>
          <w:sz w:val="28"/>
          <w:szCs w:val="28"/>
        </w:rPr>
        <w:t>Российской Федерации, фактические поступления, а также разовые операции (поступления, возвраты и т.д.)</w:t>
      </w:r>
      <w:r w:rsidRPr="00510339">
        <w:rPr>
          <w:rFonts w:ascii="Times New Roman" w:eastAsia="Times New Roman" w:hAnsi="Times New Roman" w:cs="Times New Roman"/>
          <w:sz w:val="28"/>
          <w:szCs w:val="28"/>
        </w:rPr>
        <w:t>,</w:t>
      </w:r>
      <w:r w:rsidRPr="00F95267">
        <w:rPr>
          <w:rFonts w:ascii="Times New Roman" w:eastAsia="Times New Roman" w:hAnsi="Times New Roman" w:cs="Times New Roman"/>
          <w:sz w:val="28"/>
          <w:szCs w:val="28"/>
        </w:rPr>
        <w:t xml:space="preserve"> тыс. рублей.</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p>
    <w:p w:rsidR="00003274" w:rsidRPr="00F95267" w:rsidRDefault="00003274" w:rsidP="000032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03274" w:rsidRPr="00F95267" w:rsidRDefault="00003274" w:rsidP="00003274">
      <w:pPr>
        <w:spacing w:after="0" w:line="240" w:lineRule="auto"/>
        <w:ind w:firstLine="709"/>
        <w:jc w:val="both"/>
        <w:rPr>
          <w:rFonts w:ascii="Times New Roman" w:eastAsia="Times New Roman" w:hAnsi="Times New Roman" w:cs="Times New Roman"/>
          <w:sz w:val="28"/>
          <w:szCs w:val="28"/>
        </w:rPr>
      </w:pPr>
      <w:r w:rsidRPr="00F95267">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64A9B" w:rsidRPr="00A5180F" w:rsidRDefault="00564A9B" w:rsidP="00564A9B">
      <w:pPr>
        <w:pStyle w:val="3"/>
        <w:tabs>
          <w:tab w:val="left" w:pos="1985"/>
        </w:tabs>
        <w:spacing w:before="120" w:after="120" w:line="240" w:lineRule="auto"/>
        <w:ind w:left="1985" w:right="1134"/>
        <w:jc w:val="center"/>
        <w:rPr>
          <w:i/>
          <w:sz w:val="27"/>
          <w:szCs w:val="27"/>
        </w:rPr>
      </w:pPr>
      <w:r w:rsidRPr="00A5180F">
        <w:rPr>
          <w:i/>
          <w:sz w:val="27"/>
          <w:szCs w:val="27"/>
        </w:rPr>
        <w:t>2.</w:t>
      </w:r>
      <w:r w:rsidR="00A3772D" w:rsidRPr="0080192F">
        <w:rPr>
          <w:i/>
          <w:sz w:val="27"/>
          <w:szCs w:val="27"/>
        </w:rPr>
        <w:t>10</w:t>
      </w:r>
      <w:r w:rsidRPr="0080192F">
        <w:rPr>
          <w:i/>
          <w:sz w:val="27"/>
          <w:szCs w:val="27"/>
        </w:rPr>
        <w:t>.</w:t>
      </w:r>
      <w:r w:rsidRPr="00A5180F">
        <w:rPr>
          <w:i/>
          <w:sz w:val="27"/>
          <w:szCs w:val="27"/>
        </w:rPr>
        <w:t xml:space="preserve">2. Налог на имущество организаций </w:t>
      </w:r>
      <w:r w:rsidRPr="00A5180F">
        <w:rPr>
          <w:i/>
          <w:sz w:val="27"/>
          <w:szCs w:val="27"/>
        </w:rPr>
        <w:br/>
        <w:t>182 1 06 02000 02 0000 110</w:t>
      </w:r>
      <w:bookmarkEnd w:id="26"/>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Для расчета налога на имущество организаций используются:</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(среднегодовая стоимость амортизируемого имущества, амортизация);</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lastRenderedPageBreak/>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 организаций» за предыдущие периоды;</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E83844" w:rsidRPr="00A5180F">
        <w:rPr>
          <w:rFonts w:ascii="Times New Roman" w:eastAsia="Times New Roman" w:hAnsi="Times New Roman" w:cs="Times New Roman"/>
          <w:sz w:val="28"/>
          <w:szCs w:val="28"/>
        </w:rPr>
        <w:t xml:space="preserve">, </w:t>
      </w:r>
      <w:r w:rsidR="00E83844" w:rsidRPr="00510339">
        <w:rPr>
          <w:rFonts w:ascii="Times New Roman" w:eastAsia="Times New Roman" w:hAnsi="Times New Roman" w:cs="Times New Roman"/>
          <w:sz w:val="28"/>
          <w:szCs w:val="28"/>
        </w:rPr>
        <w:t>страховых взносов</w:t>
      </w:r>
      <w:r w:rsidRPr="00A5180F">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 сложившаяся в предыдущие периоды;</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xml:space="preserve">Прогнозируемый объем поступлений налога на имущество организаций </w:t>
      </w:r>
      <w:r w:rsidRPr="00A5180F">
        <w:rPr>
          <w:rFonts w:ascii="Times New Roman" w:eastAsia="Times New Roman" w:hAnsi="Times New Roman" w:cs="Times New Roman"/>
          <w:sz w:val="28"/>
          <w:szCs w:val="28"/>
        </w:rPr>
        <w:br/>
        <w:t>(</w:t>
      </w:r>
      <w:r w:rsidRPr="00A5180F">
        <w:rPr>
          <w:rFonts w:ascii="Times New Roman" w:eastAsia="Times New Roman" w:hAnsi="Times New Roman" w:cs="Times New Roman"/>
          <w:b/>
          <w:i/>
          <w:sz w:val="28"/>
          <w:szCs w:val="28"/>
        </w:rPr>
        <w:t xml:space="preserve">НИ </w:t>
      </w:r>
      <w:r w:rsidRPr="00A5180F">
        <w:rPr>
          <w:rFonts w:ascii="Times New Roman" w:eastAsia="Times New Roman" w:hAnsi="Times New Roman" w:cs="Times New Roman"/>
          <w:b/>
          <w:i/>
          <w:sz w:val="28"/>
          <w:szCs w:val="28"/>
          <w:vertAlign w:val="subscript"/>
        </w:rPr>
        <w:t>орг.</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sz w:val="28"/>
          <w:szCs w:val="28"/>
        </w:rPr>
        <w:t>рассчитывается по формуле:</w:t>
      </w:r>
    </w:p>
    <w:p w:rsidR="00D31E53" w:rsidRPr="00A5180F" w:rsidRDefault="00D31E53" w:rsidP="00D31E53">
      <w:pPr>
        <w:spacing w:before="120" w:after="120" w:line="240" w:lineRule="auto"/>
        <w:ind w:firstLine="709"/>
        <w:rPr>
          <w:rFonts w:ascii="Times New Roman" w:eastAsia="Times New Roman" w:hAnsi="Times New Roman" w:cs="Times New Roman"/>
          <w:b/>
          <w:i/>
          <w:sz w:val="28"/>
          <w:szCs w:val="28"/>
        </w:rPr>
      </w:pPr>
      <w:r w:rsidRPr="00A5180F">
        <w:rPr>
          <w:rFonts w:ascii="Times New Roman" w:eastAsia="Times New Roman" w:hAnsi="Times New Roman" w:cs="Times New Roman"/>
          <w:b/>
          <w:i/>
          <w:sz w:val="28"/>
          <w:szCs w:val="28"/>
        </w:rPr>
        <w:t xml:space="preserve">НИ </w:t>
      </w:r>
      <w:r w:rsidRPr="00A5180F">
        <w:rPr>
          <w:rFonts w:ascii="Times New Roman" w:eastAsia="Times New Roman" w:hAnsi="Times New Roman" w:cs="Times New Roman"/>
          <w:b/>
          <w:i/>
          <w:sz w:val="28"/>
          <w:szCs w:val="28"/>
          <w:vertAlign w:val="subscript"/>
        </w:rPr>
        <w:t>орг.</w:t>
      </w:r>
      <w:r w:rsidRPr="00A5180F">
        <w:rPr>
          <w:rFonts w:ascii="Times New Roman" w:eastAsia="Times New Roman" w:hAnsi="Times New Roman" w:cs="Times New Roman"/>
          <w:b/>
          <w:i/>
          <w:sz w:val="28"/>
          <w:szCs w:val="28"/>
        </w:rPr>
        <w:t xml:space="preserve">  = (</w:t>
      </w:r>
      <w:r w:rsidRPr="00A5180F">
        <w:rPr>
          <w:rFonts w:ascii="Times New Roman" w:eastAsia="Times New Roman" w:hAnsi="Times New Roman" w:cs="Times New Roman"/>
          <w:b/>
          <w:i/>
          <w:sz w:val="28"/>
          <w:szCs w:val="28"/>
          <w:lang w:val="en-US"/>
        </w:rPr>
        <w:t>V</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 xml:space="preserve">СС </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lang w:val="en-US"/>
        </w:rPr>
        <w:t>S</w:t>
      </w:r>
      <w:r w:rsidRPr="00A5180F">
        <w:rPr>
          <w:rFonts w:ascii="Times New Roman" w:eastAsia="Times New Roman" w:hAnsi="Times New Roman" w:cs="Times New Roman"/>
          <w:b/>
          <w:i/>
          <w:sz w:val="28"/>
          <w:szCs w:val="28"/>
          <w:vertAlign w:val="subscript"/>
        </w:rPr>
        <w:t xml:space="preserve"> СС </w:t>
      </w:r>
      <w:r w:rsidRPr="00A5180F">
        <w:rPr>
          <w:rFonts w:ascii="Times New Roman" w:eastAsia="Times New Roman" w:hAnsi="Times New Roman" w:cs="Times New Roman"/>
          <w:b/>
          <w:sz w:val="28"/>
          <w:szCs w:val="28"/>
        </w:rPr>
        <w:t xml:space="preserve"> + </w:t>
      </w:r>
      <w:r w:rsidRPr="00A5180F">
        <w:rPr>
          <w:rFonts w:ascii="Times New Roman" w:eastAsia="Times New Roman" w:hAnsi="Times New Roman" w:cs="Times New Roman"/>
          <w:b/>
          <w:i/>
          <w:sz w:val="28"/>
          <w:szCs w:val="28"/>
          <w:lang w:val="en-US"/>
        </w:rPr>
        <w:t>V</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 xml:space="preserve">КС </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lang w:val="en-US"/>
        </w:rPr>
        <w:t>S</w:t>
      </w:r>
      <w:r w:rsidRPr="00A5180F">
        <w:rPr>
          <w:rFonts w:ascii="Times New Roman" w:eastAsia="Times New Roman" w:hAnsi="Times New Roman" w:cs="Times New Roman"/>
          <w:b/>
          <w:i/>
          <w:sz w:val="28"/>
          <w:szCs w:val="28"/>
          <w:vertAlign w:val="subscript"/>
        </w:rPr>
        <w:t xml:space="preserve"> КС </w:t>
      </w:r>
      <w:r w:rsidRPr="00A5180F">
        <w:rPr>
          <w:rFonts w:ascii="Times New Roman" w:eastAsia="Times New Roman" w:hAnsi="Times New Roman" w:cs="Times New Roman"/>
          <w:b/>
          <w:sz w:val="28"/>
          <w:szCs w:val="28"/>
        </w:rPr>
        <w:t xml:space="preserve">+ </w:t>
      </w:r>
      <w:proofErr w:type="spellStart"/>
      <w:r w:rsidRPr="00A5180F">
        <w:rPr>
          <w:rFonts w:ascii="Times New Roman" w:eastAsia="Times New Roman" w:hAnsi="Times New Roman" w:cs="Times New Roman"/>
          <w:b/>
          <w:i/>
          <w:sz w:val="28"/>
          <w:szCs w:val="28"/>
        </w:rPr>
        <w:t>Н</w:t>
      </w:r>
      <w:r w:rsidRPr="00A5180F">
        <w:rPr>
          <w:rFonts w:ascii="Times New Roman" w:eastAsia="Times New Roman" w:hAnsi="Times New Roman" w:cs="Times New Roman"/>
          <w:b/>
          <w:i/>
          <w:sz w:val="28"/>
          <w:szCs w:val="28"/>
          <w:vertAlign w:val="subscript"/>
        </w:rPr>
        <w:t>мт</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i/>
          <w:sz w:val="28"/>
          <w:szCs w:val="28"/>
        </w:rPr>
        <w:t xml:space="preserve">+ </w:t>
      </w:r>
      <w:proofErr w:type="spellStart"/>
      <w:r w:rsidRPr="00A5180F">
        <w:rPr>
          <w:rFonts w:ascii="Times New Roman" w:eastAsia="Times New Roman" w:hAnsi="Times New Roman" w:cs="Times New Roman"/>
          <w:b/>
          <w:i/>
          <w:sz w:val="28"/>
          <w:szCs w:val="28"/>
        </w:rPr>
        <w:t>Н</w:t>
      </w:r>
      <w:r w:rsidRPr="00A5180F">
        <w:rPr>
          <w:rFonts w:ascii="Times New Roman" w:eastAsia="Times New Roman" w:hAnsi="Times New Roman" w:cs="Times New Roman"/>
          <w:b/>
          <w:i/>
          <w:sz w:val="28"/>
          <w:szCs w:val="28"/>
          <w:vertAlign w:val="subscript"/>
        </w:rPr>
        <w:t>жд</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sz w:val="28"/>
          <w:szCs w:val="28"/>
        </w:rPr>
        <w:t xml:space="preserve">) </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lang w:val="en-US"/>
        </w:rPr>
        <w:t>K</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пер.</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lang w:val="en-US"/>
        </w:rPr>
        <w:t>K</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соб.</w:t>
      </w:r>
      <w:r w:rsidRPr="00A5180F">
        <w:rPr>
          <w:rFonts w:ascii="Times New Roman" w:eastAsia="Times New Roman" w:hAnsi="Times New Roman" w:cs="Times New Roman"/>
          <w:b/>
          <w:sz w:val="28"/>
          <w:szCs w:val="28"/>
        </w:rPr>
        <w:t xml:space="preserve"> </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lang w:val="en-US"/>
        </w:rPr>
        <w:t>F</w:t>
      </w:r>
      <w:r w:rsidRPr="00A5180F">
        <w:rPr>
          <w:rFonts w:ascii="Times New Roman" w:eastAsia="Times New Roman" w:hAnsi="Times New Roman" w:cs="Times New Roman"/>
          <w:b/>
          <w:i/>
          <w:sz w:val="28"/>
          <w:szCs w:val="28"/>
        </w:rPr>
        <w:t xml:space="preserve">,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где,</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V </w:t>
      </w:r>
      <w:r w:rsidRPr="00A5180F">
        <w:rPr>
          <w:rFonts w:ascii="Times New Roman" w:eastAsia="Times New Roman" w:hAnsi="Times New Roman" w:cs="Times New Roman"/>
          <w:b/>
          <w:i/>
          <w:sz w:val="28"/>
          <w:szCs w:val="28"/>
          <w:vertAlign w:val="subscript"/>
        </w:rPr>
        <w:t>СС</w:t>
      </w:r>
      <w:r w:rsidRPr="00A5180F">
        <w:rPr>
          <w:rFonts w:ascii="Times New Roman" w:eastAsia="Times New Roman" w:hAnsi="Times New Roman" w:cs="Times New Roman"/>
          <w:sz w:val="28"/>
          <w:szCs w:val="28"/>
        </w:rPr>
        <w:t xml:space="preserve"> – объем налоговой базы по имуществу, определяемому по среднегодовой стоимости, тыс. рублей;</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S </w:t>
      </w:r>
      <w:r w:rsidRPr="00A5180F">
        <w:rPr>
          <w:rFonts w:ascii="Times New Roman" w:eastAsia="Times New Roman" w:hAnsi="Times New Roman" w:cs="Times New Roman"/>
          <w:b/>
          <w:i/>
          <w:sz w:val="28"/>
          <w:szCs w:val="28"/>
          <w:vertAlign w:val="subscript"/>
        </w:rPr>
        <w:t>СС</w:t>
      </w:r>
      <w:r w:rsidRPr="00A5180F">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среднегодовой стоимости.</w:t>
      </w:r>
    </w:p>
    <w:p w:rsidR="00D31E53" w:rsidRPr="00A5180F" w:rsidRDefault="00D31E53" w:rsidP="00D31E53">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V </w:t>
      </w:r>
      <w:r w:rsidRPr="00A5180F">
        <w:rPr>
          <w:rFonts w:ascii="Times New Roman" w:eastAsia="Times New Roman" w:hAnsi="Times New Roman" w:cs="Times New Roman"/>
          <w:b/>
          <w:i/>
          <w:sz w:val="28"/>
          <w:szCs w:val="28"/>
          <w:vertAlign w:val="subscript"/>
        </w:rPr>
        <w:t>КС</w:t>
      </w:r>
      <w:r w:rsidRPr="00A5180F">
        <w:rPr>
          <w:rFonts w:ascii="Times New Roman" w:eastAsia="Times New Roman" w:hAnsi="Times New Roman" w:cs="Times New Roman"/>
          <w:sz w:val="28"/>
          <w:szCs w:val="28"/>
        </w:rPr>
        <w:t xml:space="preserve"> –объем налоговой базы по имуществу, определяемому по кадастровой стоимости, тыс. рублей;</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S </w:t>
      </w:r>
      <w:r w:rsidRPr="00A5180F">
        <w:rPr>
          <w:rFonts w:ascii="Times New Roman" w:eastAsia="Times New Roman" w:hAnsi="Times New Roman" w:cs="Times New Roman"/>
          <w:b/>
          <w:i/>
          <w:sz w:val="28"/>
          <w:szCs w:val="28"/>
          <w:vertAlign w:val="subscript"/>
        </w:rPr>
        <w:t>КС</w:t>
      </w:r>
      <w:r w:rsidRPr="00A5180F">
        <w:rPr>
          <w:rFonts w:ascii="Times New Roman" w:eastAsia="Times New Roman" w:hAnsi="Times New Roman" w:cs="Times New Roman"/>
          <w:sz w:val="28"/>
          <w:szCs w:val="28"/>
        </w:rPr>
        <w:t xml:space="preserve"> – расчетная средняя ставка налога на имущество организаций, определяемая по кадастровой стоимости.</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lastRenderedPageBreak/>
        <w:t xml:space="preserve">Н </w:t>
      </w:r>
      <w:proofErr w:type="spellStart"/>
      <w:r w:rsidRPr="00A5180F">
        <w:rPr>
          <w:rFonts w:ascii="Times New Roman" w:eastAsia="Times New Roman" w:hAnsi="Times New Roman" w:cs="Times New Roman"/>
          <w:b/>
          <w:i/>
          <w:sz w:val="28"/>
          <w:szCs w:val="28"/>
          <w:vertAlign w:val="subscript"/>
        </w:rPr>
        <w:t>мт</w:t>
      </w:r>
      <w:proofErr w:type="spellEnd"/>
      <w:r w:rsidRPr="00A5180F">
        <w:rPr>
          <w:rFonts w:ascii="Times New Roman" w:eastAsia="Times New Roman" w:hAnsi="Times New Roman" w:cs="Times New Roman"/>
          <w:b/>
          <w:i/>
          <w:sz w:val="28"/>
          <w:szCs w:val="28"/>
          <w:vertAlign w:val="subscript"/>
        </w:rPr>
        <w:t xml:space="preserve">. – </w:t>
      </w:r>
      <w:r w:rsidRPr="00A5180F">
        <w:rPr>
          <w:rFonts w:ascii="Times New Roman" w:eastAsia="Times New Roman" w:hAnsi="Times New Roman" w:cs="Times New Roman"/>
          <w:sz w:val="28"/>
          <w:szCs w:val="28"/>
        </w:rPr>
        <w:t>сумма налога, дополнительно исчисленная в связи с повышением ставки по имуществу в соответствии с п.3 ст. 380 НК РФ, тыс. рублей.</w:t>
      </w:r>
    </w:p>
    <w:p w:rsidR="00D31E53" w:rsidRPr="00A5180F" w:rsidRDefault="00D31E53" w:rsidP="00D31E53">
      <w:pPr>
        <w:spacing w:after="0" w:line="240" w:lineRule="auto"/>
        <w:ind w:firstLine="709"/>
        <w:jc w:val="both"/>
        <w:rPr>
          <w:rFonts w:ascii="Times New Roman" w:eastAsia="Times New Roman" w:hAnsi="Times New Roman" w:cs="Times New Roman"/>
          <w:b/>
          <w:i/>
          <w:sz w:val="28"/>
          <w:szCs w:val="28"/>
        </w:rPr>
      </w:pPr>
      <w:r w:rsidRPr="00A5180F">
        <w:rPr>
          <w:rFonts w:ascii="Times New Roman" w:eastAsia="Times New Roman" w:hAnsi="Times New Roman" w:cs="Times New Roman"/>
          <w:sz w:val="28"/>
          <w:szCs w:val="28"/>
        </w:rPr>
        <w:t>Сумма налога, дополнительно исчисленная в связи с повышением ставки по имуществу в соответствии с п.3 ст. 380 НК РФ (</w:t>
      </w:r>
      <w:r w:rsidRPr="00A5180F">
        <w:rPr>
          <w:rFonts w:ascii="Times New Roman" w:eastAsia="Times New Roman" w:hAnsi="Times New Roman" w:cs="Times New Roman"/>
          <w:b/>
          <w:i/>
          <w:sz w:val="28"/>
          <w:szCs w:val="28"/>
        </w:rPr>
        <w:t xml:space="preserve">Н </w:t>
      </w:r>
      <w:proofErr w:type="spellStart"/>
      <w:r w:rsidRPr="00A5180F">
        <w:rPr>
          <w:rFonts w:ascii="Times New Roman" w:eastAsia="Times New Roman" w:hAnsi="Times New Roman" w:cs="Times New Roman"/>
          <w:b/>
          <w:i/>
          <w:sz w:val="28"/>
          <w:szCs w:val="28"/>
          <w:vertAlign w:val="subscript"/>
        </w:rPr>
        <w:t>мт</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sz w:val="28"/>
          <w:szCs w:val="28"/>
        </w:rPr>
        <w:t>), рассчитывается следующим образом:</w:t>
      </w:r>
    </w:p>
    <w:p w:rsidR="00D31E53" w:rsidRPr="00A5180F" w:rsidRDefault="00D31E53" w:rsidP="00D31E53">
      <w:pPr>
        <w:spacing w:after="0" w:line="240" w:lineRule="auto"/>
        <w:ind w:firstLine="709"/>
        <w:jc w:val="both"/>
        <w:rPr>
          <w:rFonts w:ascii="Times New Roman" w:eastAsia="Times New Roman" w:hAnsi="Times New Roman" w:cs="Times New Roman"/>
          <w:b/>
          <w:i/>
          <w:sz w:val="28"/>
          <w:szCs w:val="28"/>
        </w:rPr>
      </w:pP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Н </w:t>
      </w:r>
      <w:proofErr w:type="spellStart"/>
      <w:r w:rsidRPr="00A5180F">
        <w:rPr>
          <w:rFonts w:ascii="Times New Roman" w:eastAsia="Times New Roman" w:hAnsi="Times New Roman" w:cs="Times New Roman"/>
          <w:b/>
          <w:i/>
          <w:sz w:val="28"/>
          <w:szCs w:val="28"/>
          <w:vertAlign w:val="subscript"/>
        </w:rPr>
        <w:t>мт</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i/>
          <w:sz w:val="28"/>
          <w:szCs w:val="28"/>
        </w:rPr>
        <w:t xml:space="preserve">= Н1 </w:t>
      </w:r>
      <w:proofErr w:type="spellStart"/>
      <w:r w:rsidRPr="00A5180F">
        <w:rPr>
          <w:rFonts w:ascii="Times New Roman" w:eastAsia="Times New Roman" w:hAnsi="Times New Roman" w:cs="Times New Roman"/>
          <w:b/>
          <w:i/>
          <w:sz w:val="28"/>
          <w:szCs w:val="28"/>
          <w:vertAlign w:val="subscript"/>
        </w:rPr>
        <w:t>среднегод</w:t>
      </w:r>
      <w:proofErr w:type="spellEnd"/>
      <w:r w:rsidRPr="00A5180F">
        <w:rPr>
          <w:rFonts w:ascii="Times New Roman" w:eastAsia="Times New Roman" w:hAnsi="Times New Roman" w:cs="Times New Roman"/>
          <w:b/>
          <w:i/>
          <w:sz w:val="28"/>
          <w:szCs w:val="28"/>
          <w:vertAlign w:val="subscript"/>
        </w:rPr>
        <w:t xml:space="preserve">.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i/>
          <w:sz w:val="28"/>
          <w:szCs w:val="28"/>
        </w:rPr>
        <w:t xml:space="preserve"> + Н </w:t>
      </w:r>
      <w:r w:rsidRPr="00A5180F">
        <w:rPr>
          <w:rFonts w:ascii="Times New Roman" w:eastAsia="Times New Roman" w:hAnsi="Times New Roman" w:cs="Times New Roman"/>
          <w:b/>
          <w:i/>
          <w:sz w:val="28"/>
          <w:szCs w:val="28"/>
          <w:vertAlign w:val="subscript"/>
        </w:rPr>
        <w:t xml:space="preserve">п.3 ст.380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i/>
          <w:sz w:val="28"/>
          <w:szCs w:val="28"/>
        </w:rPr>
        <w:t xml:space="preserve">– Н2 </w:t>
      </w:r>
      <w:proofErr w:type="spellStart"/>
      <w:r w:rsidRPr="00A5180F">
        <w:rPr>
          <w:rFonts w:ascii="Times New Roman" w:eastAsia="Times New Roman" w:hAnsi="Times New Roman" w:cs="Times New Roman"/>
          <w:b/>
          <w:i/>
          <w:sz w:val="28"/>
          <w:szCs w:val="28"/>
          <w:vertAlign w:val="subscript"/>
        </w:rPr>
        <w:t>среднегод</w:t>
      </w:r>
      <w:proofErr w:type="spellEnd"/>
      <w:r w:rsidRPr="00A5180F">
        <w:rPr>
          <w:rFonts w:ascii="Times New Roman" w:eastAsia="Times New Roman" w:hAnsi="Times New Roman" w:cs="Times New Roman"/>
          <w:b/>
          <w:i/>
          <w:sz w:val="28"/>
          <w:szCs w:val="28"/>
          <w:vertAlign w:val="subscript"/>
        </w:rPr>
        <w:t xml:space="preserve">.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i/>
          <w:sz w:val="28"/>
          <w:szCs w:val="28"/>
        </w:rPr>
        <w:t>,</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где:</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Н </w:t>
      </w:r>
      <w:r w:rsidRPr="00A5180F">
        <w:rPr>
          <w:rFonts w:ascii="Times New Roman" w:eastAsia="Times New Roman" w:hAnsi="Times New Roman" w:cs="Times New Roman"/>
          <w:b/>
          <w:i/>
          <w:sz w:val="28"/>
          <w:szCs w:val="28"/>
          <w:vertAlign w:val="subscript"/>
        </w:rPr>
        <w:t xml:space="preserve">п.3 ст.380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sz w:val="28"/>
          <w:szCs w:val="28"/>
        </w:rPr>
        <w:t>–</w:t>
      </w:r>
      <w:r w:rsidRPr="00A5180F">
        <w:rPr>
          <w:rFonts w:ascii="Times New Roman" w:eastAsia="Times New Roman" w:hAnsi="Times New Roman" w:cs="Times New Roman"/>
          <w:sz w:val="28"/>
          <w:szCs w:val="28"/>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Н2 </w:t>
      </w:r>
      <w:proofErr w:type="spellStart"/>
      <w:r w:rsidRPr="00A5180F">
        <w:rPr>
          <w:rFonts w:ascii="Times New Roman" w:eastAsia="Times New Roman" w:hAnsi="Times New Roman" w:cs="Times New Roman"/>
          <w:b/>
          <w:i/>
          <w:sz w:val="28"/>
          <w:szCs w:val="28"/>
          <w:vertAlign w:val="subscript"/>
        </w:rPr>
        <w:t>среднегод</w:t>
      </w:r>
      <w:proofErr w:type="spellEnd"/>
      <w:r w:rsidRPr="00A5180F">
        <w:rPr>
          <w:rFonts w:ascii="Times New Roman" w:eastAsia="Times New Roman" w:hAnsi="Times New Roman" w:cs="Times New Roman"/>
          <w:b/>
          <w:i/>
          <w:sz w:val="28"/>
          <w:szCs w:val="28"/>
          <w:vertAlign w:val="subscript"/>
        </w:rPr>
        <w:t xml:space="preserve">.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sz w:val="28"/>
          <w:szCs w:val="28"/>
        </w:rPr>
        <w:t xml:space="preserve"> -</w:t>
      </w:r>
      <w:r w:rsidRPr="00A5180F">
        <w:rPr>
          <w:rFonts w:ascii="Times New Roman" w:eastAsia="Times New Roman" w:hAnsi="Times New Roman" w:cs="Times New Roman"/>
          <w:sz w:val="28"/>
          <w:szCs w:val="28"/>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A5180F">
        <w:rPr>
          <w:rFonts w:ascii="Times New Roman" w:eastAsia="Times New Roman" w:hAnsi="Times New Roman" w:cs="Times New Roman"/>
          <w:b/>
          <w:i/>
          <w:sz w:val="28"/>
          <w:szCs w:val="28"/>
        </w:rPr>
        <w:t xml:space="preserve">V </w:t>
      </w:r>
      <w:r w:rsidRPr="00A5180F">
        <w:rPr>
          <w:rFonts w:ascii="Times New Roman" w:eastAsia="Times New Roman" w:hAnsi="Times New Roman" w:cs="Times New Roman"/>
          <w:b/>
          <w:i/>
          <w:sz w:val="28"/>
          <w:szCs w:val="28"/>
          <w:vertAlign w:val="subscript"/>
        </w:rPr>
        <w:t>СС</w:t>
      </w:r>
      <w:r w:rsidRPr="00A5180F">
        <w:rPr>
          <w:rFonts w:ascii="Times New Roman" w:eastAsia="Times New Roman" w:hAnsi="Times New Roman" w:cs="Times New Roman"/>
          <w:sz w:val="28"/>
          <w:szCs w:val="28"/>
        </w:rPr>
        <w:t>)</w:t>
      </w:r>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sz w:val="28"/>
          <w:szCs w:val="28"/>
        </w:rPr>
        <w:t>умноженный на расчетную среднюю ставку налога на имущество организаций, определяемую по среднегодовой стоимости (</w:t>
      </w:r>
      <w:r w:rsidRPr="00A5180F">
        <w:rPr>
          <w:rFonts w:ascii="Times New Roman" w:eastAsia="Times New Roman" w:hAnsi="Times New Roman" w:cs="Times New Roman"/>
          <w:b/>
          <w:i/>
          <w:sz w:val="28"/>
          <w:szCs w:val="28"/>
          <w:lang w:val="en-US"/>
        </w:rPr>
        <w:t>S</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СС</w:t>
      </w:r>
      <w:r w:rsidRPr="00A5180F">
        <w:rPr>
          <w:rFonts w:ascii="Times New Roman" w:eastAsia="Times New Roman" w:hAnsi="Times New Roman" w:cs="Times New Roman"/>
          <w:sz w:val="28"/>
          <w:szCs w:val="28"/>
        </w:rPr>
        <w:t>), разделенную на 100.</w:t>
      </w:r>
    </w:p>
    <w:p w:rsidR="00D31E53" w:rsidRPr="00A5180F" w:rsidRDefault="00D31E53" w:rsidP="00D31E53">
      <w:pPr>
        <w:spacing w:after="0" w:line="240" w:lineRule="auto"/>
        <w:ind w:firstLine="709"/>
        <w:jc w:val="both"/>
        <w:rPr>
          <w:rFonts w:ascii="Times New Roman" w:eastAsia="Times New Roman" w:hAnsi="Times New Roman" w:cs="Times New Roman"/>
          <w:b/>
          <w:i/>
          <w:sz w:val="28"/>
          <w:szCs w:val="28"/>
        </w:rPr>
      </w:pPr>
      <w:r w:rsidRPr="00A5180F">
        <w:rPr>
          <w:rFonts w:ascii="Times New Roman" w:eastAsia="Times New Roman" w:hAnsi="Times New Roman" w:cs="Times New Roman"/>
          <w:b/>
          <w:i/>
          <w:sz w:val="28"/>
          <w:szCs w:val="28"/>
        </w:rPr>
        <w:t xml:space="preserve">Н1 </w:t>
      </w:r>
      <w:proofErr w:type="spellStart"/>
      <w:r w:rsidRPr="00A5180F">
        <w:rPr>
          <w:rFonts w:ascii="Times New Roman" w:eastAsia="Times New Roman" w:hAnsi="Times New Roman" w:cs="Times New Roman"/>
          <w:b/>
          <w:i/>
          <w:sz w:val="28"/>
          <w:szCs w:val="28"/>
          <w:vertAlign w:val="subscript"/>
        </w:rPr>
        <w:t>среднегод</w:t>
      </w:r>
      <w:proofErr w:type="spellEnd"/>
      <w:r w:rsidRPr="00A5180F">
        <w:rPr>
          <w:rFonts w:ascii="Times New Roman" w:eastAsia="Times New Roman" w:hAnsi="Times New Roman" w:cs="Times New Roman"/>
          <w:b/>
          <w:i/>
          <w:sz w:val="28"/>
          <w:szCs w:val="28"/>
          <w:vertAlign w:val="subscript"/>
        </w:rPr>
        <w:t xml:space="preserve">.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sz w:val="28"/>
          <w:szCs w:val="28"/>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D31E53" w:rsidRPr="00A5180F" w:rsidRDefault="00D31E53" w:rsidP="00D31E53">
      <w:pPr>
        <w:spacing w:after="0" w:line="240" w:lineRule="auto"/>
        <w:ind w:firstLine="709"/>
        <w:jc w:val="both"/>
        <w:rPr>
          <w:rFonts w:ascii="Times New Roman" w:eastAsia="Times New Roman" w:hAnsi="Times New Roman" w:cs="Times New Roman"/>
          <w:b/>
          <w:i/>
          <w:sz w:val="28"/>
          <w:szCs w:val="28"/>
        </w:rPr>
      </w:pPr>
      <w:r w:rsidRPr="00A5180F">
        <w:rPr>
          <w:rFonts w:ascii="Times New Roman" w:eastAsia="Times New Roman" w:hAnsi="Times New Roman" w:cs="Times New Roman"/>
          <w:b/>
          <w:i/>
          <w:sz w:val="28"/>
          <w:szCs w:val="28"/>
        </w:rPr>
        <w:t xml:space="preserve">Н1 </w:t>
      </w:r>
      <w:proofErr w:type="spellStart"/>
      <w:r w:rsidRPr="00A5180F">
        <w:rPr>
          <w:rFonts w:ascii="Times New Roman" w:eastAsia="Times New Roman" w:hAnsi="Times New Roman" w:cs="Times New Roman"/>
          <w:b/>
          <w:i/>
          <w:sz w:val="28"/>
          <w:szCs w:val="28"/>
          <w:vertAlign w:val="subscript"/>
        </w:rPr>
        <w:t>среднегод</w:t>
      </w:r>
      <w:proofErr w:type="spellEnd"/>
      <w:r w:rsidRPr="00A5180F">
        <w:rPr>
          <w:rFonts w:ascii="Times New Roman" w:eastAsia="Times New Roman" w:hAnsi="Times New Roman" w:cs="Times New Roman"/>
          <w:b/>
          <w:i/>
          <w:sz w:val="28"/>
          <w:szCs w:val="28"/>
          <w:vertAlign w:val="subscript"/>
        </w:rPr>
        <w:t xml:space="preserve">. </w:t>
      </w:r>
      <w:proofErr w:type="spellStart"/>
      <w:r w:rsidRPr="00A5180F">
        <w:rPr>
          <w:rFonts w:ascii="Times New Roman" w:eastAsia="Times New Roman" w:hAnsi="Times New Roman" w:cs="Times New Roman"/>
          <w:b/>
          <w:i/>
          <w:sz w:val="28"/>
          <w:szCs w:val="28"/>
          <w:vertAlign w:val="subscript"/>
        </w:rPr>
        <w:t>прогноз.п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i/>
          <w:sz w:val="28"/>
          <w:szCs w:val="28"/>
        </w:rPr>
        <w:t xml:space="preserve">= (Н </w:t>
      </w:r>
      <w:proofErr w:type="spellStart"/>
      <w:r w:rsidRPr="00A5180F">
        <w:rPr>
          <w:rFonts w:ascii="Times New Roman" w:eastAsia="Times New Roman" w:hAnsi="Times New Roman" w:cs="Times New Roman"/>
          <w:b/>
          <w:i/>
          <w:sz w:val="28"/>
          <w:szCs w:val="28"/>
          <w:vertAlign w:val="subscript"/>
        </w:rPr>
        <w:t>среднегод.отч.п</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i/>
          <w:sz w:val="28"/>
          <w:szCs w:val="28"/>
        </w:rPr>
        <w:t xml:space="preserve"> – Н </w:t>
      </w:r>
      <w:r w:rsidRPr="00A5180F">
        <w:rPr>
          <w:rFonts w:ascii="Times New Roman" w:eastAsia="Times New Roman" w:hAnsi="Times New Roman" w:cs="Times New Roman"/>
          <w:b/>
          <w:i/>
          <w:sz w:val="28"/>
          <w:szCs w:val="28"/>
          <w:vertAlign w:val="subscript"/>
        </w:rPr>
        <w:t xml:space="preserve">п.3 ст.380 </w:t>
      </w:r>
      <w:proofErr w:type="spellStart"/>
      <w:r w:rsidRPr="00A5180F">
        <w:rPr>
          <w:rFonts w:ascii="Times New Roman" w:eastAsia="Times New Roman" w:hAnsi="Times New Roman" w:cs="Times New Roman"/>
          <w:b/>
          <w:i/>
          <w:sz w:val="28"/>
          <w:szCs w:val="28"/>
          <w:vertAlign w:val="subscript"/>
        </w:rPr>
        <w:t>отч.п</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b/>
          <w:i/>
          <w:sz w:val="28"/>
          <w:szCs w:val="28"/>
        </w:rPr>
        <w:t xml:space="preserve">) × Темп /100,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где:</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Н </w:t>
      </w:r>
      <w:proofErr w:type="spellStart"/>
      <w:r w:rsidRPr="00A5180F">
        <w:rPr>
          <w:rFonts w:ascii="Times New Roman" w:eastAsia="Times New Roman" w:hAnsi="Times New Roman" w:cs="Times New Roman"/>
          <w:b/>
          <w:i/>
          <w:sz w:val="28"/>
          <w:szCs w:val="28"/>
          <w:vertAlign w:val="subscript"/>
        </w:rPr>
        <w:t>среднегод.отч.п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sz w:val="28"/>
          <w:szCs w:val="28"/>
        </w:rPr>
        <w:t>–</w:t>
      </w:r>
      <w:r w:rsidRPr="00A5180F">
        <w:rPr>
          <w:rFonts w:ascii="Times New Roman" w:eastAsia="Times New Roman" w:hAnsi="Times New Roman" w:cs="Times New Roman"/>
          <w:sz w:val="28"/>
          <w:szCs w:val="28"/>
        </w:rPr>
        <w:t xml:space="preserve"> сумма налога, исчисленная к уплате в бюджет исходя из среднегодовой стоимости, отчетного периода (отчет по форме № 5-НИО), тыс. рублей;</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Н </w:t>
      </w:r>
      <w:r w:rsidRPr="00A5180F">
        <w:rPr>
          <w:rFonts w:ascii="Times New Roman" w:eastAsia="Times New Roman" w:hAnsi="Times New Roman" w:cs="Times New Roman"/>
          <w:b/>
          <w:i/>
          <w:sz w:val="28"/>
          <w:szCs w:val="28"/>
          <w:vertAlign w:val="subscript"/>
        </w:rPr>
        <w:t xml:space="preserve">п.3 ст.380 </w:t>
      </w:r>
      <w:proofErr w:type="spellStart"/>
      <w:r w:rsidRPr="00A5180F">
        <w:rPr>
          <w:rFonts w:ascii="Times New Roman" w:eastAsia="Times New Roman" w:hAnsi="Times New Roman" w:cs="Times New Roman"/>
          <w:b/>
          <w:i/>
          <w:sz w:val="28"/>
          <w:szCs w:val="28"/>
          <w:vertAlign w:val="subscript"/>
        </w:rPr>
        <w:t>отч.п</w:t>
      </w:r>
      <w:proofErr w:type="spellEnd"/>
      <w:r w:rsidRPr="00A5180F">
        <w:rPr>
          <w:rFonts w:ascii="Times New Roman" w:eastAsia="Times New Roman" w:hAnsi="Times New Roman" w:cs="Times New Roman"/>
          <w:b/>
          <w:i/>
          <w:sz w:val="28"/>
          <w:szCs w:val="28"/>
          <w:vertAlign w:val="subscript"/>
        </w:rPr>
        <w:t xml:space="preserve">. </w:t>
      </w:r>
      <w:r w:rsidRPr="00A5180F">
        <w:rPr>
          <w:rFonts w:ascii="Times New Roman" w:eastAsia="Times New Roman" w:hAnsi="Times New Roman" w:cs="Times New Roman"/>
          <w:b/>
          <w:sz w:val="28"/>
          <w:szCs w:val="28"/>
        </w:rPr>
        <w:t>–</w:t>
      </w:r>
      <w:r w:rsidRPr="00A5180F">
        <w:rPr>
          <w:rFonts w:ascii="Times New Roman" w:eastAsia="Times New Roman" w:hAnsi="Times New Roman" w:cs="Times New Roman"/>
          <w:sz w:val="28"/>
          <w:szCs w:val="28"/>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6F51A4"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Темп </w:t>
      </w:r>
      <w:r w:rsidRPr="00A5180F">
        <w:rPr>
          <w:rFonts w:ascii="Times New Roman" w:eastAsia="Times New Roman" w:hAnsi="Times New Roman" w:cs="Times New Roman"/>
          <w:b/>
          <w:sz w:val="28"/>
          <w:szCs w:val="28"/>
        </w:rPr>
        <w:t>–</w:t>
      </w:r>
      <w:r w:rsidRPr="00A5180F">
        <w:rPr>
          <w:rFonts w:ascii="Times New Roman" w:eastAsia="Times New Roman" w:hAnsi="Times New Roman" w:cs="Times New Roman"/>
          <w:sz w:val="28"/>
          <w:szCs w:val="28"/>
        </w:rPr>
        <w:t xml:space="preserve"> темп роста стоимости амортизируемого имущества в % к предыдущему периоду (</w:t>
      </w:r>
      <w:r w:rsidR="006F51A4" w:rsidRPr="00A5180F">
        <w:rPr>
          <w:rFonts w:ascii="Times New Roman" w:eastAsia="Times New Roman" w:hAnsi="Times New Roman" w:cs="Times New Roman"/>
          <w:sz w:val="28"/>
          <w:szCs w:val="28"/>
        </w:rPr>
        <w:t>показатели прогноза социально-экономического развития Санкт-Петербурга на очередной финансовый год);</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proofErr w:type="spellStart"/>
      <w:r w:rsidRPr="00A5180F">
        <w:rPr>
          <w:rFonts w:ascii="Times New Roman" w:eastAsia="Times New Roman" w:hAnsi="Times New Roman" w:cs="Times New Roman"/>
          <w:b/>
          <w:i/>
          <w:sz w:val="28"/>
          <w:szCs w:val="28"/>
        </w:rPr>
        <w:t>Н</w:t>
      </w:r>
      <w:r w:rsidRPr="00A5180F">
        <w:rPr>
          <w:rFonts w:ascii="Times New Roman" w:eastAsia="Times New Roman" w:hAnsi="Times New Roman" w:cs="Times New Roman"/>
          <w:b/>
          <w:i/>
          <w:sz w:val="28"/>
          <w:szCs w:val="28"/>
          <w:vertAlign w:val="subscript"/>
        </w:rPr>
        <w:t>жд</w:t>
      </w:r>
      <w:proofErr w:type="spellEnd"/>
      <w:r w:rsidRPr="00A5180F">
        <w:rPr>
          <w:rFonts w:ascii="Times New Roman" w:eastAsia="Times New Roman" w:hAnsi="Times New Roman" w:cs="Times New Roman"/>
          <w:b/>
          <w:i/>
          <w:sz w:val="28"/>
          <w:szCs w:val="28"/>
          <w:vertAlign w:val="subscript"/>
        </w:rPr>
        <w:t>.</w:t>
      </w:r>
      <w:r w:rsidRPr="00A5180F">
        <w:rPr>
          <w:rFonts w:ascii="Times New Roman" w:eastAsia="Times New Roman" w:hAnsi="Times New Roman" w:cs="Times New Roman"/>
          <w:sz w:val="28"/>
          <w:szCs w:val="28"/>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В прогнозируемом периоде увеличивается пропорционально увеличению ставки;</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lang w:val="en-US"/>
        </w:rPr>
        <w:t>K</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 xml:space="preserve">пер. </w:t>
      </w:r>
      <w:r w:rsidRPr="00A5180F">
        <w:rPr>
          <w:rFonts w:ascii="Times New Roman" w:eastAsia="Times New Roman" w:hAnsi="Times New Roman" w:cs="Times New Roman"/>
          <w:sz w:val="28"/>
          <w:szCs w:val="28"/>
        </w:rPr>
        <w:t>– расчетный уровень переходящих платежей по налогу,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w:t>
      </w:r>
      <w:r w:rsidRPr="00A5180F">
        <w:rPr>
          <w:rFonts w:ascii="Times New Roman" w:eastAsia="Times New Roman" w:hAnsi="Times New Roman" w:cs="Times New Roman"/>
          <w:sz w:val="28"/>
          <w:szCs w:val="28"/>
        </w:rPr>
        <w:lastRenderedPageBreak/>
        <w:t>форме № 1-НМ), на сумму налога на имущество организаций, исчисленного к уплате в бюджет (по отчету по форме № 5-НИО), сложившийся в отчетном периоде;</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lang w:val="en-US"/>
        </w:rPr>
        <w:t>K</w:t>
      </w:r>
      <w:r w:rsidRPr="00A5180F">
        <w:rPr>
          <w:rFonts w:ascii="Times New Roman" w:eastAsia="Times New Roman" w:hAnsi="Times New Roman" w:cs="Times New Roman"/>
          <w:b/>
          <w:i/>
          <w:sz w:val="28"/>
          <w:szCs w:val="28"/>
        </w:rPr>
        <w:t xml:space="preserve"> </w:t>
      </w:r>
      <w:r w:rsidRPr="00A5180F">
        <w:rPr>
          <w:rFonts w:ascii="Times New Roman" w:eastAsia="Times New Roman" w:hAnsi="Times New Roman" w:cs="Times New Roman"/>
          <w:b/>
          <w:i/>
          <w:sz w:val="28"/>
          <w:szCs w:val="28"/>
          <w:vertAlign w:val="subscript"/>
        </w:rPr>
        <w:t>соб.</w:t>
      </w:r>
      <w:r w:rsidRPr="00A5180F">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b/>
          <w:i/>
          <w:sz w:val="28"/>
          <w:szCs w:val="28"/>
        </w:rPr>
        <w:t xml:space="preserve">F </w:t>
      </w:r>
      <w:r w:rsidRPr="00A5180F">
        <w:rPr>
          <w:rFonts w:ascii="Times New Roman" w:hAnsi="Times New Roman"/>
          <w:i/>
          <w:sz w:val="28"/>
          <w:szCs w:val="28"/>
        </w:rPr>
        <w:t>–</w:t>
      </w:r>
      <w:r w:rsidRPr="00A5180F">
        <w:rPr>
          <w:rFonts w:ascii="Times New Roman" w:hAnsi="Times New Roman"/>
          <w:b/>
          <w:i/>
          <w:sz w:val="28"/>
          <w:szCs w:val="28"/>
        </w:rPr>
        <w:t xml:space="preserve"> </w:t>
      </w:r>
      <w:r w:rsidRPr="00A5180F">
        <w:rPr>
          <w:rFonts w:ascii="Times New Roman" w:hAnsi="Times New Roman"/>
          <w:sz w:val="28"/>
          <w:szCs w:val="28"/>
        </w:rPr>
        <w:t xml:space="preserve">корректирующая сумма поступлений, учитывающая изменения </w:t>
      </w:r>
      <w:r w:rsidRPr="00510339">
        <w:rPr>
          <w:rFonts w:ascii="Times New Roman" w:hAnsi="Times New Roman"/>
          <w:sz w:val="28"/>
          <w:szCs w:val="28"/>
        </w:rPr>
        <w:t xml:space="preserve">законодательства </w:t>
      </w:r>
      <w:r w:rsidR="00A5180F" w:rsidRPr="00510339">
        <w:rPr>
          <w:rFonts w:ascii="Times New Roman" w:hAnsi="Times New Roman"/>
          <w:sz w:val="28"/>
          <w:szCs w:val="28"/>
        </w:rPr>
        <w:t>Российской Федерации, фактические поступления</w:t>
      </w:r>
      <w:r w:rsidRPr="00510339">
        <w:rPr>
          <w:rFonts w:ascii="Times New Roman" w:hAnsi="Times New Roman"/>
          <w:sz w:val="28"/>
          <w:szCs w:val="28"/>
        </w:rPr>
        <w:t xml:space="preserve">, а также </w:t>
      </w:r>
      <w:r w:rsidR="00A5180F" w:rsidRPr="00510339">
        <w:rPr>
          <w:rFonts w:ascii="Times New Roman" w:hAnsi="Times New Roman"/>
          <w:sz w:val="28"/>
          <w:szCs w:val="28"/>
        </w:rPr>
        <w:t>разовые операции (поступления, возвраты и т.д.)</w:t>
      </w:r>
      <w:r w:rsidRPr="00510339">
        <w:rPr>
          <w:rFonts w:ascii="Times New Roman" w:hAnsi="Times New Roman"/>
          <w:sz w:val="28"/>
          <w:szCs w:val="28"/>
        </w:rPr>
        <w:t>, тыс</w:t>
      </w:r>
      <w:r w:rsidRPr="00A5180F">
        <w:rPr>
          <w:rFonts w:ascii="Times New Roman" w:hAnsi="Times New Roman"/>
          <w:sz w:val="28"/>
          <w:szCs w:val="28"/>
        </w:rPr>
        <w:t>. рублей.</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sz w:val="28"/>
          <w:szCs w:val="28"/>
        </w:rPr>
        <w:t>Объем налоговой базы по имуществу, определяемому по среднегодовой стоимости (</w:t>
      </w:r>
      <w:r w:rsidRPr="00A5180F">
        <w:rPr>
          <w:rFonts w:ascii="Times New Roman" w:hAnsi="Times New Roman"/>
          <w:b/>
          <w:i/>
          <w:sz w:val="28"/>
          <w:szCs w:val="28"/>
          <w:lang w:val="en-US"/>
        </w:rPr>
        <w:t>V</w:t>
      </w:r>
      <w:r w:rsidRPr="00A5180F">
        <w:rPr>
          <w:rFonts w:ascii="Times New Roman" w:hAnsi="Times New Roman"/>
          <w:b/>
          <w:i/>
          <w:sz w:val="28"/>
          <w:szCs w:val="28"/>
        </w:rPr>
        <w:t xml:space="preserve"> </w:t>
      </w:r>
      <w:r w:rsidRPr="00A5180F">
        <w:rPr>
          <w:rFonts w:ascii="Times New Roman" w:hAnsi="Times New Roman"/>
          <w:b/>
          <w:i/>
          <w:sz w:val="28"/>
          <w:szCs w:val="28"/>
          <w:vertAlign w:val="subscript"/>
        </w:rPr>
        <w:t>СС</w:t>
      </w:r>
      <w:r w:rsidRPr="00A5180F">
        <w:rPr>
          <w:rFonts w:ascii="Times New Roman" w:hAnsi="Times New Roman"/>
          <w:b/>
          <w:i/>
          <w:sz w:val="28"/>
          <w:szCs w:val="28"/>
        </w:rPr>
        <w:t xml:space="preserve">), </w:t>
      </w:r>
      <w:r w:rsidRPr="00A5180F">
        <w:rPr>
          <w:rFonts w:ascii="Times New Roman" w:hAnsi="Times New Roman"/>
          <w:sz w:val="28"/>
          <w:szCs w:val="28"/>
        </w:rPr>
        <w:t>рассчитывается по формуле:</w:t>
      </w:r>
    </w:p>
    <w:p w:rsidR="00D31E53" w:rsidRPr="00A5180F" w:rsidRDefault="00D31E53" w:rsidP="00D31E53">
      <w:pPr>
        <w:spacing w:after="0" w:line="240" w:lineRule="auto"/>
        <w:ind w:firstLine="709"/>
        <w:jc w:val="both"/>
        <w:rPr>
          <w:rFonts w:ascii="Times New Roman" w:hAnsi="Times New Roman"/>
          <w:sz w:val="28"/>
          <w:szCs w:val="28"/>
        </w:rPr>
      </w:pPr>
    </w:p>
    <w:p w:rsidR="00D31E53" w:rsidRPr="00A5180F" w:rsidRDefault="00D31E53" w:rsidP="00D31E53">
      <w:pPr>
        <w:spacing w:before="120" w:after="120" w:line="240" w:lineRule="auto"/>
        <w:ind w:firstLine="709"/>
        <w:jc w:val="center"/>
        <w:rPr>
          <w:rFonts w:ascii="Times New Roman" w:hAnsi="Times New Roman"/>
          <w:b/>
          <w:i/>
          <w:sz w:val="28"/>
          <w:szCs w:val="28"/>
        </w:rPr>
      </w:pPr>
      <w:r w:rsidRPr="00A5180F">
        <w:rPr>
          <w:rFonts w:ascii="Times New Roman" w:hAnsi="Times New Roman"/>
          <w:b/>
          <w:i/>
          <w:sz w:val="28"/>
          <w:szCs w:val="28"/>
          <w:lang w:val="en-US"/>
        </w:rPr>
        <w:t>V</w:t>
      </w:r>
      <w:r w:rsidRPr="00A5180F">
        <w:rPr>
          <w:rFonts w:ascii="Times New Roman" w:hAnsi="Times New Roman"/>
          <w:b/>
          <w:i/>
          <w:sz w:val="28"/>
          <w:szCs w:val="28"/>
        </w:rPr>
        <w:t xml:space="preserve"> </w:t>
      </w:r>
      <w:r w:rsidRPr="00A5180F">
        <w:rPr>
          <w:rFonts w:ascii="Times New Roman" w:hAnsi="Times New Roman"/>
          <w:b/>
          <w:i/>
          <w:sz w:val="28"/>
          <w:szCs w:val="28"/>
          <w:vertAlign w:val="subscript"/>
        </w:rPr>
        <w:t xml:space="preserve">СС </w:t>
      </w:r>
      <w:r w:rsidRPr="00A5180F">
        <w:rPr>
          <w:rFonts w:ascii="Times New Roman" w:hAnsi="Times New Roman"/>
          <w:b/>
          <w:i/>
          <w:sz w:val="28"/>
          <w:szCs w:val="28"/>
        </w:rPr>
        <w:t xml:space="preserve">= (СГС </w:t>
      </w:r>
      <w:proofErr w:type="spellStart"/>
      <w:r w:rsidRPr="00A5180F">
        <w:rPr>
          <w:rFonts w:ascii="Times New Roman" w:hAnsi="Times New Roman"/>
          <w:b/>
          <w:i/>
          <w:sz w:val="28"/>
          <w:szCs w:val="28"/>
          <w:vertAlign w:val="subscript"/>
        </w:rPr>
        <w:t>имущ</w:t>
      </w:r>
      <w:proofErr w:type="spellEnd"/>
      <w:r w:rsidRPr="00A5180F">
        <w:rPr>
          <w:rFonts w:ascii="Times New Roman" w:hAnsi="Times New Roman"/>
          <w:b/>
          <w:i/>
          <w:sz w:val="28"/>
          <w:szCs w:val="28"/>
          <w:vertAlign w:val="subscript"/>
        </w:rPr>
        <w:t xml:space="preserve">. </w:t>
      </w:r>
      <w:proofErr w:type="spellStart"/>
      <w:r w:rsidRPr="00A5180F">
        <w:rPr>
          <w:rFonts w:ascii="Times New Roman" w:hAnsi="Times New Roman"/>
          <w:b/>
          <w:i/>
          <w:sz w:val="28"/>
          <w:szCs w:val="28"/>
          <w:vertAlign w:val="subscript"/>
        </w:rPr>
        <w:t>нг</w:t>
      </w:r>
      <w:proofErr w:type="spellEnd"/>
      <w:r w:rsidRPr="00A5180F">
        <w:rPr>
          <w:rFonts w:ascii="Times New Roman" w:hAnsi="Times New Roman"/>
          <w:b/>
          <w:i/>
          <w:sz w:val="28"/>
          <w:szCs w:val="28"/>
        </w:rPr>
        <w:t xml:space="preserve"> + (СГС </w:t>
      </w:r>
      <w:proofErr w:type="spellStart"/>
      <w:r w:rsidRPr="00A5180F">
        <w:rPr>
          <w:rFonts w:ascii="Times New Roman" w:hAnsi="Times New Roman"/>
          <w:b/>
          <w:i/>
          <w:sz w:val="28"/>
          <w:szCs w:val="28"/>
          <w:vertAlign w:val="subscript"/>
        </w:rPr>
        <w:t>имущ.нг</w:t>
      </w:r>
      <w:proofErr w:type="spellEnd"/>
      <w:r w:rsidRPr="00A5180F">
        <w:rPr>
          <w:rFonts w:ascii="Times New Roman" w:hAnsi="Times New Roman"/>
          <w:b/>
          <w:i/>
          <w:sz w:val="28"/>
          <w:szCs w:val="28"/>
        </w:rPr>
        <w:t xml:space="preserve"> – АМ))/2 × Д </w:t>
      </w:r>
      <w:r w:rsidRPr="00A5180F">
        <w:rPr>
          <w:rFonts w:ascii="Times New Roman" w:hAnsi="Times New Roman"/>
          <w:b/>
          <w:i/>
          <w:sz w:val="28"/>
          <w:szCs w:val="28"/>
          <w:vertAlign w:val="subscript"/>
        </w:rPr>
        <w:t>нач. НИ СС</w:t>
      </w:r>
      <w:r w:rsidRPr="00A5180F">
        <w:rPr>
          <w:rFonts w:ascii="Times New Roman" w:hAnsi="Times New Roman"/>
          <w:b/>
          <w:i/>
          <w:sz w:val="28"/>
          <w:szCs w:val="28"/>
        </w:rPr>
        <w:t xml:space="preserve">, </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sz w:val="28"/>
          <w:szCs w:val="28"/>
        </w:rPr>
        <w:t>где,</w:t>
      </w:r>
    </w:p>
    <w:p w:rsidR="00D31E53" w:rsidRPr="00A5180F" w:rsidRDefault="00D31E53" w:rsidP="006F51A4">
      <w:pPr>
        <w:spacing w:after="0" w:line="240" w:lineRule="auto"/>
        <w:ind w:firstLine="709"/>
        <w:jc w:val="both"/>
        <w:rPr>
          <w:rFonts w:ascii="Times New Roman" w:hAnsi="Times New Roman"/>
          <w:strike/>
          <w:sz w:val="28"/>
          <w:szCs w:val="28"/>
        </w:rPr>
      </w:pPr>
      <w:r w:rsidRPr="00A5180F">
        <w:rPr>
          <w:rFonts w:ascii="Times New Roman" w:hAnsi="Times New Roman"/>
          <w:b/>
          <w:i/>
          <w:sz w:val="28"/>
          <w:szCs w:val="28"/>
        </w:rPr>
        <w:t xml:space="preserve">СГС </w:t>
      </w:r>
      <w:proofErr w:type="spellStart"/>
      <w:r w:rsidRPr="00A5180F">
        <w:rPr>
          <w:rFonts w:ascii="Times New Roman" w:hAnsi="Times New Roman"/>
          <w:b/>
          <w:i/>
          <w:sz w:val="28"/>
          <w:szCs w:val="28"/>
          <w:vertAlign w:val="subscript"/>
        </w:rPr>
        <w:t>имущ</w:t>
      </w:r>
      <w:proofErr w:type="spellEnd"/>
      <w:r w:rsidRPr="00A5180F">
        <w:rPr>
          <w:rFonts w:ascii="Times New Roman" w:hAnsi="Times New Roman"/>
          <w:b/>
          <w:i/>
          <w:sz w:val="28"/>
          <w:szCs w:val="28"/>
          <w:vertAlign w:val="subscript"/>
        </w:rPr>
        <w:t xml:space="preserve">. </w:t>
      </w:r>
      <w:proofErr w:type="spellStart"/>
      <w:r w:rsidRPr="00A5180F">
        <w:rPr>
          <w:rFonts w:ascii="Times New Roman" w:hAnsi="Times New Roman"/>
          <w:b/>
          <w:i/>
          <w:sz w:val="28"/>
          <w:szCs w:val="28"/>
          <w:vertAlign w:val="subscript"/>
        </w:rPr>
        <w:t>нг</w:t>
      </w:r>
      <w:proofErr w:type="spellEnd"/>
      <w:r w:rsidRPr="00A5180F">
        <w:rPr>
          <w:rFonts w:ascii="Times New Roman" w:hAnsi="Times New Roman"/>
          <w:b/>
          <w:i/>
          <w:sz w:val="28"/>
          <w:szCs w:val="28"/>
        </w:rPr>
        <w:t xml:space="preserve"> </w:t>
      </w:r>
      <w:r w:rsidRPr="00A5180F">
        <w:rPr>
          <w:rFonts w:ascii="Times New Roman" w:hAnsi="Times New Roman"/>
          <w:sz w:val="28"/>
          <w:szCs w:val="28"/>
        </w:rPr>
        <w:t xml:space="preserve"> –</w:t>
      </w:r>
      <w:r w:rsidRPr="00A5180F">
        <w:rPr>
          <w:rFonts w:ascii="Times New Roman" w:eastAsia="Times New Roman" w:hAnsi="Times New Roman" w:cs="Times New Roman"/>
          <w:sz w:val="28"/>
          <w:szCs w:val="28"/>
          <w:lang w:eastAsia="ru-RU"/>
        </w:rPr>
        <w:t>стоимость амортизируемого имущества на начало года, тыс. рублей</w:t>
      </w:r>
      <w:r w:rsidRPr="00A5180F">
        <w:rPr>
          <w:rFonts w:ascii="Times New Roman" w:hAnsi="Times New Roman"/>
          <w:sz w:val="28"/>
          <w:szCs w:val="28"/>
        </w:rPr>
        <w:t xml:space="preserve"> </w:t>
      </w:r>
      <w:r w:rsidR="006F51A4" w:rsidRPr="00A5180F">
        <w:rPr>
          <w:rFonts w:ascii="Times New Roman" w:eastAsia="Times New Roman" w:hAnsi="Times New Roman" w:cs="Times New Roman"/>
          <w:sz w:val="28"/>
          <w:szCs w:val="28"/>
        </w:rPr>
        <w:t>(</w:t>
      </w:r>
      <w:r w:rsidR="006F51A4" w:rsidRPr="00A5180F">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A5180F">
        <w:rPr>
          <w:rFonts w:ascii="Times New Roman" w:eastAsia="Times New Roman" w:hAnsi="Times New Roman" w:cs="Times New Roman"/>
          <w:sz w:val="28"/>
          <w:szCs w:val="28"/>
        </w:rPr>
        <w:t>;</w:t>
      </w:r>
    </w:p>
    <w:p w:rsidR="006F51A4" w:rsidRPr="00A5180F" w:rsidRDefault="00D31E53" w:rsidP="006F51A4">
      <w:pPr>
        <w:spacing w:after="0" w:line="240" w:lineRule="auto"/>
        <w:ind w:firstLine="709"/>
        <w:jc w:val="both"/>
        <w:rPr>
          <w:rFonts w:ascii="Times New Roman" w:eastAsia="Times New Roman" w:hAnsi="Times New Roman" w:cs="Times New Roman"/>
          <w:sz w:val="28"/>
          <w:szCs w:val="28"/>
        </w:rPr>
      </w:pPr>
      <w:r w:rsidRPr="00A5180F">
        <w:rPr>
          <w:rFonts w:ascii="Times New Roman" w:hAnsi="Times New Roman"/>
          <w:b/>
          <w:i/>
          <w:sz w:val="28"/>
          <w:szCs w:val="28"/>
        </w:rPr>
        <w:t>АМ</w:t>
      </w:r>
      <w:r w:rsidRPr="00A5180F">
        <w:rPr>
          <w:rFonts w:ascii="Times New Roman" w:hAnsi="Times New Roman"/>
          <w:sz w:val="28"/>
          <w:szCs w:val="28"/>
        </w:rPr>
        <w:t xml:space="preserve"> – сумма амортизации, тыс. рублей </w:t>
      </w:r>
      <w:r w:rsidR="006F51A4" w:rsidRPr="00A5180F">
        <w:rPr>
          <w:rFonts w:ascii="Times New Roman" w:eastAsia="Times New Roman" w:hAnsi="Times New Roman" w:cs="Times New Roman"/>
          <w:sz w:val="28"/>
          <w:szCs w:val="28"/>
        </w:rPr>
        <w:t>(</w:t>
      </w:r>
      <w:r w:rsidR="006F51A4" w:rsidRPr="00A5180F">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A5180F">
        <w:rPr>
          <w:rFonts w:ascii="Times New Roman" w:eastAsia="Times New Roman" w:hAnsi="Times New Roman" w:cs="Times New Roman"/>
          <w:sz w:val="28"/>
          <w:szCs w:val="28"/>
        </w:rPr>
        <w:t>;</w:t>
      </w:r>
    </w:p>
    <w:p w:rsidR="00DF4CD7" w:rsidRPr="00A5180F" w:rsidRDefault="00DF4CD7" w:rsidP="00DF4CD7">
      <w:pPr>
        <w:spacing w:after="0" w:line="240" w:lineRule="auto"/>
        <w:ind w:firstLine="709"/>
        <w:jc w:val="both"/>
        <w:rPr>
          <w:rFonts w:ascii="Times New Roman" w:hAnsi="Times New Roman"/>
          <w:sz w:val="28"/>
          <w:szCs w:val="28"/>
        </w:rPr>
      </w:pPr>
      <w:r w:rsidRPr="00510339">
        <w:rPr>
          <w:rFonts w:ascii="Times New Roman" w:hAnsi="Times New Roman"/>
          <w:sz w:val="28"/>
          <w:szCs w:val="28"/>
        </w:rPr>
        <w:t>При отсутствии показателей</w:t>
      </w:r>
      <w:r w:rsidRPr="00510339">
        <w:rPr>
          <w:sz w:val="28"/>
          <w:szCs w:val="28"/>
        </w:rPr>
        <w:t xml:space="preserve"> (</w:t>
      </w:r>
      <w:r w:rsidRPr="00510339">
        <w:rPr>
          <w:rFonts w:ascii="Times New Roman" w:hAnsi="Times New Roman"/>
          <w:sz w:val="28"/>
          <w:szCs w:val="28"/>
        </w:rPr>
        <w:t xml:space="preserve">СГС </w:t>
      </w:r>
      <w:proofErr w:type="spellStart"/>
      <w:r w:rsidRPr="00510339">
        <w:rPr>
          <w:rFonts w:ascii="Times New Roman" w:hAnsi="Times New Roman"/>
          <w:sz w:val="28"/>
          <w:szCs w:val="28"/>
        </w:rPr>
        <w:t>имущ</w:t>
      </w:r>
      <w:proofErr w:type="spellEnd"/>
      <w:r w:rsidRPr="00510339">
        <w:rPr>
          <w:rFonts w:ascii="Times New Roman" w:hAnsi="Times New Roman"/>
          <w:sz w:val="28"/>
          <w:szCs w:val="28"/>
        </w:rPr>
        <w:t xml:space="preserve">. </w:t>
      </w:r>
      <w:proofErr w:type="spellStart"/>
      <w:r w:rsidRPr="00510339">
        <w:rPr>
          <w:rFonts w:ascii="Times New Roman" w:hAnsi="Times New Roman"/>
          <w:sz w:val="28"/>
          <w:szCs w:val="28"/>
        </w:rPr>
        <w:t>Нг</w:t>
      </w:r>
      <w:proofErr w:type="spellEnd"/>
      <w:r w:rsidRPr="00510339">
        <w:rPr>
          <w:rFonts w:ascii="Times New Roman" w:hAnsi="Times New Roman"/>
          <w:sz w:val="28"/>
          <w:szCs w:val="28"/>
        </w:rPr>
        <w:t>, АМ)  в прогнозе социально-экономического развития Санкт-Петербурга р</w:t>
      </w:r>
      <w:r w:rsidRPr="00510339">
        <w:rPr>
          <w:rFonts w:ascii="Times New Roman" w:eastAsia="Times New Roman" w:hAnsi="Times New Roman" w:cs="Times New Roman"/>
          <w:sz w:val="28"/>
          <w:szCs w:val="28"/>
        </w:rPr>
        <w:t>асчет о</w:t>
      </w:r>
      <w:r w:rsidRPr="00510339">
        <w:rPr>
          <w:rFonts w:ascii="Times New Roman" w:hAnsi="Times New Roman"/>
          <w:sz w:val="28"/>
          <w:szCs w:val="28"/>
        </w:rPr>
        <w:t>бъема налоговой базы по имуществу</w:t>
      </w:r>
      <w:r w:rsidRPr="00510339">
        <w:rPr>
          <w:rFonts w:ascii="Times New Roman" w:eastAsia="Times New Roman" w:hAnsi="Times New Roman" w:cs="Times New Roman"/>
          <w:sz w:val="28"/>
          <w:szCs w:val="28"/>
        </w:rPr>
        <w:t xml:space="preserve"> организаций осуществляется на основе данных </w:t>
      </w:r>
      <w:r w:rsidRPr="00510339">
        <w:rPr>
          <w:rFonts w:ascii="Times New Roman" w:hAnsi="Times New Roman"/>
          <w:sz w:val="28"/>
          <w:szCs w:val="28"/>
        </w:rPr>
        <w:t>среднегодовой стоимости имущества  согласно отчета по форме № 5-НИО</w:t>
      </w:r>
      <w:r w:rsidRPr="00510339">
        <w:rPr>
          <w:sz w:val="28"/>
          <w:szCs w:val="28"/>
        </w:rPr>
        <w:t xml:space="preserve"> </w:t>
      </w:r>
      <w:r w:rsidRPr="00510339">
        <w:rPr>
          <w:rFonts w:ascii="Times New Roman" w:eastAsia="Times New Roman" w:hAnsi="Times New Roman" w:cs="Times New Roman"/>
          <w:sz w:val="28"/>
          <w:szCs w:val="28"/>
        </w:rPr>
        <w:t>методом экстраполяции</w:t>
      </w:r>
      <w:r w:rsidRPr="00510339">
        <w:rPr>
          <w:sz w:val="28"/>
          <w:szCs w:val="28"/>
        </w:rPr>
        <w:t xml:space="preserve"> </w:t>
      </w:r>
      <w:r w:rsidR="00FB1DC8" w:rsidRPr="00510339">
        <w:rPr>
          <w:sz w:val="28"/>
          <w:szCs w:val="28"/>
        </w:rPr>
        <w:t>(</w:t>
      </w:r>
      <w:r w:rsidRPr="00510339">
        <w:rPr>
          <w:rFonts w:ascii="Times New Roman" w:eastAsia="Times New Roman" w:hAnsi="Times New Roman" w:cs="Times New Roman"/>
          <w:sz w:val="28"/>
          <w:szCs w:val="28"/>
        </w:rPr>
        <w:t>или</w:t>
      </w:r>
      <w:r w:rsidRPr="00510339">
        <w:rPr>
          <w:sz w:val="28"/>
          <w:szCs w:val="28"/>
        </w:rPr>
        <w:t xml:space="preserve"> </w:t>
      </w:r>
      <w:r w:rsidRPr="00510339">
        <w:rPr>
          <w:rFonts w:ascii="Times New Roman" w:hAnsi="Times New Roman"/>
          <w:sz w:val="28"/>
          <w:szCs w:val="28"/>
        </w:rPr>
        <w:t xml:space="preserve">с учетом темпа роста </w:t>
      </w:r>
      <w:r w:rsidR="0015789D" w:rsidRPr="00510339">
        <w:rPr>
          <w:rFonts w:ascii="Times New Roman" w:hAnsi="Times New Roman"/>
          <w:sz w:val="28"/>
          <w:szCs w:val="28"/>
        </w:rPr>
        <w:t>среднегодовой стоимости амортизируемого имущества</w:t>
      </w:r>
      <w:r w:rsidRPr="00510339">
        <w:rPr>
          <w:rFonts w:ascii="Times New Roman" w:hAnsi="Times New Roman"/>
          <w:sz w:val="28"/>
          <w:szCs w:val="28"/>
        </w:rPr>
        <w:t xml:space="preserve"> в % к предыдущему периоду-показатели прогноза социально-экономического развития РФ на очередной финансовый год</w:t>
      </w:r>
      <w:r w:rsidR="00FB1DC8" w:rsidRPr="00510339">
        <w:rPr>
          <w:rFonts w:ascii="Times New Roman" w:hAnsi="Times New Roman"/>
          <w:sz w:val="28"/>
          <w:szCs w:val="28"/>
        </w:rPr>
        <w:t>)</w:t>
      </w:r>
      <w:r w:rsidRPr="00510339">
        <w:rPr>
          <w:rFonts w:ascii="Times New Roman" w:hAnsi="Times New Roman"/>
          <w:sz w:val="28"/>
          <w:szCs w:val="28"/>
        </w:rPr>
        <w:t>.</w:t>
      </w:r>
      <w:r w:rsidRPr="00A5180F">
        <w:rPr>
          <w:rFonts w:ascii="Times New Roman" w:eastAsia="Times New Roman" w:hAnsi="Times New Roman" w:cs="Times New Roman"/>
          <w:sz w:val="28"/>
          <w:szCs w:val="28"/>
        </w:rPr>
        <w:t xml:space="preserve"> </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b/>
          <w:i/>
          <w:sz w:val="28"/>
          <w:szCs w:val="28"/>
        </w:rPr>
        <w:t xml:space="preserve">Д </w:t>
      </w:r>
      <w:proofErr w:type="spellStart"/>
      <w:r w:rsidRPr="00A5180F">
        <w:rPr>
          <w:rFonts w:ascii="Times New Roman" w:hAnsi="Times New Roman"/>
          <w:b/>
          <w:i/>
          <w:sz w:val="28"/>
          <w:szCs w:val="28"/>
          <w:vertAlign w:val="subscript"/>
        </w:rPr>
        <w:t>нач</w:t>
      </w:r>
      <w:proofErr w:type="spellEnd"/>
      <w:r w:rsidRPr="00A5180F">
        <w:rPr>
          <w:rFonts w:ascii="Times New Roman" w:hAnsi="Times New Roman"/>
          <w:b/>
          <w:i/>
          <w:sz w:val="28"/>
          <w:szCs w:val="28"/>
          <w:vertAlign w:val="subscript"/>
        </w:rPr>
        <w:t xml:space="preserve"> НИ СС</w:t>
      </w:r>
      <w:r w:rsidRPr="00A5180F">
        <w:rPr>
          <w:rFonts w:ascii="Times New Roman" w:hAnsi="Times New Roman"/>
          <w:sz w:val="28"/>
          <w:szCs w:val="28"/>
        </w:rPr>
        <w:t xml:space="preserve"> – доля облагаемой стоимости имущества, определяемого по среднегодовой стоимости, сложившаяся в отчетном периоде.</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sz w:val="28"/>
          <w:szCs w:val="28"/>
        </w:rPr>
        <w:t>Объем налоговой базы по имуществу, определяемому по кадастровой стоимости (</w:t>
      </w:r>
      <w:r w:rsidRPr="00A5180F">
        <w:rPr>
          <w:rFonts w:ascii="Times New Roman" w:hAnsi="Times New Roman"/>
          <w:b/>
          <w:i/>
          <w:sz w:val="28"/>
          <w:szCs w:val="28"/>
          <w:lang w:val="en-US"/>
        </w:rPr>
        <w:t>V</w:t>
      </w:r>
      <w:r w:rsidRPr="00A5180F">
        <w:rPr>
          <w:rFonts w:ascii="Times New Roman" w:hAnsi="Times New Roman"/>
          <w:b/>
          <w:i/>
          <w:sz w:val="28"/>
          <w:szCs w:val="28"/>
        </w:rPr>
        <w:t xml:space="preserve"> </w:t>
      </w:r>
      <w:r w:rsidRPr="00A5180F">
        <w:rPr>
          <w:rFonts w:ascii="Times New Roman" w:hAnsi="Times New Roman"/>
          <w:b/>
          <w:i/>
          <w:sz w:val="28"/>
          <w:szCs w:val="28"/>
          <w:vertAlign w:val="subscript"/>
        </w:rPr>
        <w:t>КС</w:t>
      </w:r>
      <w:r w:rsidRPr="00A5180F">
        <w:rPr>
          <w:rFonts w:ascii="Times New Roman" w:hAnsi="Times New Roman"/>
          <w:b/>
          <w:i/>
          <w:sz w:val="28"/>
          <w:szCs w:val="28"/>
        </w:rPr>
        <w:t xml:space="preserve">), </w:t>
      </w:r>
      <w:r w:rsidRPr="00A5180F">
        <w:rPr>
          <w:rFonts w:ascii="Times New Roman" w:hAnsi="Times New Roman"/>
          <w:sz w:val="28"/>
          <w:szCs w:val="28"/>
        </w:rPr>
        <w:t>рассчитывается по формуле:</w:t>
      </w:r>
    </w:p>
    <w:p w:rsidR="00D31E53" w:rsidRPr="00A5180F" w:rsidRDefault="00D31E53" w:rsidP="00D31E53">
      <w:pPr>
        <w:spacing w:after="0" w:line="240" w:lineRule="auto"/>
        <w:ind w:firstLine="709"/>
        <w:jc w:val="both"/>
        <w:rPr>
          <w:rFonts w:ascii="Times New Roman" w:hAnsi="Times New Roman"/>
          <w:sz w:val="28"/>
          <w:szCs w:val="28"/>
        </w:rPr>
      </w:pPr>
    </w:p>
    <w:p w:rsidR="00D31E53" w:rsidRPr="00A5180F" w:rsidRDefault="00D31E53" w:rsidP="00D31E53">
      <w:pPr>
        <w:spacing w:before="120" w:after="120" w:line="240" w:lineRule="auto"/>
        <w:ind w:firstLine="709"/>
        <w:jc w:val="center"/>
        <w:rPr>
          <w:rFonts w:ascii="Times New Roman" w:hAnsi="Times New Roman"/>
          <w:b/>
          <w:i/>
          <w:sz w:val="28"/>
          <w:szCs w:val="28"/>
        </w:rPr>
      </w:pPr>
      <w:r w:rsidRPr="00A5180F">
        <w:rPr>
          <w:rFonts w:ascii="Times New Roman" w:hAnsi="Times New Roman"/>
          <w:b/>
          <w:i/>
          <w:sz w:val="28"/>
          <w:szCs w:val="28"/>
          <w:lang w:val="en-US"/>
        </w:rPr>
        <w:t>V</w:t>
      </w:r>
      <w:r w:rsidRPr="00A5180F">
        <w:rPr>
          <w:rFonts w:ascii="Times New Roman" w:hAnsi="Times New Roman"/>
          <w:b/>
          <w:i/>
          <w:sz w:val="28"/>
          <w:szCs w:val="28"/>
        </w:rPr>
        <w:t xml:space="preserve"> </w:t>
      </w:r>
      <w:r w:rsidRPr="00A5180F">
        <w:rPr>
          <w:rFonts w:ascii="Times New Roman" w:hAnsi="Times New Roman"/>
          <w:b/>
          <w:i/>
          <w:sz w:val="28"/>
          <w:szCs w:val="28"/>
          <w:vertAlign w:val="subscript"/>
        </w:rPr>
        <w:t xml:space="preserve">КС </w:t>
      </w:r>
      <w:r w:rsidRPr="00A5180F">
        <w:rPr>
          <w:rFonts w:ascii="Times New Roman" w:hAnsi="Times New Roman"/>
          <w:b/>
          <w:i/>
          <w:sz w:val="28"/>
          <w:szCs w:val="28"/>
        </w:rPr>
        <w:t xml:space="preserve">= (СГС </w:t>
      </w:r>
      <w:proofErr w:type="spellStart"/>
      <w:r w:rsidRPr="00A5180F">
        <w:rPr>
          <w:rFonts w:ascii="Times New Roman" w:hAnsi="Times New Roman"/>
          <w:b/>
          <w:i/>
          <w:sz w:val="28"/>
          <w:szCs w:val="28"/>
          <w:vertAlign w:val="subscript"/>
        </w:rPr>
        <w:t>имущ</w:t>
      </w:r>
      <w:proofErr w:type="spellEnd"/>
      <w:r w:rsidRPr="00A5180F">
        <w:rPr>
          <w:rFonts w:ascii="Times New Roman" w:hAnsi="Times New Roman"/>
          <w:b/>
          <w:i/>
          <w:sz w:val="28"/>
          <w:szCs w:val="28"/>
          <w:vertAlign w:val="subscript"/>
        </w:rPr>
        <w:t xml:space="preserve">. </w:t>
      </w:r>
      <w:proofErr w:type="spellStart"/>
      <w:r w:rsidRPr="00A5180F">
        <w:rPr>
          <w:rFonts w:ascii="Times New Roman" w:hAnsi="Times New Roman"/>
          <w:b/>
          <w:i/>
          <w:sz w:val="28"/>
          <w:szCs w:val="28"/>
          <w:vertAlign w:val="subscript"/>
        </w:rPr>
        <w:t>нг</w:t>
      </w:r>
      <w:proofErr w:type="spellEnd"/>
      <w:r w:rsidRPr="00A5180F">
        <w:rPr>
          <w:rFonts w:ascii="Times New Roman" w:hAnsi="Times New Roman"/>
          <w:b/>
          <w:i/>
          <w:sz w:val="28"/>
          <w:szCs w:val="28"/>
        </w:rPr>
        <w:t xml:space="preserve"> + (СГС </w:t>
      </w:r>
      <w:proofErr w:type="spellStart"/>
      <w:r w:rsidRPr="00A5180F">
        <w:rPr>
          <w:rFonts w:ascii="Times New Roman" w:hAnsi="Times New Roman"/>
          <w:b/>
          <w:i/>
          <w:sz w:val="28"/>
          <w:szCs w:val="28"/>
          <w:vertAlign w:val="subscript"/>
        </w:rPr>
        <w:t>имущ.нг</w:t>
      </w:r>
      <w:proofErr w:type="spellEnd"/>
      <w:r w:rsidRPr="00A5180F">
        <w:rPr>
          <w:rFonts w:ascii="Times New Roman" w:hAnsi="Times New Roman"/>
          <w:b/>
          <w:i/>
          <w:sz w:val="28"/>
          <w:szCs w:val="28"/>
        </w:rPr>
        <w:t xml:space="preserve"> – АМ))/2 × Д </w:t>
      </w:r>
      <w:r w:rsidRPr="00A5180F">
        <w:rPr>
          <w:rFonts w:ascii="Times New Roman" w:hAnsi="Times New Roman"/>
          <w:b/>
          <w:i/>
          <w:sz w:val="28"/>
          <w:szCs w:val="28"/>
          <w:vertAlign w:val="subscript"/>
        </w:rPr>
        <w:t>нач. НИ КС</w:t>
      </w:r>
      <w:r w:rsidRPr="00A5180F">
        <w:rPr>
          <w:rFonts w:ascii="Times New Roman" w:hAnsi="Times New Roman"/>
          <w:b/>
          <w:i/>
          <w:sz w:val="28"/>
          <w:szCs w:val="28"/>
        </w:rPr>
        <w:t xml:space="preserve">, </w:t>
      </w:r>
    </w:p>
    <w:p w:rsidR="00D31E53" w:rsidRPr="00A5180F" w:rsidRDefault="00D31E53" w:rsidP="00D31E53">
      <w:pPr>
        <w:spacing w:after="0" w:line="240" w:lineRule="auto"/>
        <w:ind w:firstLine="709"/>
        <w:jc w:val="both"/>
        <w:rPr>
          <w:rFonts w:ascii="Times New Roman" w:hAnsi="Times New Roman"/>
          <w:sz w:val="28"/>
          <w:szCs w:val="28"/>
        </w:rPr>
      </w:pPr>
      <w:r w:rsidRPr="00A5180F">
        <w:rPr>
          <w:rFonts w:ascii="Times New Roman" w:hAnsi="Times New Roman"/>
          <w:sz w:val="28"/>
          <w:szCs w:val="28"/>
        </w:rPr>
        <w:t>где,</w:t>
      </w:r>
    </w:p>
    <w:p w:rsidR="006F51A4" w:rsidRPr="00A5180F" w:rsidRDefault="00D31E53" w:rsidP="006F51A4">
      <w:pPr>
        <w:spacing w:after="0" w:line="240" w:lineRule="auto"/>
        <w:ind w:firstLine="709"/>
        <w:jc w:val="both"/>
        <w:rPr>
          <w:rFonts w:ascii="Times New Roman" w:hAnsi="Times New Roman"/>
          <w:strike/>
          <w:sz w:val="28"/>
          <w:szCs w:val="28"/>
        </w:rPr>
      </w:pPr>
      <w:r w:rsidRPr="00A5180F">
        <w:rPr>
          <w:rFonts w:ascii="Times New Roman" w:hAnsi="Times New Roman"/>
          <w:b/>
          <w:i/>
          <w:sz w:val="28"/>
          <w:szCs w:val="28"/>
        </w:rPr>
        <w:t xml:space="preserve">СГС </w:t>
      </w:r>
      <w:proofErr w:type="spellStart"/>
      <w:r w:rsidRPr="00A5180F">
        <w:rPr>
          <w:rFonts w:ascii="Times New Roman" w:hAnsi="Times New Roman"/>
          <w:b/>
          <w:i/>
          <w:sz w:val="28"/>
          <w:szCs w:val="28"/>
          <w:vertAlign w:val="subscript"/>
        </w:rPr>
        <w:t>имущ</w:t>
      </w:r>
      <w:proofErr w:type="spellEnd"/>
      <w:r w:rsidRPr="00A5180F">
        <w:rPr>
          <w:rFonts w:ascii="Times New Roman" w:hAnsi="Times New Roman"/>
          <w:b/>
          <w:i/>
          <w:sz w:val="28"/>
          <w:szCs w:val="28"/>
          <w:vertAlign w:val="subscript"/>
        </w:rPr>
        <w:t xml:space="preserve">. </w:t>
      </w:r>
      <w:proofErr w:type="spellStart"/>
      <w:r w:rsidRPr="00A5180F">
        <w:rPr>
          <w:rFonts w:ascii="Times New Roman" w:hAnsi="Times New Roman"/>
          <w:b/>
          <w:i/>
          <w:sz w:val="28"/>
          <w:szCs w:val="28"/>
          <w:vertAlign w:val="subscript"/>
        </w:rPr>
        <w:t>нг</w:t>
      </w:r>
      <w:proofErr w:type="spellEnd"/>
      <w:r w:rsidRPr="00A5180F">
        <w:rPr>
          <w:rFonts w:ascii="Times New Roman" w:hAnsi="Times New Roman"/>
          <w:b/>
          <w:i/>
          <w:sz w:val="28"/>
          <w:szCs w:val="28"/>
        </w:rPr>
        <w:t xml:space="preserve"> </w:t>
      </w:r>
      <w:r w:rsidRPr="00A5180F">
        <w:rPr>
          <w:rFonts w:ascii="Times New Roman" w:hAnsi="Times New Roman"/>
          <w:sz w:val="28"/>
          <w:szCs w:val="28"/>
        </w:rPr>
        <w:t xml:space="preserve"> –стоимость амортизируемого имущества на начало года, тыс. рублей </w:t>
      </w:r>
      <w:r w:rsidR="006F51A4" w:rsidRPr="00A5180F">
        <w:rPr>
          <w:rFonts w:ascii="Times New Roman" w:eastAsia="Times New Roman" w:hAnsi="Times New Roman" w:cs="Times New Roman"/>
          <w:sz w:val="28"/>
          <w:szCs w:val="28"/>
        </w:rPr>
        <w:t>(</w:t>
      </w:r>
      <w:r w:rsidR="006F51A4" w:rsidRPr="00A5180F">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A5180F">
        <w:rPr>
          <w:rFonts w:ascii="Times New Roman" w:eastAsia="Times New Roman" w:hAnsi="Times New Roman" w:cs="Times New Roman"/>
          <w:sz w:val="28"/>
          <w:szCs w:val="28"/>
        </w:rPr>
        <w:t>;</w:t>
      </w:r>
    </w:p>
    <w:p w:rsidR="006F51A4" w:rsidRPr="00A5180F" w:rsidRDefault="00D31E53" w:rsidP="006F51A4">
      <w:pPr>
        <w:spacing w:after="0" w:line="240" w:lineRule="auto"/>
        <w:ind w:firstLine="709"/>
        <w:jc w:val="both"/>
        <w:rPr>
          <w:rFonts w:ascii="Times New Roman" w:hAnsi="Times New Roman"/>
          <w:strike/>
          <w:sz w:val="28"/>
          <w:szCs w:val="28"/>
        </w:rPr>
      </w:pPr>
      <w:bookmarkStart w:id="27" w:name="_Toc498422346"/>
      <w:r w:rsidRPr="00A5180F">
        <w:rPr>
          <w:rFonts w:ascii="Times New Roman" w:eastAsia="Times New Roman" w:hAnsi="Times New Roman" w:cs="Times New Roman"/>
          <w:b/>
          <w:i/>
          <w:sz w:val="28"/>
          <w:szCs w:val="28"/>
        </w:rPr>
        <w:t>АМ</w:t>
      </w:r>
      <w:r w:rsidRPr="00A5180F">
        <w:rPr>
          <w:rFonts w:ascii="Times New Roman" w:eastAsia="Times New Roman" w:hAnsi="Times New Roman" w:cs="Times New Roman"/>
          <w:sz w:val="28"/>
          <w:szCs w:val="28"/>
        </w:rPr>
        <w:t xml:space="preserve"> – сумма амортизации, тыс. рублей </w:t>
      </w:r>
      <w:r w:rsidR="006F51A4" w:rsidRPr="00A5180F">
        <w:rPr>
          <w:rFonts w:ascii="Times New Roman" w:eastAsia="Times New Roman" w:hAnsi="Times New Roman" w:cs="Times New Roman"/>
          <w:sz w:val="28"/>
          <w:szCs w:val="28"/>
        </w:rPr>
        <w:t>(</w:t>
      </w:r>
      <w:r w:rsidR="006F51A4" w:rsidRPr="00A5180F">
        <w:rPr>
          <w:rFonts w:ascii="Times New Roman" w:eastAsia="Times New Roman" w:hAnsi="Times New Roman" w:cs="Times New Roman"/>
          <w:sz w:val="28"/>
          <w:szCs w:val="28"/>
          <w:lang w:eastAsia="ru-RU"/>
        </w:rPr>
        <w:t>показатели прогноза социально-экономического развития Санкт-Петербурга на  очередной финансовый год)</w:t>
      </w:r>
      <w:r w:rsidR="006F51A4" w:rsidRPr="00A5180F">
        <w:rPr>
          <w:rFonts w:ascii="Times New Roman" w:eastAsia="Times New Roman" w:hAnsi="Times New Roman" w:cs="Times New Roman"/>
          <w:sz w:val="28"/>
          <w:szCs w:val="28"/>
        </w:rPr>
        <w:t>;</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b/>
          <w:i/>
          <w:sz w:val="28"/>
          <w:szCs w:val="28"/>
        </w:rPr>
        <w:t xml:space="preserve">Д </w:t>
      </w:r>
      <w:proofErr w:type="spellStart"/>
      <w:r w:rsidRPr="00A5180F">
        <w:rPr>
          <w:rFonts w:ascii="Times New Roman" w:eastAsia="Times New Roman" w:hAnsi="Times New Roman" w:cs="Times New Roman"/>
          <w:b/>
          <w:i/>
          <w:sz w:val="28"/>
          <w:szCs w:val="28"/>
          <w:vertAlign w:val="subscript"/>
        </w:rPr>
        <w:t>нач</w:t>
      </w:r>
      <w:proofErr w:type="spellEnd"/>
      <w:r w:rsidRPr="00A5180F">
        <w:rPr>
          <w:rFonts w:ascii="Times New Roman" w:eastAsia="Times New Roman" w:hAnsi="Times New Roman" w:cs="Times New Roman"/>
          <w:b/>
          <w:i/>
          <w:sz w:val="28"/>
          <w:szCs w:val="28"/>
          <w:vertAlign w:val="subscript"/>
        </w:rPr>
        <w:t xml:space="preserve"> НИ КС</w:t>
      </w:r>
      <w:r w:rsidRPr="00A5180F">
        <w:rPr>
          <w:rFonts w:ascii="Times New Roman" w:eastAsia="Times New Roman" w:hAnsi="Times New Roman" w:cs="Times New Roman"/>
          <w:sz w:val="28"/>
          <w:szCs w:val="28"/>
        </w:rPr>
        <w:t xml:space="preserve"> – доля облагаемой стоимости имущества, определяемая по кадастровой стоимости, сложившаяся в отчетном периоде.</w:t>
      </w:r>
    </w:p>
    <w:p w:rsidR="00D31E53" w:rsidRPr="00510339" w:rsidRDefault="00D31E53" w:rsidP="00D31E53">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w:t>
      </w:r>
      <w:r w:rsidRPr="00510339">
        <w:rPr>
          <w:rFonts w:ascii="Times New Roman" w:eastAsia="Times New Roman" w:hAnsi="Times New Roman" w:cs="Times New Roman"/>
          <w:sz w:val="28"/>
          <w:szCs w:val="28"/>
        </w:rPr>
        <w:lastRenderedPageBreak/>
        <w:t>среднегодовой стоимости имущества организаций (по отчету по форме № 5-НИО) к общей среднегодовой стоимости имущества.</w:t>
      </w:r>
    </w:p>
    <w:p w:rsidR="00D31E53" w:rsidRPr="00510339" w:rsidRDefault="00D31E53" w:rsidP="00D31E53">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5180F" w:rsidRPr="00A5180F" w:rsidRDefault="00A5180F" w:rsidP="00A5180F">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A5180F">
        <w:rPr>
          <w:rFonts w:ascii="Times New Roman" w:eastAsia="Times New Roman" w:hAnsi="Times New Roman" w:cs="Times New Roman"/>
          <w:sz w:val="28"/>
          <w:szCs w:val="28"/>
        </w:rPr>
        <w:t xml:space="preserve"> </w:t>
      </w:r>
    </w:p>
    <w:p w:rsidR="00D31E53" w:rsidRPr="00A5180F"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A5180F">
        <w:rPr>
          <w:rFonts w:ascii="Times New Roman" w:eastAsia="Times New Roman" w:hAnsi="Times New Roman" w:cs="Times New Roman"/>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564A9B" w:rsidRPr="00230B23" w:rsidRDefault="00564A9B" w:rsidP="00564A9B">
      <w:pPr>
        <w:pStyle w:val="3"/>
        <w:tabs>
          <w:tab w:val="left" w:pos="1985"/>
        </w:tabs>
        <w:spacing w:before="120" w:after="120" w:line="240" w:lineRule="auto"/>
        <w:ind w:left="1985" w:right="1133"/>
        <w:jc w:val="center"/>
        <w:rPr>
          <w:i/>
          <w:sz w:val="27"/>
          <w:szCs w:val="27"/>
        </w:rPr>
      </w:pPr>
      <w:r w:rsidRPr="0080192F">
        <w:rPr>
          <w:i/>
          <w:sz w:val="27"/>
          <w:szCs w:val="27"/>
        </w:rPr>
        <w:t>2.</w:t>
      </w:r>
      <w:r w:rsidR="002E09E9" w:rsidRPr="0080192F">
        <w:rPr>
          <w:i/>
          <w:sz w:val="27"/>
          <w:szCs w:val="27"/>
        </w:rPr>
        <w:t>10</w:t>
      </w:r>
      <w:r w:rsidRPr="0080192F">
        <w:rPr>
          <w:i/>
          <w:sz w:val="27"/>
          <w:szCs w:val="27"/>
        </w:rPr>
        <w:t>.3. Транспортный</w:t>
      </w:r>
      <w:r w:rsidRPr="00230B23">
        <w:rPr>
          <w:i/>
          <w:sz w:val="27"/>
          <w:szCs w:val="27"/>
        </w:rPr>
        <w:t xml:space="preserve"> налог </w:t>
      </w:r>
      <w:r w:rsidRPr="00230B23">
        <w:rPr>
          <w:i/>
          <w:sz w:val="27"/>
          <w:szCs w:val="27"/>
        </w:rPr>
        <w:br/>
        <w:t>182 1 06 04000 02 0000 110</w:t>
      </w:r>
      <w:bookmarkEnd w:id="27"/>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Для расчета транспортного налога с организаций используются:</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F13388" w:rsidRPr="00510339">
        <w:rPr>
          <w:rFonts w:ascii="Times New Roman" w:eastAsia="Times New Roman" w:hAnsi="Times New Roman" w:cs="Times New Roman"/>
          <w:sz w:val="28"/>
          <w:szCs w:val="28"/>
        </w:rPr>
        <w:t>, страховых взносов</w:t>
      </w:r>
      <w:r w:rsidRPr="00230B23">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 за предыдущие периоды;</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F13388" w:rsidRPr="00510339"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F13388" w:rsidRPr="00230B23">
        <w:rPr>
          <w:rFonts w:ascii="Times New Roman" w:eastAsia="Times New Roman" w:hAnsi="Times New Roman" w:cs="Times New Roman"/>
          <w:sz w:val="28"/>
          <w:szCs w:val="28"/>
        </w:rPr>
        <w:t xml:space="preserve"> </w:t>
      </w:r>
      <w:r w:rsidR="00F13388" w:rsidRPr="00510339">
        <w:rPr>
          <w:rFonts w:ascii="Times New Roman" w:eastAsia="Times New Roman" w:hAnsi="Times New Roman" w:cs="Times New Roman"/>
          <w:sz w:val="28"/>
          <w:szCs w:val="28"/>
        </w:rPr>
        <w:t>(до 2019 года включительно);</w:t>
      </w:r>
    </w:p>
    <w:p w:rsidR="00D31E53" w:rsidRPr="00230B23" w:rsidRDefault="00F13388" w:rsidP="00D31E53">
      <w:pPr>
        <w:spacing w:after="0" w:line="240" w:lineRule="auto"/>
        <w:ind w:firstLine="709"/>
        <w:jc w:val="both"/>
        <w:rPr>
          <w:rFonts w:ascii="Times New Roman" w:eastAsia="Times New Roman" w:hAnsi="Times New Roman" w:cs="Times New Roman"/>
          <w:sz w:val="28"/>
          <w:szCs w:val="28"/>
        </w:rPr>
      </w:pPr>
      <w:r w:rsidRPr="00510339">
        <w:rPr>
          <w:rFonts w:ascii="Times New Roman" w:eastAsia="Times New Roman" w:hAnsi="Times New Roman" w:cs="Times New Roman"/>
          <w:sz w:val="28"/>
          <w:szCs w:val="28"/>
        </w:rPr>
        <w:t xml:space="preserve">- оперативные данные, полученные в рамках информационного обмена с </w:t>
      </w:r>
      <w:proofErr w:type="spellStart"/>
      <w:r w:rsidRPr="00510339">
        <w:rPr>
          <w:rFonts w:ascii="Times New Roman" w:eastAsia="Times New Roman" w:hAnsi="Times New Roman" w:cs="Times New Roman"/>
          <w:sz w:val="28"/>
          <w:szCs w:val="28"/>
        </w:rPr>
        <w:t>органми</w:t>
      </w:r>
      <w:proofErr w:type="spellEnd"/>
      <w:r w:rsidRPr="00510339">
        <w:rPr>
          <w:rFonts w:ascii="Times New Roman" w:eastAsia="Times New Roman" w:hAnsi="Times New Roman" w:cs="Times New Roman"/>
          <w:sz w:val="28"/>
          <w:szCs w:val="28"/>
        </w:rPr>
        <w:t xml:space="preserve"> исполнительной власти субъектов Российской Федерации.</w:t>
      </w:r>
      <w:r w:rsidR="00D31E53" w:rsidRPr="00230B23">
        <w:rPr>
          <w:rFonts w:ascii="Times New Roman" w:eastAsia="Times New Roman" w:hAnsi="Times New Roman" w:cs="Times New Roman"/>
          <w:sz w:val="28"/>
          <w:szCs w:val="28"/>
        </w:rPr>
        <w:t xml:space="preserve"> </w:t>
      </w:r>
    </w:p>
    <w:p w:rsidR="00D31E53" w:rsidRPr="00230B23" w:rsidRDefault="00D31E53" w:rsidP="00C97CEE">
      <w:pPr>
        <w:spacing w:after="0" w:line="240" w:lineRule="auto"/>
        <w:ind w:firstLine="708"/>
        <w:jc w:val="both"/>
        <w:rPr>
          <w:rFonts w:ascii="Times New Roman" w:eastAsia="Times New Roman" w:hAnsi="Times New Roman" w:cs="Times New Roman"/>
          <w:sz w:val="28"/>
          <w:szCs w:val="28"/>
          <w:highlight w:val="yellow"/>
          <w:lang w:eastAsia="ru-RU"/>
        </w:rPr>
      </w:pPr>
      <w:r w:rsidRPr="00230B23">
        <w:rPr>
          <w:rFonts w:ascii="Times New Roman" w:eastAsia="Times New Roman" w:hAnsi="Times New Roman" w:cs="Times New Roman"/>
          <w:sz w:val="28"/>
          <w:szCs w:val="28"/>
        </w:rPr>
        <w:t xml:space="preserve">Расчет прогнозного объема поступлений транспортного налога с организаций осуществляется </w:t>
      </w:r>
      <w:r w:rsidRPr="001A2387">
        <w:rPr>
          <w:rFonts w:ascii="Times New Roman" w:eastAsia="Times New Roman" w:hAnsi="Times New Roman" w:cs="Times New Roman"/>
          <w:sz w:val="28"/>
          <w:szCs w:val="28"/>
        </w:rPr>
        <w:t xml:space="preserve">методом экстраполяции </w:t>
      </w:r>
      <w:r w:rsidRPr="00230B23">
        <w:rPr>
          <w:rFonts w:ascii="Times New Roman" w:eastAsia="Times New Roman" w:hAnsi="Times New Roman" w:cs="Times New Roman"/>
          <w:sz w:val="28"/>
          <w:szCs w:val="28"/>
        </w:rPr>
        <w:t xml:space="preserve">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w:t>
      </w:r>
      <w:r w:rsidRPr="00230B23">
        <w:rPr>
          <w:rFonts w:ascii="Times New Roman" w:eastAsia="Times New Roman" w:hAnsi="Times New Roman" w:cs="Times New Roman"/>
          <w:sz w:val="28"/>
          <w:szCs w:val="28"/>
        </w:rPr>
        <w:lastRenderedPageBreak/>
        <w:t>других показателей (уровень переходящих платежей, уровень собираемости, уровень льгот и преференций и другие).</w:t>
      </w:r>
    </w:p>
    <w:p w:rsidR="00812CB7" w:rsidRPr="00230B23" w:rsidRDefault="001A2505" w:rsidP="00812CB7">
      <w:pPr>
        <w:pStyle w:val="3"/>
        <w:tabs>
          <w:tab w:val="left" w:pos="1985"/>
        </w:tabs>
        <w:spacing w:before="120" w:after="120" w:line="240" w:lineRule="auto"/>
        <w:ind w:left="1985" w:right="1134"/>
        <w:jc w:val="center"/>
        <w:rPr>
          <w:i/>
          <w:sz w:val="27"/>
          <w:szCs w:val="27"/>
        </w:rPr>
      </w:pPr>
      <w:bookmarkStart w:id="28" w:name="_Toc498422347"/>
      <w:r w:rsidRPr="00230B23">
        <w:rPr>
          <w:i/>
          <w:sz w:val="27"/>
          <w:szCs w:val="27"/>
        </w:rPr>
        <w:t>2.</w:t>
      </w:r>
      <w:r w:rsidR="002E09E9" w:rsidRPr="0080192F">
        <w:rPr>
          <w:i/>
          <w:sz w:val="27"/>
          <w:szCs w:val="27"/>
        </w:rPr>
        <w:t>10</w:t>
      </w:r>
      <w:r w:rsidRPr="0080192F">
        <w:rPr>
          <w:i/>
          <w:sz w:val="27"/>
          <w:szCs w:val="27"/>
        </w:rPr>
        <w:t xml:space="preserve">.3.1. </w:t>
      </w:r>
      <w:r w:rsidR="00812CB7" w:rsidRPr="0080192F">
        <w:rPr>
          <w:i/>
          <w:sz w:val="27"/>
          <w:szCs w:val="27"/>
        </w:rPr>
        <w:t>Транспортный налог с организаций</w:t>
      </w:r>
      <w:r w:rsidR="00812CB7" w:rsidRPr="00230B23">
        <w:rPr>
          <w:i/>
          <w:sz w:val="27"/>
          <w:szCs w:val="27"/>
        </w:rPr>
        <w:br/>
        <w:t>182 1 06 04011 02 0000 110</w:t>
      </w:r>
      <w:bookmarkEnd w:id="28"/>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Прогнозируемый объем поступлений по транспортному налогу с организаций (</w:t>
      </w:r>
      <w:r w:rsidRPr="00230B23">
        <w:rPr>
          <w:rFonts w:ascii="Times New Roman" w:eastAsia="Times New Roman" w:hAnsi="Times New Roman" w:cs="Times New Roman"/>
          <w:b/>
          <w:i/>
          <w:sz w:val="28"/>
          <w:szCs w:val="28"/>
        </w:rPr>
        <w:t xml:space="preserve">ТН </w:t>
      </w:r>
      <w:r w:rsidRPr="00230B23">
        <w:rPr>
          <w:rFonts w:ascii="Times New Roman" w:eastAsia="Times New Roman" w:hAnsi="Times New Roman" w:cs="Times New Roman"/>
          <w:b/>
          <w:i/>
          <w:sz w:val="28"/>
          <w:szCs w:val="28"/>
          <w:vertAlign w:val="subscript"/>
        </w:rPr>
        <w:t>ОРГ</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sz w:val="28"/>
          <w:szCs w:val="28"/>
        </w:rPr>
        <w:t>рассчитывается по формуле, тыс. рублей:</w:t>
      </w:r>
    </w:p>
    <w:p w:rsidR="00D31E53" w:rsidRPr="00230B23" w:rsidRDefault="00D31E53" w:rsidP="00D31E53">
      <w:pPr>
        <w:spacing w:before="120" w:after="120" w:line="240" w:lineRule="auto"/>
        <w:ind w:firstLine="709"/>
        <w:jc w:val="center"/>
        <w:rPr>
          <w:rFonts w:ascii="Times New Roman" w:hAnsi="Times New Roman"/>
          <w:b/>
          <w:i/>
          <w:sz w:val="28"/>
          <w:szCs w:val="28"/>
        </w:rPr>
      </w:pPr>
      <w:r w:rsidRPr="00230B23">
        <w:rPr>
          <w:rFonts w:ascii="Times New Roman" w:hAnsi="Times New Roman"/>
          <w:b/>
          <w:i/>
          <w:sz w:val="28"/>
          <w:szCs w:val="28"/>
        </w:rPr>
        <w:t xml:space="preserve">ТН </w:t>
      </w:r>
      <w:r w:rsidRPr="00230B23">
        <w:rPr>
          <w:rFonts w:ascii="Times New Roman" w:hAnsi="Times New Roman"/>
          <w:b/>
          <w:i/>
          <w:sz w:val="28"/>
          <w:szCs w:val="28"/>
          <w:vertAlign w:val="subscript"/>
        </w:rPr>
        <w:t>ОРГ</w:t>
      </w:r>
      <w:r w:rsidRPr="00230B23">
        <w:rPr>
          <w:rFonts w:ascii="Times New Roman" w:hAnsi="Times New Roman"/>
          <w:b/>
          <w:i/>
          <w:sz w:val="28"/>
          <w:szCs w:val="28"/>
        </w:rPr>
        <w:t xml:space="preserve">  = ∑(КОЛ </w:t>
      </w:r>
      <w:r w:rsidRPr="00230B23">
        <w:rPr>
          <w:rFonts w:ascii="Times New Roman" w:hAnsi="Times New Roman"/>
          <w:b/>
          <w:i/>
          <w:sz w:val="28"/>
          <w:szCs w:val="28"/>
          <w:vertAlign w:val="subscript"/>
        </w:rPr>
        <w:t>ТС</w:t>
      </w:r>
      <w:r w:rsidRPr="00230B23">
        <w:rPr>
          <w:rFonts w:ascii="Times New Roman" w:hAnsi="Times New Roman"/>
          <w:b/>
          <w:i/>
          <w:sz w:val="28"/>
          <w:szCs w:val="28"/>
        </w:rPr>
        <w:t xml:space="preserve"> × К</w:t>
      </w:r>
      <w:r w:rsidRPr="00230B23">
        <w:rPr>
          <w:rFonts w:ascii="Times New Roman" w:hAnsi="Times New Roman"/>
          <w:b/>
          <w:i/>
          <w:sz w:val="28"/>
          <w:szCs w:val="28"/>
          <w:vertAlign w:val="subscript"/>
        </w:rPr>
        <w:t xml:space="preserve"> </w:t>
      </w:r>
      <w:proofErr w:type="spellStart"/>
      <w:r w:rsidRPr="00230B23">
        <w:rPr>
          <w:rFonts w:ascii="Times New Roman" w:hAnsi="Times New Roman"/>
          <w:b/>
          <w:i/>
          <w:sz w:val="28"/>
          <w:szCs w:val="28"/>
          <w:vertAlign w:val="subscript"/>
        </w:rPr>
        <w:t>эстр</w:t>
      </w:r>
      <w:proofErr w:type="spellEnd"/>
      <w:r w:rsidRPr="00230B23">
        <w:rPr>
          <w:rFonts w:ascii="Times New Roman" w:hAnsi="Times New Roman"/>
          <w:b/>
          <w:i/>
          <w:sz w:val="28"/>
          <w:szCs w:val="28"/>
          <w:vertAlign w:val="subscript"/>
        </w:rPr>
        <w:t>.</w:t>
      </w:r>
      <w:r w:rsidRPr="00230B23">
        <w:rPr>
          <w:rFonts w:ascii="Times New Roman" w:hAnsi="Times New Roman"/>
          <w:b/>
          <w:sz w:val="28"/>
          <w:szCs w:val="28"/>
        </w:rPr>
        <w:t xml:space="preserve">/100 </w:t>
      </w:r>
      <w:r w:rsidRPr="00230B23">
        <w:rPr>
          <w:rFonts w:ascii="Times New Roman" w:hAnsi="Times New Roman"/>
          <w:b/>
          <w:i/>
          <w:sz w:val="28"/>
          <w:szCs w:val="28"/>
        </w:rPr>
        <w:t xml:space="preserve">× </w:t>
      </w:r>
      <w:r w:rsidRPr="00230B23">
        <w:rPr>
          <w:rFonts w:ascii="Times New Roman" w:hAnsi="Times New Roman"/>
          <w:b/>
          <w:i/>
          <w:sz w:val="28"/>
          <w:szCs w:val="28"/>
          <w:lang w:val="en-US"/>
        </w:rPr>
        <w:t>S</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ТС</w:t>
      </w:r>
      <w:r w:rsidRPr="00230B23">
        <w:rPr>
          <w:rFonts w:ascii="Times New Roman" w:hAnsi="Times New Roman"/>
          <w:b/>
          <w:sz w:val="28"/>
          <w:szCs w:val="28"/>
        </w:rPr>
        <w:t xml:space="preserve">) </w:t>
      </w:r>
      <w:r w:rsidRPr="00230B23">
        <w:rPr>
          <w:rFonts w:ascii="Times New Roman" w:hAnsi="Times New Roman"/>
          <w:b/>
          <w:i/>
          <w:sz w:val="28"/>
          <w:szCs w:val="28"/>
        </w:rPr>
        <w:t xml:space="preserve">× </w:t>
      </w:r>
      <w:r w:rsidRPr="00230B23">
        <w:rPr>
          <w:rFonts w:ascii="Times New Roman" w:hAnsi="Times New Roman"/>
          <w:b/>
          <w:i/>
          <w:sz w:val="28"/>
          <w:szCs w:val="28"/>
          <w:lang w:val="en-US"/>
        </w:rPr>
        <w:t>K</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 xml:space="preserve">пер. </w:t>
      </w:r>
      <w:r w:rsidRPr="00230B23">
        <w:rPr>
          <w:rFonts w:ascii="Times New Roman" w:hAnsi="Times New Roman"/>
          <w:b/>
          <w:i/>
          <w:sz w:val="28"/>
          <w:szCs w:val="28"/>
        </w:rPr>
        <w:t xml:space="preserve">× </w:t>
      </w:r>
      <w:r w:rsidRPr="00230B23">
        <w:rPr>
          <w:rFonts w:ascii="Times New Roman" w:hAnsi="Times New Roman"/>
          <w:b/>
          <w:i/>
          <w:sz w:val="28"/>
          <w:szCs w:val="28"/>
          <w:lang w:val="en-US"/>
        </w:rPr>
        <w:t>K</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соб.</w:t>
      </w:r>
      <w:r w:rsidRPr="00230B23">
        <w:rPr>
          <w:rFonts w:ascii="Times New Roman" w:hAnsi="Times New Roman"/>
          <w:sz w:val="28"/>
          <w:szCs w:val="28"/>
        </w:rPr>
        <w:t>-</w:t>
      </w:r>
      <w:r w:rsidRPr="00230B23">
        <w:rPr>
          <w:rFonts w:ascii="Times New Roman" w:hAnsi="Times New Roman"/>
          <w:b/>
          <w:i/>
          <w:sz w:val="28"/>
          <w:szCs w:val="28"/>
        </w:rPr>
        <w:t xml:space="preserve"> ПЛ</w:t>
      </w:r>
      <w:r w:rsidRPr="00230B23">
        <w:rPr>
          <w:rFonts w:ascii="Times New Roman" w:hAnsi="Times New Roman"/>
          <w:b/>
          <w:sz w:val="28"/>
          <w:szCs w:val="28"/>
        </w:rPr>
        <w:t xml:space="preserve"> </w:t>
      </w:r>
      <w:r w:rsidRPr="00230B23">
        <w:rPr>
          <w:rFonts w:ascii="Times New Roman" w:hAnsi="Times New Roman"/>
          <w:b/>
          <w:i/>
          <w:sz w:val="28"/>
          <w:szCs w:val="28"/>
        </w:rPr>
        <w:t xml:space="preserve">(+/-) </w:t>
      </w:r>
      <w:r w:rsidRPr="00230B23">
        <w:rPr>
          <w:rFonts w:ascii="Times New Roman" w:hAnsi="Times New Roman"/>
          <w:b/>
          <w:i/>
          <w:sz w:val="28"/>
          <w:szCs w:val="28"/>
          <w:lang w:val="en-US"/>
        </w:rPr>
        <w:t>F</w:t>
      </w:r>
      <w:r w:rsidRPr="00230B23">
        <w:rPr>
          <w:rFonts w:ascii="Times New Roman" w:hAnsi="Times New Roman"/>
          <w:b/>
          <w:i/>
          <w:sz w:val="28"/>
          <w:szCs w:val="28"/>
        </w:rPr>
        <w:t xml:space="preserve">, </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sz w:val="28"/>
          <w:szCs w:val="28"/>
        </w:rPr>
        <w:t>где,</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b/>
          <w:i/>
          <w:sz w:val="28"/>
          <w:szCs w:val="28"/>
        </w:rPr>
        <w:t xml:space="preserve">КОЛ </w:t>
      </w:r>
      <w:r w:rsidRPr="00230B23">
        <w:rPr>
          <w:rFonts w:ascii="Times New Roman" w:hAnsi="Times New Roman"/>
          <w:b/>
          <w:i/>
          <w:sz w:val="28"/>
          <w:szCs w:val="28"/>
          <w:vertAlign w:val="subscript"/>
        </w:rPr>
        <w:t>ТС</w:t>
      </w:r>
      <w:r w:rsidRPr="00230B23">
        <w:rPr>
          <w:rFonts w:ascii="Times New Roman" w:hAnsi="Times New Roman"/>
          <w:b/>
          <w:i/>
          <w:sz w:val="28"/>
          <w:szCs w:val="28"/>
        </w:rPr>
        <w:t xml:space="preserve"> – </w:t>
      </w:r>
      <w:r w:rsidRPr="00230B23">
        <w:rPr>
          <w:rFonts w:ascii="Times New Roman" w:hAnsi="Times New Roman"/>
          <w:sz w:val="28"/>
          <w:szCs w:val="28"/>
        </w:rPr>
        <w:t>количество объектов транспортных средств, единиц;</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b/>
          <w:i/>
          <w:sz w:val="28"/>
          <w:szCs w:val="28"/>
        </w:rPr>
        <w:t>К</w:t>
      </w:r>
      <w:r w:rsidRPr="00230B23">
        <w:rPr>
          <w:rFonts w:ascii="Times New Roman" w:hAnsi="Times New Roman"/>
          <w:b/>
          <w:i/>
          <w:sz w:val="28"/>
          <w:szCs w:val="28"/>
          <w:vertAlign w:val="subscript"/>
        </w:rPr>
        <w:t> </w:t>
      </w:r>
      <w:proofErr w:type="spellStart"/>
      <w:r w:rsidRPr="00230B23">
        <w:rPr>
          <w:rFonts w:ascii="Times New Roman" w:hAnsi="Times New Roman"/>
          <w:b/>
          <w:i/>
          <w:sz w:val="28"/>
          <w:szCs w:val="28"/>
          <w:vertAlign w:val="subscript"/>
        </w:rPr>
        <w:t>эстр</w:t>
      </w:r>
      <w:proofErr w:type="spellEnd"/>
      <w:r w:rsidRPr="00230B23">
        <w:rPr>
          <w:rFonts w:ascii="Times New Roman" w:hAnsi="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Pr="001A2387">
        <w:rPr>
          <w:rFonts w:ascii="Times New Roman" w:hAnsi="Times New Roman"/>
          <w:sz w:val="28"/>
          <w:szCs w:val="28"/>
        </w:rPr>
        <w:t xml:space="preserve">, </w:t>
      </w:r>
      <w:r w:rsidR="00F13388" w:rsidRPr="001A2387">
        <w:rPr>
          <w:rFonts w:ascii="Times New Roman" w:hAnsi="Times New Roman"/>
          <w:sz w:val="28"/>
          <w:szCs w:val="28"/>
        </w:rPr>
        <w:t>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b/>
          <w:i/>
          <w:sz w:val="28"/>
          <w:szCs w:val="28"/>
          <w:lang w:val="en-US"/>
        </w:rPr>
        <w:t>S</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 xml:space="preserve">ТС </w:t>
      </w:r>
      <w:r w:rsidRPr="00230B23">
        <w:rPr>
          <w:rFonts w:ascii="Times New Roman" w:hAnsi="Times New Roman"/>
          <w:sz w:val="28"/>
          <w:szCs w:val="28"/>
        </w:rPr>
        <w:t>– расчетная средняя сумма налога, приходящаяся на транспортное средство, в отчетном периоде, тыс. рублей.</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D31E53" w:rsidRPr="00230B23" w:rsidRDefault="00D31E53" w:rsidP="00D31E53">
      <w:pPr>
        <w:spacing w:after="0" w:line="240" w:lineRule="auto"/>
        <w:ind w:firstLine="709"/>
        <w:jc w:val="both"/>
        <w:rPr>
          <w:rFonts w:ascii="Times New Roman" w:hAnsi="Times New Roman"/>
          <w:sz w:val="28"/>
          <w:szCs w:val="28"/>
        </w:rPr>
      </w:pP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b/>
          <w:i/>
          <w:sz w:val="28"/>
          <w:szCs w:val="28"/>
          <w:lang w:val="en-US"/>
        </w:rPr>
        <w:t>K</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 xml:space="preserve">пер. </w:t>
      </w:r>
      <w:r w:rsidRPr="00230B23">
        <w:rPr>
          <w:rFonts w:ascii="Times New Roman" w:hAnsi="Times New Roman"/>
          <w:sz w:val="28"/>
          <w:szCs w:val="28"/>
        </w:rPr>
        <w:t>–</w:t>
      </w:r>
      <w:r w:rsidRPr="00230B23">
        <w:rPr>
          <w:rFonts w:ascii="Times New Roman" w:hAnsi="Times New Roman"/>
          <w:b/>
          <w:i/>
          <w:sz w:val="28"/>
          <w:szCs w:val="28"/>
          <w:vertAlign w:val="subscript"/>
        </w:rPr>
        <w:t xml:space="preserve"> </w:t>
      </w:r>
      <w:r w:rsidRPr="00230B23">
        <w:rPr>
          <w:rFonts w:ascii="Times New Roman" w:hAnsi="Times New Roman"/>
          <w:sz w:val="28"/>
          <w:szCs w:val="28"/>
        </w:rPr>
        <w:t>расчетный уровень переходящих платежей по налогу, %</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sz w:val="28"/>
          <w:szCs w:val="28"/>
        </w:rPr>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31E53" w:rsidRPr="00230B23" w:rsidRDefault="00D31E53" w:rsidP="00D31E53">
      <w:pPr>
        <w:spacing w:after="0" w:line="240" w:lineRule="auto"/>
        <w:ind w:firstLine="709"/>
        <w:jc w:val="both"/>
        <w:rPr>
          <w:rFonts w:ascii="Times New Roman" w:hAnsi="Times New Roman"/>
          <w:sz w:val="28"/>
          <w:szCs w:val="28"/>
        </w:rPr>
      </w:pPr>
      <w:r w:rsidRPr="00230B23">
        <w:rPr>
          <w:rFonts w:ascii="Times New Roman" w:hAnsi="Times New Roman"/>
          <w:b/>
          <w:i/>
          <w:sz w:val="28"/>
          <w:szCs w:val="28"/>
          <w:lang w:val="en-US"/>
        </w:rPr>
        <w:t>K</w:t>
      </w:r>
      <w:r w:rsidRPr="00230B23">
        <w:rPr>
          <w:rFonts w:ascii="Times New Roman" w:hAnsi="Times New Roman"/>
          <w:b/>
          <w:i/>
          <w:sz w:val="28"/>
          <w:szCs w:val="28"/>
        </w:rPr>
        <w:t xml:space="preserve"> </w:t>
      </w:r>
      <w:r w:rsidRPr="00230B23">
        <w:rPr>
          <w:rFonts w:ascii="Times New Roman" w:hAnsi="Times New Roman"/>
          <w:b/>
          <w:i/>
          <w:sz w:val="28"/>
          <w:szCs w:val="28"/>
          <w:vertAlign w:val="subscript"/>
        </w:rPr>
        <w:t>соб.</w:t>
      </w:r>
      <w:r w:rsidRPr="00230B23">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06A9A" w:rsidRPr="00230B23" w:rsidRDefault="00D31E53" w:rsidP="00D31E53">
      <w:pPr>
        <w:autoSpaceDE w:val="0"/>
        <w:autoSpaceDN w:val="0"/>
        <w:adjustRightInd w:val="0"/>
        <w:spacing w:after="0" w:line="240" w:lineRule="auto"/>
        <w:ind w:firstLine="709"/>
        <w:jc w:val="both"/>
        <w:rPr>
          <w:rFonts w:ascii="Times New Roman" w:hAnsi="Times New Roman"/>
          <w:sz w:val="28"/>
          <w:szCs w:val="28"/>
          <w:highlight w:val="yellow"/>
        </w:rPr>
      </w:pPr>
      <w:r w:rsidRPr="00230B23">
        <w:rPr>
          <w:rFonts w:ascii="Times New Roman" w:hAnsi="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31E53" w:rsidRPr="001A2387" w:rsidRDefault="00D31E53" w:rsidP="00D31E53">
      <w:pPr>
        <w:spacing w:after="0" w:line="240" w:lineRule="auto"/>
        <w:ind w:firstLine="709"/>
        <w:jc w:val="both"/>
        <w:rPr>
          <w:rFonts w:ascii="Times New Roman" w:eastAsia="Times New Roman" w:hAnsi="Times New Roman" w:cs="Times New Roman"/>
          <w:sz w:val="28"/>
          <w:szCs w:val="28"/>
        </w:rPr>
      </w:pPr>
      <w:bookmarkStart w:id="29" w:name="_Toc498422348"/>
      <w:r w:rsidRPr="00230B23">
        <w:rPr>
          <w:rFonts w:ascii="Times New Roman" w:eastAsia="Times New Roman" w:hAnsi="Times New Roman" w:cs="Times New Roman"/>
          <w:b/>
          <w:i/>
          <w:sz w:val="28"/>
          <w:szCs w:val="28"/>
        </w:rPr>
        <w:t xml:space="preserve">ПЛ </w:t>
      </w:r>
      <w:r w:rsidRPr="00230B23">
        <w:rPr>
          <w:rFonts w:ascii="Times New Roman" w:eastAsia="Times New Roman" w:hAnsi="Times New Roman" w:cs="Times New Roman"/>
          <w:b/>
          <w:sz w:val="28"/>
          <w:szCs w:val="28"/>
        </w:rPr>
        <w:t xml:space="preserve">– </w:t>
      </w:r>
      <w:r w:rsidRPr="00230B23">
        <w:rPr>
          <w:rFonts w:ascii="Times New Roman" w:eastAsia="Times New Roman" w:hAnsi="Times New Roman" w:cs="Times New Roman"/>
          <w:sz w:val="28"/>
          <w:szCs w:val="28"/>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w:t>
      </w:r>
      <w:r w:rsidR="00F13388" w:rsidRPr="001A2387">
        <w:rPr>
          <w:rFonts w:ascii="Times New Roman" w:eastAsia="Times New Roman" w:hAnsi="Times New Roman" w:cs="Times New Roman"/>
          <w:sz w:val="28"/>
          <w:szCs w:val="28"/>
        </w:rPr>
        <w:t>. (данный показатель используется до 2019 года включительно)</w:t>
      </w:r>
      <w:r w:rsidRPr="001A2387">
        <w:rPr>
          <w:rFonts w:ascii="Times New Roman" w:eastAsia="Times New Roman" w:hAnsi="Times New Roman" w:cs="Times New Roman"/>
          <w:sz w:val="28"/>
          <w:szCs w:val="28"/>
        </w:rPr>
        <w:t>;</w:t>
      </w: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1A2387">
        <w:rPr>
          <w:rFonts w:ascii="Times New Roman" w:eastAsia="Times New Roman" w:hAnsi="Times New Roman" w:cs="Times New Roman"/>
          <w:b/>
          <w:i/>
          <w:sz w:val="28"/>
          <w:szCs w:val="28"/>
        </w:rPr>
        <w:t>F</w:t>
      </w:r>
      <w:r w:rsidRPr="001A2387">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w:t>
      </w:r>
      <w:r w:rsidR="00230B23" w:rsidRPr="001A2387">
        <w:rPr>
          <w:rFonts w:ascii="Times New Roman" w:eastAsia="Times New Roman" w:hAnsi="Times New Roman" w:cs="Times New Roman"/>
          <w:sz w:val="28"/>
          <w:szCs w:val="28"/>
        </w:rPr>
        <w:t xml:space="preserve">Российской Федерации, фактические поступления, </w:t>
      </w:r>
      <w:r w:rsidRPr="001A2387">
        <w:rPr>
          <w:rFonts w:ascii="Times New Roman" w:eastAsia="Times New Roman" w:hAnsi="Times New Roman" w:cs="Times New Roman"/>
          <w:sz w:val="28"/>
          <w:szCs w:val="28"/>
        </w:rPr>
        <w:t xml:space="preserve"> а также </w:t>
      </w:r>
      <w:r w:rsidR="00230B23" w:rsidRPr="001A2387">
        <w:rPr>
          <w:rFonts w:ascii="Times New Roman" w:eastAsia="Times New Roman" w:hAnsi="Times New Roman" w:cs="Times New Roman"/>
          <w:sz w:val="28"/>
          <w:szCs w:val="28"/>
        </w:rPr>
        <w:t>разовые операции (поступления, возвраты и т.д.)</w:t>
      </w:r>
      <w:r w:rsidRPr="001A2387">
        <w:rPr>
          <w:rFonts w:ascii="Times New Roman" w:eastAsia="Times New Roman" w:hAnsi="Times New Roman" w:cs="Times New Roman"/>
          <w:sz w:val="28"/>
          <w:szCs w:val="28"/>
        </w:rPr>
        <w:t>, тыс. рублей.</w:t>
      </w:r>
    </w:p>
    <w:p w:rsidR="00D31E53" w:rsidRPr="00230B23"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Pr="00230B23">
        <w:rPr>
          <w:rFonts w:ascii="Times New Roman" w:eastAsia="Times New Roman" w:hAnsi="Times New Roman" w:cs="Times New Roman"/>
          <w:sz w:val="28"/>
          <w:szCs w:val="28"/>
        </w:rPr>
        <w:lastRenderedPageBreak/>
        <w:t>субъектов Российской Федерации о налогах и сборах, и других льгот, и преференций.</w:t>
      </w:r>
    </w:p>
    <w:p w:rsidR="00D31E53" w:rsidRPr="00230B23"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31E53" w:rsidRPr="00230B23" w:rsidRDefault="00D31E53" w:rsidP="00D31E5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31E53" w:rsidRPr="00230B23" w:rsidRDefault="00D31E53" w:rsidP="00D31E5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31E53" w:rsidRPr="00230B23" w:rsidRDefault="00D31E53" w:rsidP="00D31E53">
      <w:pPr>
        <w:spacing w:after="0" w:line="240" w:lineRule="auto"/>
        <w:ind w:firstLine="709"/>
        <w:jc w:val="both"/>
        <w:rPr>
          <w:rFonts w:ascii="Calibri" w:eastAsia="Times New Roman" w:hAnsi="Calibri" w:cs="Times New Roman"/>
          <w:sz w:val="28"/>
          <w:szCs w:val="28"/>
        </w:rPr>
      </w:pPr>
      <w:r w:rsidRPr="00230B23">
        <w:rPr>
          <w:rFonts w:ascii="Times New Roman" w:eastAsia="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812CB7" w:rsidRPr="00230B23" w:rsidRDefault="001A2505" w:rsidP="00812CB7">
      <w:pPr>
        <w:pStyle w:val="3"/>
        <w:tabs>
          <w:tab w:val="left" w:pos="1985"/>
        </w:tabs>
        <w:spacing w:before="120" w:after="120" w:line="240" w:lineRule="auto"/>
        <w:ind w:left="1985" w:right="1134"/>
        <w:jc w:val="center"/>
        <w:rPr>
          <w:i/>
          <w:sz w:val="27"/>
          <w:szCs w:val="27"/>
        </w:rPr>
      </w:pPr>
      <w:r w:rsidRPr="0080192F">
        <w:rPr>
          <w:i/>
          <w:sz w:val="27"/>
          <w:szCs w:val="27"/>
        </w:rPr>
        <w:t>2.</w:t>
      </w:r>
      <w:r w:rsidR="002E09E9" w:rsidRPr="0080192F">
        <w:rPr>
          <w:i/>
          <w:sz w:val="27"/>
          <w:szCs w:val="27"/>
        </w:rPr>
        <w:t>10</w:t>
      </w:r>
      <w:r w:rsidRPr="0080192F">
        <w:rPr>
          <w:i/>
          <w:sz w:val="27"/>
          <w:szCs w:val="27"/>
        </w:rPr>
        <w:t xml:space="preserve">.3.2. </w:t>
      </w:r>
      <w:r w:rsidR="00812CB7" w:rsidRPr="0080192F">
        <w:rPr>
          <w:i/>
          <w:sz w:val="27"/>
          <w:szCs w:val="27"/>
        </w:rPr>
        <w:t>Транспортный налог с физических лиц</w:t>
      </w:r>
      <w:r w:rsidR="00812CB7" w:rsidRPr="00230B23">
        <w:rPr>
          <w:i/>
          <w:sz w:val="27"/>
          <w:szCs w:val="27"/>
        </w:rPr>
        <w:br/>
        <w:t>182 1 06 04012 02 0000 110</w:t>
      </w:r>
      <w:bookmarkEnd w:id="29"/>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Для расчета транспортного налога с физических лиц используются:</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64778" w:rsidRPr="001A2387"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xml:space="preserve">-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w:t>
      </w:r>
      <w:r w:rsidRPr="001A2387">
        <w:rPr>
          <w:rFonts w:ascii="Times New Roman" w:eastAsia="Times New Roman" w:hAnsi="Times New Roman" w:cs="Times New Roman"/>
          <w:sz w:val="28"/>
          <w:szCs w:val="28"/>
        </w:rPr>
        <w:t>сборов</w:t>
      </w:r>
      <w:r w:rsidR="00230B23" w:rsidRPr="001A2387">
        <w:rPr>
          <w:rFonts w:ascii="Times New Roman" w:eastAsia="Times New Roman" w:hAnsi="Times New Roman" w:cs="Times New Roman"/>
          <w:sz w:val="28"/>
          <w:szCs w:val="28"/>
        </w:rPr>
        <w:t>, страховых взносов</w:t>
      </w:r>
      <w:r w:rsidRPr="001A2387">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 за предыдущие периоды;</w:t>
      </w:r>
    </w:p>
    <w:p w:rsidR="00364778" w:rsidRPr="001A2387" w:rsidRDefault="00364778" w:rsidP="00364778">
      <w:pPr>
        <w:spacing w:after="0" w:line="240" w:lineRule="auto"/>
        <w:ind w:firstLine="709"/>
        <w:jc w:val="both"/>
        <w:rPr>
          <w:rFonts w:ascii="Times New Roman" w:eastAsia="Times New Roman" w:hAnsi="Times New Roman" w:cs="Times New Roman"/>
          <w:sz w:val="28"/>
          <w:szCs w:val="28"/>
        </w:rPr>
      </w:pPr>
      <w:r w:rsidRPr="001A2387">
        <w:rPr>
          <w:rFonts w:ascii="Times New Roman" w:eastAsia="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64778" w:rsidRPr="001A2387" w:rsidRDefault="00364778" w:rsidP="00364778">
      <w:pPr>
        <w:spacing w:after="0" w:line="240" w:lineRule="auto"/>
        <w:ind w:firstLine="709"/>
        <w:jc w:val="both"/>
        <w:rPr>
          <w:rFonts w:ascii="Times New Roman" w:eastAsia="Times New Roman" w:hAnsi="Times New Roman" w:cs="Times New Roman"/>
          <w:sz w:val="28"/>
          <w:szCs w:val="28"/>
        </w:rPr>
      </w:pPr>
      <w:r w:rsidRPr="001A2387">
        <w:rPr>
          <w:rFonts w:ascii="Times New Roman" w:eastAsia="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230B23" w:rsidRPr="001A2387" w:rsidRDefault="00364778" w:rsidP="00364778">
      <w:pPr>
        <w:spacing w:after="0" w:line="240" w:lineRule="auto"/>
        <w:ind w:firstLine="709"/>
        <w:jc w:val="both"/>
        <w:rPr>
          <w:rFonts w:ascii="Times New Roman" w:eastAsia="Times New Roman" w:hAnsi="Times New Roman" w:cs="Times New Roman"/>
          <w:sz w:val="28"/>
          <w:szCs w:val="28"/>
        </w:rPr>
      </w:pPr>
      <w:r w:rsidRPr="001A2387">
        <w:rPr>
          <w:rFonts w:ascii="Times New Roman" w:eastAsia="Times New Roman" w:hAnsi="Times New Roman" w:cs="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230B23" w:rsidRPr="001A2387">
        <w:rPr>
          <w:rFonts w:ascii="Times New Roman" w:eastAsia="Times New Roman" w:hAnsi="Times New Roman" w:cs="Times New Roman"/>
          <w:sz w:val="28"/>
          <w:szCs w:val="28"/>
        </w:rPr>
        <w:t xml:space="preserve"> (до 2019 года включительно);</w:t>
      </w:r>
    </w:p>
    <w:p w:rsidR="00364778" w:rsidRPr="00230B23" w:rsidRDefault="00230B23" w:rsidP="00364778">
      <w:pPr>
        <w:spacing w:after="0" w:line="240" w:lineRule="auto"/>
        <w:ind w:firstLine="709"/>
        <w:jc w:val="both"/>
        <w:rPr>
          <w:rFonts w:ascii="Times New Roman" w:eastAsia="Times New Roman" w:hAnsi="Times New Roman" w:cs="Times New Roman"/>
          <w:sz w:val="28"/>
          <w:szCs w:val="28"/>
        </w:rPr>
      </w:pPr>
      <w:r w:rsidRPr="001A2387">
        <w:rPr>
          <w:rFonts w:ascii="Times New Roman" w:eastAsia="Times New Roman" w:hAnsi="Times New Roman" w:cs="Times New Roman"/>
          <w:sz w:val="28"/>
          <w:szCs w:val="28"/>
        </w:rPr>
        <w:t>- оперативные данные, полученные в рамках информационного обмена с органами исполнительной власти субъектов Российской Федерации.</w:t>
      </w:r>
      <w:r w:rsidR="00364778" w:rsidRPr="00230B23">
        <w:rPr>
          <w:rFonts w:ascii="Times New Roman" w:eastAsia="Times New Roman" w:hAnsi="Times New Roman" w:cs="Times New Roman"/>
          <w:sz w:val="28"/>
          <w:szCs w:val="28"/>
        </w:rPr>
        <w:t xml:space="preserve"> </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xml:space="preserve">Расчет прогнозного объема поступлений транспортного налога с физических лиц осуществляется </w:t>
      </w:r>
      <w:r w:rsidRPr="001A2387">
        <w:rPr>
          <w:rFonts w:ascii="Times New Roman" w:eastAsia="Times New Roman" w:hAnsi="Times New Roman" w:cs="Times New Roman"/>
          <w:sz w:val="28"/>
          <w:szCs w:val="28"/>
        </w:rPr>
        <w:t>методом экстраполяции</w:t>
      </w:r>
      <w:r w:rsidRPr="00230B23">
        <w:rPr>
          <w:rFonts w:ascii="Times New Roman" w:eastAsia="Times New Roman" w:hAnsi="Times New Roman" w:cs="Times New Roman"/>
          <w:sz w:val="28"/>
          <w:szCs w:val="28"/>
        </w:rPr>
        <w:t xml:space="preserve">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Прогнозируемый объем поступлений по транспортному налогу с физических лиц (</w:t>
      </w:r>
      <w:r w:rsidRPr="00230B23">
        <w:rPr>
          <w:rFonts w:ascii="Times New Roman" w:eastAsia="Times New Roman" w:hAnsi="Times New Roman" w:cs="Times New Roman"/>
          <w:b/>
          <w:i/>
          <w:sz w:val="28"/>
          <w:szCs w:val="28"/>
        </w:rPr>
        <w:t xml:space="preserve">ТН </w:t>
      </w:r>
      <w:r w:rsidRPr="00230B23">
        <w:rPr>
          <w:rFonts w:ascii="Times New Roman" w:eastAsia="Times New Roman" w:hAnsi="Times New Roman" w:cs="Times New Roman"/>
          <w:b/>
          <w:i/>
          <w:sz w:val="28"/>
          <w:szCs w:val="28"/>
          <w:vertAlign w:val="subscript"/>
        </w:rPr>
        <w:t>ФЛ</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sz w:val="28"/>
          <w:szCs w:val="28"/>
        </w:rPr>
        <w:t>рассчитывается по формуле, тыс. рублей:</w:t>
      </w:r>
    </w:p>
    <w:p w:rsidR="00364778" w:rsidRPr="00230B23" w:rsidRDefault="00364778" w:rsidP="00364778">
      <w:pPr>
        <w:spacing w:before="120" w:after="120" w:line="240" w:lineRule="auto"/>
        <w:ind w:firstLine="709"/>
        <w:jc w:val="center"/>
        <w:rPr>
          <w:rFonts w:ascii="Times New Roman" w:eastAsia="Times New Roman" w:hAnsi="Times New Roman" w:cs="Times New Roman"/>
          <w:b/>
          <w:i/>
          <w:sz w:val="28"/>
          <w:szCs w:val="28"/>
        </w:rPr>
      </w:pPr>
      <w:r w:rsidRPr="00230B23">
        <w:rPr>
          <w:rFonts w:ascii="Times New Roman" w:eastAsia="Times New Roman" w:hAnsi="Times New Roman" w:cs="Times New Roman"/>
          <w:b/>
          <w:i/>
          <w:sz w:val="28"/>
          <w:szCs w:val="28"/>
        </w:rPr>
        <w:t xml:space="preserve">ТН </w:t>
      </w:r>
      <w:r w:rsidRPr="00230B23">
        <w:rPr>
          <w:rFonts w:ascii="Times New Roman" w:eastAsia="Times New Roman" w:hAnsi="Times New Roman" w:cs="Times New Roman"/>
          <w:b/>
          <w:i/>
          <w:sz w:val="28"/>
          <w:szCs w:val="28"/>
          <w:vertAlign w:val="subscript"/>
        </w:rPr>
        <w:t>ФЛ</w:t>
      </w:r>
      <w:r w:rsidRPr="00230B23">
        <w:rPr>
          <w:rFonts w:ascii="Times New Roman" w:eastAsia="Times New Roman" w:hAnsi="Times New Roman" w:cs="Times New Roman"/>
          <w:b/>
          <w:i/>
          <w:sz w:val="28"/>
          <w:szCs w:val="28"/>
        </w:rPr>
        <w:t xml:space="preserve"> = ∑(КОЛ </w:t>
      </w:r>
      <w:r w:rsidRPr="00230B23">
        <w:rPr>
          <w:rFonts w:ascii="Times New Roman" w:eastAsia="Times New Roman" w:hAnsi="Times New Roman" w:cs="Times New Roman"/>
          <w:b/>
          <w:i/>
          <w:sz w:val="28"/>
          <w:szCs w:val="28"/>
          <w:vertAlign w:val="subscript"/>
        </w:rPr>
        <w:t>ТС</w:t>
      </w:r>
      <w:r w:rsidRPr="00230B23">
        <w:rPr>
          <w:rFonts w:ascii="Times New Roman" w:eastAsia="Times New Roman" w:hAnsi="Times New Roman" w:cs="Times New Roman"/>
          <w:b/>
          <w:i/>
          <w:sz w:val="28"/>
          <w:szCs w:val="28"/>
        </w:rPr>
        <w:t xml:space="preserve"> × К</w:t>
      </w:r>
      <w:r w:rsidRPr="00230B23">
        <w:rPr>
          <w:rFonts w:ascii="Times New Roman" w:eastAsia="Times New Roman" w:hAnsi="Times New Roman" w:cs="Times New Roman"/>
          <w:b/>
          <w:i/>
          <w:sz w:val="28"/>
          <w:szCs w:val="28"/>
          <w:vertAlign w:val="subscript"/>
        </w:rPr>
        <w:t xml:space="preserve"> </w:t>
      </w:r>
      <w:proofErr w:type="spellStart"/>
      <w:r w:rsidRPr="00230B23">
        <w:rPr>
          <w:rFonts w:ascii="Times New Roman" w:eastAsia="Times New Roman" w:hAnsi="Times New Roman" w:cs="Times New Roman"/>
          <w:b/>
          <w:i/>
          <w:sz w:val="28"/>
          <w:szCs w:val="28"/>
          <w:vertAlign w:val="subscript"/>
        </w:rPr>
        <w:t>эстр</w:t>
      </w:r>
      <w:proofErr w:type="spellEnd"/>
      <w:r w:rsidRPr="00230B23">
        <w:rPr>
          <w:rFonts w:ascii="Times New Roman" w:eastAsia="Times New Roman" w:hAnsi="Times New Roman" w:cs="Times New Roman"/>
          <w:b/>
          <w:i/>
          <w:sz w:val="28"/>
          <w:szCs w:val="28"/>
          <w:vertAlign w:val="subscript"/>
        </w:rPr>
        <w:t>.</w:t>
      </w:r>
      <w:r w:rsidRPr="00230B23">
        <w:rPr>
          <w:rFonts w:ascii="Times New Roman" w:eastAsia="Times New Roman" w:hAnsi="Times New Roman" w:cs="Times New Roman"/>
          <w:b/>
          <w:sz w:val="28"/>
          <w:szCs w:val="28"/>
        </w:rPr>
        <w:t xml:space="preserve">/100 </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lang w:val="en-US"/>
        </w:rPr>
        <w:t>S</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vertAlign w:val="subscript"/>
        </w:rPr>
        <w:t>ТС</w:t>
      </w:r>
      <w:r w:rsidRPr="00230B23">
        <w:rPr>
          <w:rFonts w:ascii="Times New Roman" w:eastAsia="Times New Roman" w:hAnsi="Times New Roman" w:cs="Times New Roman"/>
          <w:b/>
          <w:sz w:val="28"/>
          <w:szCs w:val="28"/>
        </w:rPr>
        <w:t>)</w:t>
      </w:r>
      <w:r w:rsidRPr="00230B23">
        <w:rPr>
          <w:rFonts w:ascii="Times New Roman" w:eastAsia="Times New Roman" w:hAnsi="Times New Roman" w:cs="Times New Roman"/>
          <w:b/>
          <w:i/>
          <w:sz w:val="28"/>
          <w:szCs w:val="28"/>
        </w:rPr>
        <w:t xml:space="preserve"> × </w:t>
      </w:r>
      <w:r w:rsidRPr="00230B23">
        <w:rPr>
          <w:rFonts w:ascii="Times New Roman" w:eastAsia="Times New Roman" w:hAnsi="Times New Roman" w:cs="Times New Roman"/>
          <w:b/>
          <w:i/>
          <w:sz w:val="28"/>
          <w:szCs w:val="28"/>
          <w:lang w:val="en-US"/>
        </w:rPr>
        <w:t>K</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vertAlign w:val="subscript"/>
        </w:rPr>
        <w:t>соб.</w:t>
      </w:r>
      <w:r w:rsidRPr="00230B23">
        <w:rPr>
          <w:rFonts w:ascii="Times New Roman" w:eastAsia="Times New Roman" w:hAnsi="Times New Roman" w:cs="Times New Roman"/>
          <w:b/>
          <w:i/>
          <w:sz w:val="28"/>
          <w:szCs w:val="28"/>
        </w:rPr>
        <w:t>- ПЛ</w:t>
      </w:r>
      <w:r w:rsidRPr="00230B23">
        <w:rPr>
          <w:rFonts w:ascii="Times New Roman" w:eastAsia="Times New Roman" w:hAnsi="Times New Roman" w:cs="Times New Roman"/>
          <w:b/>
          <w:sz w:val="28"/>
          <w:szCs w:val="28"/>
        </w:rPr>
        <w:t xml:space="preserve"> </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lang w:val="en-US"/>
        </w:rPr>
        <w:t>F</w:t>
      </w:r>
      <w:r w:rsidRPr="00230B23">
        <w:rPr>
          <w:rFonts w:ascii="Times New Roman" w:eastAsia="Times New Roman" w:hAnsi="Times New Roman" w:cs="Times New Roman"/>
          <w:b/>
          <w:i/>
          <w:sz w:val="28"/>
          <w:szCs w:val="28"/>
        </w:rPr>
        <w:t xml:space="preserve">, </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где,</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b/>
          <w:i/>
          <w:sz w:val="28"/>
          <w:szCs w:val="28"/>
        </w:rPr>
        <w:lastRenderedPageBreak/>
        <w:t xml:space="preserve">КОЛ </w:t>
      </w:r>
      <w:r w:rsidRPr="00230B23">
        <w:rPr>
          <w:rFonts w:ascii="Times New Roman" w:eastAsia="Times New Roman" w:hAnsi="Times New Roman" w:cs="Times New Roman"/>
          <w:b/>
          <w:i/>
          <w:sz w:val="28"/>
          <w:szCs w:val="28"/>
          <w:vertAlign w:val="subscript"/>
        </w:rPr>
        <w:t>ТС</w:t>
      </w:r>
      <w:r w:rsidRPr="00230B23">
        <w:rPr>
          <w:rFonts w:ascii="Times New Roman" w:eastAsia="Times New Roman" w:hAnsi="Times New Roman" w:cs="Times New Roman"/>
          <w:b/>
          <w:i/>
          <w:sz w:val="28"/>
          <w:szCs w:val="28"/>
        </w:rPr>
        <w:t xml:space="preserve"> – </w:t>
      </w:r>
      <w:r w:rsidRPr="00230B23">
        <w:rPr>
          <w:rFonts w:ascii="Times New Roman" w:eastAsia="Times New Roman" w:hAnsi="Times New Roman" w:cs="Times New Roman"/>
          <w:sz w:val="28"/>
          <w:szCs w:val="28"/>
        </w:rPr>
        <w:t>количество объектов транспортных средств отчетного периода, единиц;</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b/>
          <w:i/>
          <w:sz w:val="28"/>
          <w:szCs w:val="28"/>
        </w:rPr>
        <w:t>К</w:t>
      </w:r>
      <w:r w:rsidRPr="00230B23">
        <w:rPr>
          <w:rFonts w:ascii="Times New Roman" w:eastAsia="Times New Roman" w:hAnsi="Times New Roman" w:cs="Times New Roman"/>
          <w:b/>
          <w:i/>
          <w:sz w:val="28"/>
          <w:szCs w:val="28"/>
          <w:vertAlign w:val="subscript"/>
        </w:rPr>
        <w:t> </w:t>
      </w:r>
      <w:proofErr w:type="spellStart"/>
      <w:r w:rsidRPr="00230B23">
        <w:rPr>
          <w:rFonts w:ascii="Times New Roman" w:eastAsia="Times New Roman" w:hAnsi="Times New Roman" w:cs="Times New Roman"/>
          <w:b/>
          <w:i/>
          <w:sz w:val="28"/>
          <w:szCs w:val="28"/>
          <w:vertAlign w:val="subscript"/>
        </w:rPr>
        <w:t>эстр</w:t>
      </w:r>
      <w:proofErr w:type="spellEnd"/>
      <w:r w:rsidRPr="00230B23">
        <w:rPr>
          <w:rFonts w:ascii="Times New Roman" w:eastAsia="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Pr="001A2387">
        <w:rPr>
          <w:rFonts w:ascii="Times New Roman" w:eastAsia="Times New Roman" w:hAnsi="Times New Roman" w:cs="Times New Roman"/>
          <w:sz w:val="28"/>
          <w:szCs w:val="28"/>
        </w:rPr>
        <w:t xml:space="preserve">, </w:t>
      </w:r>
      <w:r w:rsidR="00230B23" w:rsidRPr="001A2387">
        <w:rPr>
          <w:rFonts w:ascii="Times New Roman" w:eastAsia="Times New Roman" w:hAnsi="Times New Roman" w:cs="Times New Roman"/>
          <w:sz w:val="28"/>
          <w:szCs w:val="28"/>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Pr="001A2387">
        <w:rPr>
          <w:rFonts w:ascii="Times New Roman" w:eastAsia="Times New Roman" w:hAnsi="Times New Roman" w:cs="Times New Roman"/>
          <w:sz w:val="28"/>
          <w:szCs w:val="28"/>
        </w:rPr>
        <w:t>;</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b/>
          <w:i/>
          <w:sz w:val="28"/>
          <w:szCs w:val="28"/>
          <w:lang w:val="en-US"/>
        </w:rPr>
        <w:t>S</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vertAlign w:val="subscript"/>
        </w:rPr>
        <w:t xml:space="preserve">ТС </w:t>
      </w:r>
      <w:r w:rsidRPr="00230B23">
        <w:rPr>
          <w:rFonts w:ascii="Times New Roman" w:eastAsia="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b/>
          <w:i/>
          <w:sz w:val="28"/>
          <w:szCs w:val="28"/>
          <w:lang w:val="en-US"/>
        </w:rPr>
        <w:t>K</w:t>
      </w:r>
      <w:r w:rsidRPr="00230B23">
        <w:rPr>
          <w:rFonts w:ascii="Times New Roman" w:eastAsia="Times New Roman" w:hAnsi="Times New Roman" w:cs="Times New Roman"/>
          <w:b/>
          <w:i/>
          <w:sz w:val="28"/>
          <w:szCs w:val="28"/>
        </w:rPr>
        <w:t xml:space="preserve"> </w:t>
      </w:r>
      <w:r w:rsidRPr="00230B23">
        <w:rPr>
          <w:rFonts w:ascii="Times New Roman" w:eastAsia="Times New Roman" w:hAnsi="Times New Roman" w:cs="Times New Roman"/>
          <w:b/>
          <w:i/>
          <w:sz w:val="28"/>
          <w:szCs w:val="28"/>
          <w:vertAlign w:val="subscript"/>
        </w:rPr>
        <w:t>соб.</w:t>
      </w:r>
      <w:r w:rsidRPr="00230B2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30B23" w:rsidRPr="00755C26" w:rsidRDefault="00364778" w:rsidP="00230B23">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b/>
          <w:i/>
          <w:sz w:val="28"/>
          <w:szCs w:val="28"/>
        </w:rPr>
        <w:t xml:space="preserve">ПЛ </w:t>
      </w:r>
      <w:r w:rsidRPr="00230B23">
        <w:rPr>
          <w:rFonts w:ascii="Times New Roman" w:eastAsia="Times New Roman" w:hAnsi="Times New Roman" w:cs="Times New Roman"/>
          <w:b/>
          <w:sz w:val="28"/>
          <w:szCs w:val="28"/>
        </w:rPr>
        <w:t>–</w:t>
      </w:r>
      <w:r w:rsidRPr="00230B23">
        <w:rPr>
          <w:rFonts w:ascii="Times New Roman" w:eastAsia="Times New Roman" w:hAnsi="Times New Roman" w:cs="Times New Roman"/>
          <w:sz w:val="28"/>
          <w:szCs w:val="28"/>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w:t>
      </w:r>
      <w:r w:rsidR="00230B23" w:rsidRPr="00755C26">
        <w:rPr>
          <w:rFonts w:ascii="Times New Roman" w:eastAsia="Times New Roman" w:hAnsi="Times New Roman" w:cs="Times New Roman"/>
          <w:sz w:val="28"/>
          <w:szCs w:val="28"/>
        </w:rPr>
        <w:t>. (данный показатель используется до 2019 года включительно);</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755C26">
        <w:rPr>
          <w:rFonts w:ascii="Times New Roman" w:eastAsia="Times New Roman" w:hAnsi="Times New Roman" w:cs="Times New Roman"/>
          <w:b/>
          <w:i/>
          <w:sz w:val="28"/>
          <w:szCs w:val="28"/>
        </w:rPr>
        <w:t>F</w:t>
      </w:r>
      <w:r w:rsidRPr="00755C26">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w:t>
      </w:r>
      <w:r w:rsidR="00230B23" w:rsidRPr="00755C26">
        <w:rPr>
          <w:rFonts w:ascii="Times New Roman" w:eastAsia="Times New Roman" w:hAnsi="Times New Roman" w:cs="Times New Roman"/>
          <w:sz w:val="28"/>
          <w:szCs w:val="28"/>
        </w:rPr>
        <w:t>Российской Федерации, фактические поступления,  а также разовые операции (поступления, возвраты и т.д.),</w:t>
      </w:r>
      <w:r w:rsidRPr="00755C26">
        <w:rPr>
          <w:rFonts w:ascii="Times New Roman" w:eastAsia="Times New Roman" w:hAnsi="Times New Roman" w:cs="Times New Roman"/>
          <w:sz w:val="28"/>
          <w:szCs w:val="28"/>
        </w:rPr>
        <w:t xml:space="preserve"> тыс. рублей.</w:t>
      </w:r>
    </w:p>
    <w:p w:rsidR="00364778" w:rsidRPr="00230B23" w:rsidRDefault="00364778" w:rsidP="0036477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364778" w:rsidRPr="00230B23" w:rsidRDefault="00364778" w:rsidP="00364778">
      <w:pPr>
        <w:spacing w:after="0" w:line="240" w:lineRule="auto"/>
        <w:ind w:firstLine="709"/>
        <w:jc w:val="both"/>
        <w:rPr>
          <w:rFonts w:ascii="Times New Roman" w:eastAsia="Times New Roman" w:hAnsi="Times New Roman" w:cs="Times New Roman"/>
          <w:sz w:val="28"/>
          <w:szCs w:val="28"/>
        </w:rPr>
      </w:pPr>
      <w:r w:rsidRPr="00230B2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4778" w:rsidRPr="00230B23" w:rsidRDefault="00364778" w:rsidP="00364778">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64778" w:rsidRPr="00230B23" w:rsidRDefault="00364778" w:rsidP="00364778">
      <w:pPr>
        <w:spacing w:after="0" w:line="240" w:lineRule="auto"/>
        <w:ind w:firstLine="709"/>
        <w:jc w:val="both"/>
        <w:rPr>
          <w:rFonts w:ascii="Calibri" w:eastAsia="Times New Roman" w:hAnsi="Calibri" w:cs="Times New Roman"/>
          <w:sz w:val="28"/>
          <w:szCs w:val="28"/>
        </w:rPr>
      </w:pPr>
      <w:r w:rsidRPr="00230B23">
        <w:rPr>
          <w:rFonts w:ascii="Times New Roman" w:eastAsia="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206A9A" w:rsidRPr="00892CA3" w:rsidRDefault="00206A9A" w:rsidP="00206A9A">
      <w:pPr>
        <w:pStyle w:val="3"/>
        <w:tabs>
          <w:tab w:val="left" w:pos="1985"/>
        </w:tabs>
        <w:spacing w:before="120" w:after="120" w:line="240" w:lineRule="auto"/>
        <w:ind w:left="1985" w:right="1134"/>
        <w:jc w:val="center"/>
        <w:rPr>
          <w:i/>
          <w:sz w:val="27"/>
          <w:szCs w:val="27"/>
        </w:rPr>
      </w:pPr>
      <w:bookmarkStart w:id="30" w:name="_Toc498422349"/>
      <w:r w:rsidRPr="0080192F">
        <w:rPr>
          <w:i/>
          <w:sz w:val="27"/>
          <w:szCs w:val="27"/>
        </w:rPr>
        <w:t>2.</w:t>
      </w:r>
      <w:r w:rsidR="005F3C18" w:rsidRPr="0080192F">
        <w:rPr>
          <w:i/>
          <w:sz w:val="27"/>
          <w:szCs w:val="27"/>
        </w:rPr>
        <w:t>10</w:t>
      </w:r>
      <w:r w:rsidRPr="0080192F">
        <w:rPr>
          <w:i/>
          <w:sz w:val="27"/>
          <w:szCs w:val="27"/>
        </w:rPr>
        <w:t>.4.</w:t>
      </w:r>
      <w:r w:rsidRPr="00892CA3">
        <w:rPr>
          <w:i/>
          <w:sz w:val="27"/>
          <w:szCs w:val="27"/>
        </w:rPr>
        <w:t xml:space="preserve"> Налог на игорный бизнес</w:t>
      </w:r>
      <w:r w:rsidRPr="00892CA3">
        <w:rPr>
          <w:i/>
          <w:sz w:val="27"/>
          <w:szCs w:val="27"/>
        </w:rPr>
        <w:br/>
        <w:t>182 1 06 05000 02 0000 110</w:t>
      </w:r>
      <w:bookmarkEnd w:id="30"/>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4E0548" w:rsidRPr="00892CA3"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rPr>
        <w:lastRenderedPageBreak/>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92CA3">
        <w:rPr>
          <w:rFonts w:ascii="Times New Roman" w:eastAsia="Times New Roman" w:hAnsi="Times New Roman" w:cs="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4E0548" w:rsidRPr="00892CA3"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lang w:eastAsia="ru-RU"/>
        </w:rPr>
        <w:t xml:space="preserve">Кроме того, Федеральным законом Российской Федерации от 29.12.2006 </w:t>
      </w:r>
      <w:r w:rsidRPr="00892CA3">
        <w:rPr>
          <w:rFonts w:ascii="Times New Roman" w:eastAsia="Times New Roman" w:hAnsi="Times New Roman" w:cs="Times New Roman"/>
          <w:sz w:val="28"/>
          <w:szCs w:val="28"/>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w:t>
      </w:r>
    </w:p>
    <w:p w:rsidR="004E0548" w:rsidRPr="00892CA3" w:rsidRDefault="004E0548" w:rsidP="004E054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lang w:eastAsia="ru-RU"/>
        </w:rPr>
        <w:t>Для расчёта налога на игорный бизнес используются:</w:t>
      </w:r>
    </w:p>
    <w:p w:rsidR="004E0548" w:rsidRPr="00892CA3"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4E0548" w:rsidRPr="00892CA3"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4E0548" w:rsidRPr="00892CA3" w:rsidRDefault="004E0548" w:rsidP="004E0548">
      <w:pPr>
        <w:tabs>
          <w:tab w:val="left" w:pos="8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2CA3">
        <w:rPr>
          <w:rFonts w:ascii="Times New Roman" w:eastAsia="Times New Roman" w:hAnsi="Times New Roman" w:cs="Times New Roman"/>
          <w:sz w:val="28"/>
          <w:szCs w:val="28"/>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5F3C18" w:rsidRPr="00755C26">
        <w:rPr>
          <w:rFonts w:ascii="Times New Roman" w:eastAsia="Times New Roman" w:hAnsi="Times New Roman" w:cs="Times New Roman"/>
          <w:sz w:val="28"/>
          <w:szCs w:val="28"/>
          <w:lang w:eastAsia="ru-RU"/>
        </w:rPr>
        <w:t>, страховых взносов</w:t>
      </w:r>
      <w:r w:rsidRPr="00755C26">
        <w:rPr>
          <w:rFonts w:ascii="Times New Roman" w:eastAsia="Times New Roman" w:hAnsi="Times New Roman" w:cs="Times New Roman"/>
          <w:sz w:val="28"/>
          <w:szCs w:val="28"/>
          <w:lang w:eastAsia="ru-RU"/>
        </w:rPr>
        <w:t xml:space="preserve"> и иных обязательных платежей в бюджетную систему Российской Федерации».</w:t>
      </w:r>
    </w:p>
    <w:p w:rsidR="004E0548" w:rsidRPr="00892CA3" w:rsidRDefault="004E0548" w:rsidP="004E0548">
      <w:pPr>
        <w:tabs>
          <w:tab w:val="left" w:pos="993"/>
        </w:tabs>
        <w:spacing w:after="0" w:line="240" w:lineRule="auto"/>
        <w:ind w:firstLine="709"/>
        <w:contextualSpacing/>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Прогнозный объём поступлений налога на игорный бизнес (</w:t>
      </w:r>
      <w:r w:rsidRPr="00892CA3">
        <w:rPr>
          <w:rFonts w:ascii="Times New Roman" w:eastAsia="Times New Roman" w:hAnsi="Times New Roman" w:cs="Times New Roman"/>
          <w:b/>
          <w:i/>
          <w:sz w:val="28"/>
          <w:szCs w:val="28"/>
        </w:rPr>
        <w:t>ИБ</w:t>
      </w:r>
      <w:r w:rsidRPr="00892CA3">
        <w:rPr>
          <w:rFonts w:ascii="Times New Roman" w:eastAsia="Times New Roman" w:hAnsi="Times New Roman" w:cs="Times New Roman"/>
          <w:sz w:val="28"/>
          <w:szCs w:val="28"/>
        </w:rPr>
        <w:t>), определяется исходя из следующего алгоритма расчёта:</w:t>
      </w:r>
    </w:p>
    <w:p w:rsidR="004E0548" w:rsidRPr="00892CA3" w:rsidRDefault="004E0548" w:rsidP="004E0548">
      <w:pPr>
        <w:spacing w:before="120" w:after="120" w:line="240" w:lineRule="auto"/>
        <w:ind w:firstLine="709"/>
        <w:jc w:val="center"/>
        <w:rPr>
          <w:rFonts w:ascii="Times New Roman" w:eastAsia="Times New Roman" w:hAnsi="Times New Roman" w:cs="Times New Roman"/>
          <w:b/>
          <w:i/>
          <w:sz w:val="28"/>
          <w:szCs w:val="28"/>
        </w:rPr>
      </w:pPr>
      <w:r w:rsidRPr="00892CA3">
        <w:rPr>
          <w:rFonts w:ascii="Times New Roman" w:eastAsia="Times New Roman" w:hAnsi="Times New Roman" w:cs="Times New Roman"/>
          <w:b/>
          <w:i/>
          <w:sz w:val="28"/>
          <w:szCs w:val="28"/>
        </w:rPr>
        <w:t xml:space="preserve">ИБ </w:t>
      </w:r>
      <w:r w:rsidRPr="00892CA3">
        <w:rPr>
          <w:rFonts w:ascii="Times New Roman" w:eastAsia="Times New Roman" w:hAnsi="Times New Roman" w:cs="Times New Roman"/>
          <w:b/>
          <w:i/>
          <w:sz w:val="28"/>
          <w:szCs w:val="28"/>
          <w:vertAlign w:val="subscript"/>
        </w:rPr>
        <w:t>прогноз</w:t>
      </w:r>
      <w:r w:rsidRPr="00892CA3">
        <w:rPr>
          <w:rFonts w:ascii="Times New Roman" w:eastAsia="Times New Roman" w:hAnsi="Times New Roman" w:cs="Times New Roman"/>
          <w:b/>
          <w:i/>
          <w:sz w:val="28"/>
          <w:szCs w:val="28"/>
        </w:rPr>
        <w:t xml:space="preserve"> = ∑ (</w:t>
      </w: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объектов</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sz w:val="28"/>
          <w:szCs w:val="28"/>
        </w:rPr>
        <w:t xml:space="preserve"> </w:t>
      </w:r>
      <w:r w:rsidRPr="00892CA3">
        <w:rPr>
          <w:rFonts w:ascii="Times New Roman" w:eastAsia="Times New Roman" w:hAnsi="Times New Roman" w:cs="Times New Roman"/>
          <w:b/>
          <w:i/>
          <w:sz w:val="28"/>
          <w:szCs w:val="28"/>
          <w:lang w:val="en-US"/>
        </w:rPr>
        <w:t>S</w:t>
      </w:r>
      <w:r w:rsidRPr="00892CA3">
        <w:rPr>
          <w:rFonts w:ascii="Times New Roman" w:eastAsia="Times New Roman" w:hAnsi="Times New Roman" w:cs="Times New Roman"/>
          <w:b/>
          <w:sz w:val="28"/>
          <w:szCs w:val="28"/>
          <w:vertAlign w:val="subscript"/>
        </w:rPr>
        <w:t xml:space="preserve"> расчет.</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F</w:t>
      </w:r>
      <w:r w:rsidRPr="00892CA3">
        <w:rPr>
          <w:rFonts w:ascii="Times New Roman" w:eastAsia="Times New Roman" w:hAnsi="Times New Roman" w:cs="Times New Roman"/>
          <w:b/>
          <w:i/>
          <w:sz w:val="28"/>
          <w:szCs w:val="28"/>
        </w:rPr>
        <w:t xml:space="preserve">, </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где:</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 xml:space="preserve">ИБ </w:t>
      </w:r>
      <w:r w:rsidRPr="00892CA3">
        <w:rPr>
          <w:rFonts w:ascii="Times New Roman" w:eastAsia="Times New Roman" w:hAnsi="Times New Roman" w:cs="Times New Roman"/>
          <w:b/>
          <w:i/>
          <w:sz w:val="28"/>
          <w:szCs w:val="28"/>
          <w:vertAlign w:val="subscript"/>
        </w:rPr>
        <w:t xml:space="preserve">прогноз </w:t>
      </w:r>
      <w:r w:rsidRPr="00892CA3">
        <w:rPr>
          <w:rFonts w:ascii="Times New Roman" w:eastAsia="Times New Roman" w:hAnsi="Times New Roman" w:cs="Times New Roman"/>
          <w:sz w:val="28"/>
          <w:szCs w:val="28"/>
        </w:rPr>
        <w:t>– прогнозируемая сумма налога, тыс. рублей;</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объектов</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sz w:val="28"/>
          <w:szCs w:val="28"/>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lang w:val="en-US"/>
        </w:rPr>
        <w:t>S</w:t>
      </w:r>
      <w:r w:rsidRPr="00892CA3">
        <w:rPr>
          <w:rFonts w:ascii="Times New Roman" w:eastAsia="Times New Roman" w:hAnsi="Times New Roman" w:cs="Times New Roman"/>
          <w:b/>
          <w:sz w:val="28"/>
          <w:szCs w:val="28"/>
          <w:vertAlign w:val="subscript"/>
        </w:rPr>
        <w:t xml:space="preserve"> расчет.</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F</w:t>
      </w:r>
      <w:r w:rsidRPr="00892CA3">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4E0548" w:rsidRPr="00892CA3" w:rsidRDefault="004E0548" w:rsidP="004E0548">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40192" w:rsidRPr="0080192F" w:rsidRDefault="00F40192" w:rsidP="00F40192">
      <w:pPr>
        <w:pStyle w:val="3"/>
        <w:tabs>
          <w:tab w:val="left" w:pos="1985"/>
        </w:tabs>
        <w:spacing w:before="120" w:after="120" w:line="240" w:lineRule="auto"/>
        <w:ind w:left="1985" w:right="1134"/>
        <w:jc w:val="center"/>
        <w:rPr>
          <w:i/>
          <w:sz w:val="27"/>
          <w:szCs w:val="27"/>
        </w:rPr>
      </w:pPr>
      <w:bookmarkStart w:id="31" w:name="_Toc498422350"/>
      <w:r w:rsidRPr="00892CA3">
        <w:rPr>
          <w:i/>
          <w:sz w:val="27"/>
          <w:szCs w:val="27"/>
        </w:rPr>
        <w:lastRenderedPageBreak/>
        <w:t>2</w:t>
      </w:r>
      <w:r w:rsidRPr="0080192F">
        <w:rPr>
          <w:i/>
          <w:sz w:val="27"/>
          <w:szCs w:val="27"/>
        </w:rPr>
        <w:t>.</w:t>
      </w:r>
      <w:r w:rsidR="005F3C18" w:rsidRPr="0080192F">
        <w:rPr>
          <w:i/>
          <w:sz w:val="27"/>
          <w:szCs w:val="27"/>
        </w:rPr>
        <w:t>10</w:t>
      </w:r>
      <w:r w:rsidRPr="0080192F">
        <w:rPr>
          <w:i/>
          <w:sz w:val="27"/>
          <w:szCs w:val="27"/>
        </w:rPr>
        <w:t xml:space="preserve">.5. Земельный налог </w:t>
      </w:r>
      <w:r w:rsidRPr="0080192F">
        <w:rPr>
          <w:i/>
          <w:sz w:val="27"/>
          <w:szCs w:val="27"/>
        </w:rPr>
        <w:br/>
        <w:t>182 1 06 06000 00 0000 110</w:t>
      </w:r>
      <w:bookmarkEnd w:id="31"/>
    </w:p>
    <w:p w:rsidR="00512E5B" w:rsidRPr="00892CA3" w:rsidRDefault="001A2505" w:rsidP="00512E5B">
      <w:pPr>
        <w:pStyle w:val="3"/>
        <w:tabs>
          <w:tab w:val="left" w:pos="1985"/>
        </w:tabs>
        <w:spacing w:before="120" w:after="120" w:line="240" w:lineRule="auto"/>
        <w:ind w:left="1985" w:right="1134"/>
        <w:jc w:val="center"/>
        <w:rPr>
          <w:i/>
          <w:sz w:val="27"/>
          <w:szCs w:val="27"/>
        </w:rPr>
      </w:pPr>
      <w:bookmarkStart w:id="32" w:name="_Toc498422351"/>
      <w:r w:rsidRPr="0080192F">
        <w:rPr>
          <w:i/>
          <w:sz w:val="27"/>
          <w:szCs w:val="27"/>
        </w:rPr>
        <w:t>2.</w:t>
      </w:r>
      <w:r w:rsidR="005F3C18" w:rsidRPr="0080192F">
        <w:rPr>
          <w:i/>
          <w:sz w:val="27"/>
          <w:szCs w:val="27"/>
        </w:rPr>
        <w:t>10</w:t>
      </w:r>
      <w:r w:rsidRPr="0080192F">
        <w:rPr>
          <w:i/>
          <w:sz w:val="27"/>
          <w:szCs w:val="27"/>
        </w:rPr>
        <w:t xml:space="preserve">.5.1. </w:t>
      </w:r>
      <w:r w:rsidR="00512E5B" w:rsidRPr="0080192F">
        <w:rPr>
          <w:i/>
          <w:sz w:val="27"/>
          <w:szCs w:val="27"/>
        </w:rPr>
        <w:t>Земельный</w:t>
      </w:r>
      <w:r w:rsidR="00512E5B" w:rsidRPr="00892CA3">
        <w:rPr>
          <w:i/>
          <w:sz w:val="27"/>
          <w:szCs w:val="27"/>
        </w:rPr>
        <w:t xml:space="preserve"> налог с организаций </w:t>
      </w:r>
      <w:r w:rsidR="00512E5B" w:rsidRPr="00892CA3">
        <w:rPr>
          <w:i/>
          <w:sz w:val="27"/>
          <w:szCs w:val="27"/>
        </w:rPr>
        <w:br/>
        <w:t>182 1 06 06030 03 0000 110</w:t>
      </w:r>
      <w:bookmarkEnd w:id="32"/>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Для расчета земельного налога с организаций используются:</w:t>
      </w:r>
    </w:p>
    <w:p w:rsidR="00512E5B" w:rsidRPr="00892CA3" w:rsidRDefault="00512E5B" w:rsidP="00512E5B">
      <w:pPr>
        <w:spacing w:after="0" w:line="240" w:lineRule="auto"/>
        <w:ind w:firstLine="708"/>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137F22" w:rsidRPr="00755C26">
        <w:rPr>
          <w:rFonts w:ascii="Times New Roman" w:eastAsia="Times New Roman" w:hAnsi="Times New Roman" w:cs="Times New Roman"/>
          <w:sz w:val="28"/>
          <w:szCs w:val="28"/>
        </w:rPr>
        <w:t>, страховых взносов</w:t>
      </w:r>
      <w:r w:rsidRPr="00755C26">
        <w:rPr>
          <w:rFonts w:ascii="Times New Roman" w:eastAsia="Times New Roman" w:hAnsi="Times New Roman" w:cs="Times New Roman"/>
          <w:sz w:val="28"/>
          <w:szCs w:val="28"/>
        </w:rPr>
        <w:t xml:space="preserve"> и</w:t>
      </w:r>
      <w:r w:rsidRPr="00892CA3">
        <w:rPr>
          <w:rFonts w:ascii="Times New Roman" w:eastAsia="Times New Roman" w:hAnsi="Times New Roman" w:cs="Times New Roman"/>
          <w:sz w:val="28"/>
          <w:szCs w:val="28"/>
        </w:rPr>
        <w:t xml:space="preserve"> иных обязательных платежей в бюджетную систему Российской Федерации» за предыдущие периоды;</w:t>
      </w:r>
    </w:p>
    <w:p w:rsidR="00512E5B" w:rsidRPr="00892CA3" w:rsidRDefault="00512E5B" w:rsidP="00512E5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Прогнозируемый объем поступлений по земельному налогу (</w:t>
      </w:r>
      <w:r w:rsidRPr="00892CA3">
        <w:rPr>
          <w:rFonts w:ascii="Times New Roman" w:eastAsia="Times New Roman" w:hAnsi="Times New Roman" w:cs="Times New Roman"/>
          <w:b/>
          <w:i/>
          <w:sz w:val="28"/>
          <w:szCs w:val="28"/>
        </w:rPr>
        <w:t xml:space="preserve">ЗН </w:t>
      </w:r>
      <w:r w:rsidRPr="00892CA3">
        <w:rPr>
          <w:rFonts w:ascii="Times New Roman" w:eastAsia="Times New Roman" w:hAnsi="Times New Roman" w:cs="Times New Roman"/>
          <w:b/>
          <w:i/>
          <w:sz w:val="28"/>
          <w:szCs w:val="28"/>
          <w:vertAlign w:val="subscript"/>
        </w:rPr>
        <w:t>ОРГ</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sz w:val="28"/>
          <w:szCs w:val="28"/>
        </w:rPr>
        <w:t>рассчитывается по формуле:</w:t>
      </w:r>
    </w:p>
    <w:p w:rsidR="00512E5B" w:rsidRPr="00892CA3" w:rsidRDefault="00512E5B" w:rsidP="00512E5B">
      <w:pPr>
        <w:spacing w:after="0" w:line="240" w:lineRule="auto"/>
        <w:ind w:firstLine="708"/>
        <w:jc w:val="both"/>
        <w:rPr>
          <w:rFonts w:ascii="Times New Roman" w:eastAsia="Times New Roman" w:hAnsi="Times New Roman" w:cs="Times New Roman"/>
          <w:sz w:val="28"/>
          <w:szCs w:val="28"/>
        </w:rPr>
      </w:pPr>
    </w:p>
    <w:p w:rsidR="00512E5B" w:rsidRPr="00892CA3" w:rsidRDefault="00512E5B" w:rsidP="00512E5B">
      <w:pPr>
        <w:spacing w:before="120" w:after="120" w:line="240" w:lineRule="auto"/>
        <w:ind w:firstLine="709"/>
        <w:jc w:val="center"/>
        <w:rPr>
          <w:rFonts w:ascii="Times New Roman" w:eastAsia="Times New Roman" w:hAnsi="Times New Roman" w:cs="Times New Roman"/>
          <w:b/>
          <w:i/>
          <w:sz w:val="28"/>
          <w:szCs w:val="28"/>
        </w:rPr>
      </w:pPr>
      <w:r w:rsidRPr="00892CA3">
        <w:rPr>
          <w:rFonts w:ascii="Times New Roman" w:eastAsia="Times New Roman" w:hAnsi="Times New Roman" w:cs="Times New Roman"/>
          <w:b/>
          <w:i/>
          <w:sz w:val="28"/>
          <w:szCs w:val="28"/>
        </w:rPr>
        <w:t xml:space="preserve">ЗН </w:t>
      </w:r>
      <w:r w:rsidRPr="00892CA3">
        <w:rPr>
          <w:rFonts w:ascii="Times New Roman" w:eastAsia="Times New Roman" w:hAnsi="Times New Roman" w:cs="Times New Roman"/>
          <w:b/>
          <w:i/>
          <w:sz w:val="28"/>
          <w:szCs w:val="28"/>
          <w:vertAlign w:val="subscript"/>
        </w:rPr>
        <w:t>ОРГ</w:t>
      </w:r>
      <w:r w:rsidRPr="00892CA3">
        <w:rPr>
          <w:rFonts w:ascii="Times New Roman" w:eastAsia="Times New Roman" w:hAnsi="Times New Roman" w:cs="Times New Roman"/>
          <w:b/>
          <w:i/>
          <w:sz w:val="28"/>
          <w:szCs w:val="28"/>
        </w:rPr>
        <w:t xml:space="preserve">  = НБ × </w:t>
      </w: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экстр</w:t>
      </w:r>
      <w:proofErr w:type="spellEnd"/>
      <w:r w:rsidRPr="00892CA3">
        <w:rPr>
          <w:rFonts w:ascii="Times New Roman" w:eastAsia="Times New Roman" w:hAnsi="Times New Roman" w:cs="Times New Roman"/>
          <w:b/>
          <w:i/>
          <w:sz w:val="28"/>
          <w:szCs w:val="28"/>
          <w:vertAlign w:val="subscript"/>
        </w:rPr>
        <w:t>.</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S</w:t>
      </w:r>
      <w:r w:rsidRPr="00892CA3">
        <w:rPr>
          <w:rFonts w:ascii="Times New Roman" w:eastAsia="Times New Roman" w:hAnsi="Times New Roman" w:cs="Times New Roman"/>
          <w:b/>
          <w:sz w:val="28"/>
          <w:szCs w:val="28"/>
        </w:rPr>
        <w:t xml:space="preserve"> </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K</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vertAlign w:val="subscript"/>
        </w:rPr>
        <w:t>пер.</w:t>
      </w:r>
      <w:r w:rsidRPr="00892CA3">
        <w:rPr>
          <w:rFonts w:ascii="Times New Roman" w:eastAsia="Times New Roman" w:hAnsi="Times New Roman" w:cs="Times New Roman"/>
          <w:b/>
          <w:i/>
          <w:sz w:val="28"/>
          <w:szCs w:val="28"/>
        </w:rPr>
        <w:t xml:space="preserve">× </w:t>
      </w: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соб</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F</w:t>
      </w:r>
      <w:r w:rsidRPr="00892CA3">
        <w:rPr>
          <w:rFonts w:ascii="Times New Roman" w:eastAsia="Times New Roman" w:hAnsi="Times New Roman" w:cs="Times New Roman"/>
          <w:b/>
          <w:i/>
          <w:sz w:val="28"/>
          <w:szCs w:val="28"/>
        </w:rPr>
        <w:t xml:space="preserve">, </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где,</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НБ</w:t>
      </w:r>
      <w:r w:rsidRPr="00892CA3">
        <w:rPr>
          <w:rFonts w:ascii="Times New Roman" w:eastAsia="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экстр</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 xml:space="preserve">S </w:t>
      </w:r>
      <w:r w:rsidRPr="00892CA3">
        <w:rPr>
          <w:rFonts w:ascii="Times New Roman" w:eastAsia="Times New Roman" w:hAnsi="Times New Roman" w:cs="Times New Roman"/>
          <w:sz w:val="28"/>
          <w:szCs w:val="28"/>
        </w:rPr>
        <w:t>- расчетная средняя ставка по земельному налогу с организаций за отчетный период, %.</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lang w:val="en-US"/>
        </w:rPr>
        <w:t>K</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vertAlign w:val="subscript"/>
        </w:rPr>
        <w:t xml:space="preserve">пер. – </w:t>
      </w:r>
      <w:r w:rsidRPr="00892CA3">
        <w:rPr>
          <w:rFonts w:ascii="Times New Roman" w:eastAsia="Times New Roman" w:hAnsi="Times New Roman" w:cs="Times New Roman"/>
          <w:sz w:val="28"/>
          <w:szCs w:val="28"/>
        </w:rPr>
        <w:t>расчетный уровень переходящих платежей по налогу</w:t>
      </w:r>
      <w:r w:rsidR="005F3C18">
        <w:rPr>
          <w:rFonts w:ascii="Times New Roman" w:eastAsia="Times New Roman" w:hAnsi="Times New Roman" w:cs="Times New Roman"/>
          <w:sz w:val="28"/>
          <w:szCs w:val="28"/>
        </w:rPr>
        <w:t>.</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lang w:val="en-US"/>
        </w:rPr>
        <w:t>K</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vertAlign w:val="subscript"/>
        </w:rPr>
        <w:t>соб.</w:t>
      </w:r>
      <w:r w:rsidRPr="00892CA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 xml:space="preserve">F </w:t>
      </w:r>
      <w:r w:rsidRPr="00892CA3">
        <w:rPr>
          <w:rFonts w:ascii="Times New Roman" w:eastAsia="Times New Roman" w:hAnsi="Times New Roman" w:cs="Times New Roman"/>
          <w:i/>
          <w:sz w:val="28"/>
          <w:szCs w:val="28"/>
        </w:rPr>
        <w:t>–</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137F22" w:rsidRPr="00755C26">
        <w:rPr>
          <w:rFonts w:ascii="Times New Roman" w:eastAsia="Times New Roman" w:hAnsi="Times New Roman" w:cs="Times New Roman"/>
          <w:sz w:val="28"/>
          <w:szCs w:val="28"/>
        </w:rPr>
        <w:t>Российской Федерации, фактические поступления,  а также разовые операции (поступления, возвраты и т.д.),</w:t>
      </w:r>
      <w:r w:rsidRPr="00755C26">
        <w:rPr>
          <w:rFonts w:ascii="Times New Roman" w:eastAsia="Times New Roman" w:hAnsi="Times New Roman" w:cs="Times New Roman"/>
          <w:sz w:val="28"/>
          <w:szCs w:val="28"/>
        </w:rPr>
        <w:t xml:space="preserve"> тыс</w:t>
      </w:r>
      <w:r w:rsidRPr="00892CA3">
        <w:rPr>
          <w:rFonts w:ascii="Times New Roman" w:eastAsia="Times New Roman" w:hAnsi="Times New Roman" w:cs="Times New Roman"/>
          <w:sz w:val="28"/>
          <w:szCs w:val="28"/>
        </w:rPr>
        <w:t>. рублей.</w:t>
      </w:r>
    </w:p>
    <w:p w:rsidR="00512E5B" w:rsidRPr="00892CA3" w:rsidRDefault="00512E5B" w:rsidP="00512E5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w:t>
      </w:r>
      <w:r w:rsidR="00D0672D" w:rsidRPr="00892CA3">
        <w:rPr>
          <w:rFonts w:ascii="Times New Roman" w:eastAsia="Times New Roman" w:hAnsi="Times New Roman" w:cs="Times New Roman"/>
          <w:sz w:val="28"/>
          <w:szCs w:val="28"/>
        </w:rPr>
        <w:t>в рамках главы 31 НК РФ и законами Санкт-Петербурга о налогах и сборах.</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12C4" w:rsidRPr="00892CA3" w:rsidRDefault="001A2505" w:rsidP="00D912C4">
      <w:pPr>
        <w:pStyle w:val="3"/>
        <w:tabs>
          <w:tab w:val="left" w:pos="1985"/>
        </w:tabs>
        <w:spacing w:before="120" w:after="120" w:line="240" w:lineRule="auto"/>
        <w:ind w:left="1985" w:right="1134"/>
        <w:jc w:val="center"/>
        <w:rPr>
          <w:i/>
          <w:sz w:val="27"/>
          <w:szCs w:val="27"/>
        </w:rPr>
      </w:pPr>
      <w:bookmarkStart w:id="33" w:name="_Toc498422352"/>
      <w:r w:rsidRPr="0080192F">
        <w:rPr>
          <w:i/>
          <w:sz w:val="27"/>
          <w:szCs w:val="27"/>
        </w:rPr>
        <w:t>2.</w:t>
      </w:r>
      <w:r w:rsidR="005F3C18" w:rsidRPr="0080192F">
        <w:rPr>
          <w:i/>
          <w:sz w:val="27"/>
          <w:szCs w:val="27"/>
        </w:rPr>
        <w:t>10</w:t>
      </w:r>
      <w:r w:rsidRPr="0080192F">
        <w:rPr>
          <w:i/>
          <w:sz w:val="27"/>
          <w:szCs w:val="27"/>
        </w:rPr>
        <w:t xml:space="preserve">.5.2. </w:t>
      </w:r>
      <w:r w:rsidR="00D912C4" w:rsidRPr="0080192F">
        <w:rPr>
          <w:i/>
          <w:sz w:val="27"/>
          <w:szCs w:val="27"/>
        </w:rPr>
        <w:t>Земельный</w:t>
      </w:r>
      <w:r w:rsidR="00D912C4" w:rsidRPr="00892CA3">
        <w:rPr>
          <w:i/>
          <w:sz w:val="27"/>
          <w:szCs w:val="27"/>
        </w:rPr>
        <w:t xml:space="preserve"> налог с физических лиц</w:t>
      </w:r>
      <w:r w:rsidR="00D912C4" w:rsidRPr="00892CA3">
        <w:rPr>
          <w:i/>
          <w:sz w:val="27"/>
          <w:szCs w:val="27"/>
        </w:rPr>
        <w:br/>
        <w:t>182 1 06 06040 00 0000 110</w:t>
      </w:r>
      <w:bookmarkEnd w:id="33"/>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Для расчета земельного налога с физических лиц используются:</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137F22" w:rsidRPr="00755C26">
        <w:rPr>
          <w:rFonts w:ascii="Times New Roman" w:eastAsia="Times New Roman" w:hAnsi="Times New Roman" w:cs="Times New Roman"/>
          <w:sz w:val="28"/>
          <w:szCs w:val="28"/>
        </w:rPr>
        <w:t>, страховых взносов</w:t>
      </w:r>
      <w:r w:rsidRPr="00892CA3">
        <w:rPr>
          <w:rFonts w:ascii="Times New Roman" w:eastAsia="Times New Roman" w:hAnsi="Times New Roman" w:cs="Times New Roman"/>
          <w:sz w:val="28"/>
          <w:szCs w:val="28"/>
        </w:rPr>
        <w:t xml:space="preserve"> и иных обязательных платежей в бюджетную систему Российской Федерации» за предыдущие периоды;</w:t>
      </w:r>
    </w:p>
    <w:p w:rsidR="00512E5B" w:rsidRPr="00892CA3" w:rsidRDefault="00512E5B" w:rsidP="00512E5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p>
    <w:p w:rsidR="00512E5B" w:rsidRPr="00892CA3" w:rsidRDefault="00512E5B" w:rsidP="00512E5B">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Прогнозируемый объем поступлений по земельному налогу (</w:t>
      </w:r>
      <w:r w:rsidRPr="00892CA3">
        <w:rPr>
          <w:rFonts w:ascii="Times New Roman" w:eastAsia="Times New Roman" w:hAnsi="Times New Roman" w:cs="Times New Roman"/>
          <w:b/>
          <w:i/>
          <w:sz w:val="28"/>
          <w:szCs w:val="28"/>
        </w:rPr>
        <w:t xml:space="preserve">ЗН </w:t>
      </w:r>
      <w:r w:rsidRPr="00892CA3">
        <w:rPr>
          <w:rFonts w:ascii="Times New Roman" w:eastAsia="Times New Roman" w:hAnsi="Times New Roman" w:cs="Times New Roman"/>
          <w:b/>
          <w:i/>
          <w:sz w:val="28"/>
          <w:szCs w:val="28"/>
          <w:vertAlign w:val="subscript"/>
        </w:rPr>
        <w:t>ФЛ</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sz w:val="28"/>
          <w:szCs w:val="28"/>
        </w:rPr>
        <w:t>рассчитывается по формуле:</w:t>
      </w:r>
    </w:p>
    <w:p w:rsidR="00D774B2" w:rsidRPr="00892CA3" w:rsidRDefault="00D774B2" w:rsidP="00D774B2">
      <w:pPr>
        <w:spacing w:before="120" w:after="120" w:line="240" w:lineRule="auto"/>
        <w:ind w:firstLine="709"/>
        <w:jc w:val="center"/>
        <w:rPr>
          <w:rFonts w:ascii="Times New Roman" w:eastAsia="Times New Roman" w:hAnsi="Times New Roman" w:cs="Times New Roman"/>
          <w:b/>
          <w:i/>
          <w:sz w:val="28"/>
          <w:szCs w:val="28"/>
        </w:rPr>
      </w:pPr>
      <w:r w:rsidRPr="00892CA3">
        <w:rPr>
          <w:rFonts w:ascii="Times New Roman" w:eastAsia="Times New Roman" w:hAnsi="Times New Roman" w:cs="Times New Roman"/>
          <w:b/>
          <w:i/>
          <w:sz w:val="28"/>
          <w:szCs w:val="28"/>
        </w:rPr>
        <w:t xml:space="preserve">ЗН </w:t>
      </w:r>
      <w:r w:rsidRPr="00892CA3">
        <w:rPr>
          <w:rFonts w:ascii="Times New Roman" w:eastAsia="Times New Roman" w:hAnsi="Times New Roman" w:cs="Times New Roman"/>
          <w:b/>
          <w:i/>
          <w:sz w:val="28"/>
          <w:szCs w:val="28"/>
          <w:vertAlign w:val="subscript"/>
        </w:rPr>
        <w:t>ФЛ</w:t>
      </w:r>
      <w:r w:rsidRPr="00892CA3">
        <w:rPr>
          <w:rFonts w:ascii="Times New Roman" w:eastAsia="Times New Roman" w:hAnsi="Times New Roman" w:cs="Times New Roman"/>
          <w:b/>
          <w:i/>
          <w:sz w:val="28"/>
          <w:szCs w:val="28"/>
        </w:rPr>
        <w:t xml:space="preserve">  = НБ</w:t>
      </w:r>
      <w:r w:rsidRPr="00892CA3">
        <w:rPr>
          <w:rFonts w:ascii="Times New Roman" w:eastAsia="Times New Roman" w:hAnsi="Times New Roman" w:cs="Times New Roman"/>
          <w:b/>
          <w:sz w:val="28"/>
          <w:szCs w:val="28"/>
        </w:rPr>
        <w:t xml:space="preserve"> </w:t>
      </w:r>
      <w:r w:rsidRPr="00892CA3">
        <w:rPr>
          <w:rFonts w:ascii="Times New Roman" w:eastAsia="Times New Roman" w:hAnsi="Times New Roman" w:cs="Times New Roman"/>
          <w:b/>
          <w:i/>
          <w:sz w:val="28"/>
          <w:szCs w:val="28"/>
        </w:rPr>
        <w:t xml:space="preserve">× </w:t>
      </w: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экстр</w:t>
      </w:r>
      <w:proofErr w:type="spellEnd"/>
      <w:r w:rsidRPr="00892CA3">
        <w:rPr>
          <w:rFonts w:ascii="Times New Roman" w:eastAsia="Times New Roman" w:hAnsi="Times New Roman" w:cs="Times New Roman"/>
          <w:b/>
          <w:i/>
          <w:sz w:val="28"/>
          <w:szCs w:val="28"/>
          <w:vertAlign w:val="subscript"/>
        </w:rPr>
        <w:t>.</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S</w:t>
      </w:r>
      <w:r w:rsidRPr="00892CA3">
        <w:rPr>
          <w:rFonts w:ascii="Times New Roman" w:eastAsia="Times New Roman" w:hAnsi="Times New Roman" w:cs="Times New Roman"/>
          <w:b/>
          <w:sz w:val="28"/>
          <w:szCs w:val="28"/>
        </w:rPr>
        <w:t xml:space="preserve"> </w:t>
      </w:r>
      <w:r w:rsidRPr="00892CA3">
        <w:rPr>
          <w:rFonts w:ascii="Times New Roman" w:eastAsia="Times New Roman" w:hAnsi="Times New Roman" w:cs="Times New Roman"/>
          <w:b/>
          <w:i/>
          <w:sz w:val="28"/>
          <w:szCs w:val="28"/>
        </w:rPr>
        <w:t xml:space="preserve">× </w:t>
      </w:r>
      <w:proofErr w:type="spellStart"/>
      <w:r w:rsidRPr="00892CA3">
        <w:rPr>
          <w:rFonts w:ascii="Times New Roman" w:eastAsia="Times New Roman" w:hAnsi="Times New Roman" w:cs="Times New Roman"/>
          <w:b/>
          <w:i/>
          <w:sz w:val="28"/>
          <w:szCs w:val="28"/>
        </w:rPr>
        <w:t>К</w:t>
      </w:r>
      <w:r w:rsidRPr="00892CA3">
        <w:rPr>
          <w:rFonts w:ascii="Times New Roman" w:eastAsia="Times New Roman" w:hAnsi="Times New Roman" w:cs="Times New Roman"/>
          <w:b/>
          <w:i/>
          <w:sz w:val="28"/>
          <w:szCs w:val="28"/>
          <w:vertAlign w:val="subscript"/>
        </w:rPr>
        <w:t>соб</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lang w:val="en-US"/>
        </w:rPr>
        <w:t>F</w:t>
      </w:r>
      <w:r w:rsidRPr="00892CA3">
        <w:rPr>
          <w:rFonts w:ascii="Times New Roman" w:eastAsia="Times New Roman" w:hAnsi="Times New Roman" w:cs="Times New Roman"/>
          <w:b/>
          <w:i/>
          <w:sz w:val="28"/>
          <w:szCs w:val="28"/>
        </w:rPr>
        <w:t xml:space="preserve">, </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где,</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НБ</w:t>
      </w:r>
      <w:r w:rsidRPr="00892CA3">
        <w:rPr>
          <w:rFonts w:ascii="Times New Roman" w:eastAsia="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proofErr w:type="spellStart"/>
      <w:r w:rsidRPr="00892CA3">
        <w:rPr>
          <w:rFonts w:ascii="Times New Roman" w:eastAsia="Times New Roman" w:hAnsi="Times New Roman" w:cs="Times New Roman"/>
          <w:b/>
          <w:i/>
          <w:sz w:val="28"/>
          <w:szCs w:val="28"/>
        </w:rPr>
        <w:lastRenderedPageBreak/>
        <w:t>К</w:t>
      </w:r>
      <w:r w:rsidRPr="00892CA3">
        <w:rPr>
          <w:rFonts w:ascii="Times New Roman" w:eastAsia="Times New Roman" w:hAnsi="Times New Roman" w:cs="Times New Roman"/>
          <w:b/>
          <w:i/>
          <w:sz w:val="28"/>
          <w:szCs w:val="28"/>
          <w:vertAlign w:val="subscript"/>
        </w:rPr>
        <w:t>экстр</w:t>
      </w:r>
      <w:proofErr w:type="spellEnd"/>
      <w:r w:rsidRPr="00892CA3">
        <w:rPr>
          <w:rFonts w:ascii="Times New Roman" w:eastAsia="Times New Roman" w:hAnsi="Times New Roman" w:cs="Times New Roman"/>
          <w:b/>
          <w:i/>
          <w:sz w:val="28"/>
          <w:szCs w:val="28"/>
          <w:vertAlign w:val="subscript"/>
        </w:rPr>
        <w:t xml:space="preserve">. </w:t>
      </w:r>
      <w:r w:rsidRPr="00892CA3">
        <w:rPr>
          <w:rFonts w:ascii="Times New Roman" w:eastAsia="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b/>
          <w:i/>
          <w:sz w:val="28"/>
          <w:szCs w:val="28"/>
        </w:rPr>
        <w:t xml:space="preserve">S </w:t>
      </w:r>
      <w:r w:rsidRPr="00892CA3">
        <w:rPr>
          <w:rFonts w:ascii="Times New Roman" w:eastAsia="Times New Roman" w:hAnsi="Times New Roman" w:cs="Times New Roman"/>
          <w:sz w:val="28"/>
          <w:szCs w:val="28"/>
        </w:rPr>
        <w:t>- расчетная средняя ставка по земельному налогу с физических лиц за отчетный период, %.</w:t>
      </w:r>
    </w:p>
    <w:p w:rsidR="00D774B2" w:rsidRPr="00892CA3" w:rsidRDefault="00D774B2" w:rsidP="00D774B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bookmarkStart w:id="34" w:name="_Toc498422353"/>
      <w:r w:rsidRPr="00892CA3">
        <w:rPr>
          <w:rFonts w:ascii="Times New Roman" w:eastAsia="Times New Roman" w:hAnsi="Times New Roman" w:cs="Times New Roman"/>
          <w:b/>
          <w:i/>
          <w:sz w:val="28"/>
          <w:szCs w:val="28"/>
          <w:lang w:val="en-US"/>
        </w:rPr>
        <w:t>K</w:t>
      </w:r>
      <w:r w:rsidRPr="00892CA3">
        <w:rPr>
          <w:rFonts w:ascii="Times New Roman" w:eastAsia="Times New Roman" w:hAnsi="Times New Roman" w:cs="Times New Roman"/>
          <w:b/>
          <w:i/>
          <w:sz w:val="28"/>
          <w:szCs w:val="28"/>
        </w:rPr>
        <w:t xml:space="preserve"> </w:t>
      </w:r>
      <w:r w:rsidRPr="00892CA3">
        <w:rPr>
          <w:rFonts w:ascii="Times New Roman" w:eastAsia="Times New Roman" w:hAnsi="Times New Roman" w:cs="Times New Roman"/>
          <w:b/>
          <w:i/>
          <w:sz w:val="28"/>
          <w:szCs w:val="28"/>
          <w:vertAlign w:val="subscript"/>
        </w:rPr>
        <w:t>соб.</w:t>
      </w:r>
      <w:r w:rsidRPr="00892CA3">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92CA3" w:rsidRPr="00755C26" w:rsidRDefault="00892CA3" w:rsidP="00892CA3">
      <w:pPr>
        <w:spacing w:after="0" w:line="240" w:lineRule="auto"/>
        <w:ind w:firstLine="709"/>
        <w:jc w:val="both"/>
        <w:rPr>
          <w:rFonts w:ascii="Times New Roman" w:eastAsia="Times New Roman" w:hAnsi="Times New Roman" w:cs="Times New Roman"/>
          <w:sz w:val="28"/>
          <w:szCs w:val="28"/>
        </w:rPr>
      </w:pPr>
      <w:r w:rsidRPr="00755C26">
        <w:rPr>
          <w:rFonts w:ascii="Times New Roman" w:hAnsi="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755C26">
        <w:rPr>
          <w:rFonts w:ascii="Times New Roman" w:eastAsia="Times New Roman" w:hAnsi="Times New Roman" w:cs="Times New Roman"/>
          <w:b/>
          <w:i/>
          <w:sz w:val="28"/>
          <w:szCs w:val="28"/>
        </w:rPr>
        <w:t xml:space="preserve">F </w:t>
      </w:r>
      <w:r w:rsidRPr="00755C26">
        <w:rPr>
          <w:rFonts w:ascii="Times New Roman" w:eastAsia="Times New Roman" w:hAnsi="Times New Roman" w:cs="Times New Roman"/>
          <w:i/>
          <w:sz w:val="28"/>
          <w:szCs w:val="28"/>
        </w:rPr>
        <w:t>–</w:t>
      </w:r>
      <w:r w:rsidRPr="00755C26">
        <w:rPr>
          <w:rFonts w:ascii="Times New Roman" w:eastAsia="Times New Roman" w:hAnsi="Times New Roman" w:cs="Times New Roman"/>
          <w:b/>
          <w:i/>
          <w:sz w:val="28"/>
          <w:szCs w:val="28"/>
        </w:rPr>
        <w:t xml:space="preserve"> </w:t>
      </w:r>
      <w:r w:rsidRPr="00755C26">
        <w:rPr>
          <w:rFonts w:ascii="Times New Roman" w:eastAsia="Times New Roman" w:hAnsi="Times New Roman" w:cs="Times New Roman"/>
          <w:sz w:val="28"/>
          <w:szCs w:val="28"/>
        </w:rPr>
        <w:t xml:space="preserve">корректирующая сумма поступлений, учитывающая изменения законодательства </w:t>
      </w:r>
      <w:r w:rsidR="00892CA3" w:rsidRPr="00755C26">
        <w:rPr>
          <w:rFonts w:ascii="Times New Roman" w:eastAsia="Times New Roman" w:hAnsi="Times New Roman" w:cs="Times New Roman"/>
          <w:sz w:val="28"/>
          <w:szCs w:val="28"/>
        </w:rPr>
        <w:t>Российской Федерации, фактические поступления,  а также разовые операции (поступления, возвраты и т.д.),</w:t>
      </w:r>
      <w:r w:rsidRPr="00755C26">
        <w:rPr>
          <w:rFonts w:ascii="Times New Roman" w:eastAsia="Times New Roman" w:hAnsi="Times New Roman" w:cs="Times New Roman"/>
          <w:sz w:val="28"/>
          <w:szCs w:val="28"/>
        </w:rPr>
        <w:t xml:space="preserve"> тыс. рублей</w:t>
      </w:r>
      <w:r w:rsidRPr="00892CA3">
        <w:rPr>
          <w:rFonts w:ascii="Times New Roman" w:eastAsia="Times New Roman" w:hAnsi="Times New Roman" w:cs="Times New Roman"/>
          <w:sz w:val="28"/>
          <w:szCs w:val="28"/>
        </w:rPr>
        <w:t>.</w:t>
      </w:r>
    </w:p>
    <w:p w:rsidR="00D0672D" w:rsidRPr="00892CA3" w:rsidRDefault="00D774B2" w:rsidP="00D0672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w:t>
      </w:r>
      <w:r w:rsidR="00AC316B" w:rsidRPr="00892CA3">
        <w:rPr>
          <w:rFonts w:ascii="Times New Roman" w:eastAsia="Times New Roman" w:hAnsi="Times New Roman" w:cs="Times New Roman"/>
          <w:sz w:val="28"/>
          <w:szCs w:val="28"/>
        </w:rPr>
        <w:t xml:space="preserve"> </w:t>
      </w:r>
      <w:r w:rsidR="00D0672D" w:rsidRPr="00892CA3">
        <w:rPr>
          <w:rFonts w:ascii="Times New Roman" w:eastAsia="Times New Roman" w:hAnsi="Times New Roman" w:cs="Times New Roman"/>
          <w:sz w:val="28"/>
          <w:szCs w:val="28"/>
        </w:rPr>
        <w:t>в рамках главы 31 НК РФ и законами Санкт-Петербурга о налогах и сборах.</w:t>
      </w:r>
    </w:p>
    <w:p w:rsidR="00D774B2" w:rsidRPr="00892CA3" w:rsidRDefault="00D774B2" w:rsidP="00D0672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D774B2" w:rsidRPr="00892CA3" w:rsidRDefault="00D774B2" w:rsidP="00D774B2">
      <w:pPr>
        <w:spacing w:after="0" w:line="240" w:lineRule="auto"/>
        <w:ind w:firstLine="709"/>
        <w:jc w:val="both"/>
        <w:rPr>
          <w:rFonts w:ascii="Times New Roman" w:eastAsia="Times New Roman" w:hAnsi="Times New Roman" w:cs="Times New Roman"/>
          <w:sz w:val="28"/>
          <w:szCs w:val="28"/>
        </w:rPr>
      </w:pPr>
      <w:r w:rsidRPr="00892CA3">
        <w:rPr>
          <w:rFonts w:ascii="Times New Roman" w:eastAsia="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472D2E" w:rsidRPr="00DA022F" w:rsidRDefault="00472D2E" w:rsidP="00472D2E">
      <w:pPr>
        <w:pStyle w:val="2"/>
        <w:spacing w:after="240" w:line="240" w:lineRule="auto"/>
        <w:ind w:firstLine="709"/>
        <w:jc w:val="center"/>
        <w:rPr>
          <w:rFonts w:ascii="Cambria" w:hAnsi="Cambria"/>
          <w:i/>
          <w:color w:val="auto"/>
          <w:sz w:val="27"/>
          <w:szCs w:val="27"/>
        </w:rPr>
      </w:pPr>
      <w:r w:rsidRPr="0080192F">
        <w:rPr>
          <w:rFonts w:ascii="Cambria" w:hAnsi="Cambria"/>
          <w:i/>
          <w:color w:val="auto"/>
          <w:sz w:val="27"/>
          <w:szCs w:val="27"/>
        </w:rPr>
        <w:t>2.1</w:t>
      </w:r>
      <w:r w:rsidR="005F3C18" w:rsidRPr="0080192F">
        <w:rPr>
          <w:rFonts w:ascii="Cambria" w:hAnsi="Cambria"/>
          <w:i/>
          <w:color w:val="auto"/>
          <w:sz w:val="27"/>
          <w:szCs w:val="27"/>
        </w:rPr>
        <w:t>1</w:t>
      </w:r>
      <w:r w:rsidRPr="0080192F">
        <w:rPr>
          <w:rFonts w:ascii="Cambria" w:hAnsi="Cambria"/>
          <w:i/>
          <w:color w:val="auto"/>
          <w:sz w:val="27"/>
          <w:szCs w:val="27"/>
        </w:rPr>
        <w:t>. Налог</w:t>
      </w:r>
      <w:r w:rsidRPr="00DA022F">
        <w:rPr>
          <w:rFonts w:ascii="Cambria" w:hAnsi="Cambria"/>
          <w:i/>
          <w:color w:val="auto"/>
          <w:sz w:val="27"/>
          <w:szCs w:val="27"/>
        </w:rPr>
        <w:t xml:space="preserve"> на добычу полезных ископаемых </w:t>
      </w:r>
      <w:r w:rsidRPr="00DA022F">
        <w:rPr>
          <w:rFonts w:ascii="Cambria" w:hAnsi="Cambria"/>
          <w:i/>
          <w:color w:val="auto"/>
          <w:sz w:val="27"/>
          <w:szCs w:val="27"/>
        </w:rPr>
        <w:br/>
        <w:t>182 1 07 01000 01 0000 110</w:t>
      </w:r>
      <w:bookmarkEnd w:id="34"/>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bookmarkStart w:id="35" w:name="_Toc498422357"/>
      <w:r w:rsidRPr="00A73528">
        <w:rPr>
          <w:rFonts w:ascii="Times New Roman" w:eastAsia="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2251C5" w:rsidRPr="00A73528" w:rsidRDefault="00BA50EF" w:rsidP="003F7D4A">
      <w:pPr>
        <w:spacing w:after="0" w:line="240" w:lineRule="auto"/>
        <w:ind w:left="708" w:firstLine="49"/>
        <w:jc w:val="both"/>
        <w:rPr>
          <w:sz w:val="28"/>
          <w:szCs w:val="28"/>
          <w:highlight w:val="yellow"/>
        </w:rPr>
      </w:pPr>
      <w:r w:rsidRPr="00A73528">
        <w:rPr>
          <w:rFonts w:ascii="Times New Roman" w:hAnsi="Times New Roman"/>
          <w:sz w:val="28"/>
          <w:szCs w:val="28"/>
        </w:rPr>
        <w:t>- 182 1 07 01020 01 0000 110 н</w:t>
      </w:r>
      <w:r w:rsidR="002251C5" w:rsidRPr="00A73528">
        <w:rPr>
          <w:rFonts w:ascii="Times New Roman" w:hAnsi="Times New Roman"/>
          <w:sz w:val="28"/>
          <w:szCs w:val="28"/>
        </w:rPr>
        <w:t>алог на добычу общераспространенных полезных ископаемых</w:t>
      </w:r>
      <w:r w:rsidR="003F7D4A" w:rsidRPr="00A73528">
        <w:rPr>
          <w:rFonts w:ascii="Times New Roman" w:hAnsi="Times New Roman"/>
          <w:sz w:val="28"/>
          <w:szCs w:val="28"/>
        </w:rPr>
        <w:t>;</w:t>
      </w:r>
      <w:r w:rsidR="002251C5" w:rsidRPr="00A73528">
        <w:rPr>
          <w:sz w:val="28"/>
          <w:szCs w:val="28"/>
        </w:rPr>
        <w:t xml:space="preserve"> </w:t>
      </w:r>
      <w:r w:rsidR="002251C5" w:rsidRPr="00A73528">
        <w:rPr>
          <w:sz w:val="28"/>
          <w:szCs w:val="28"/>
        </w:rPr>
        <w:br/>
      </w:r>
      <w:bookmarkStart w:id="36" w:name="_Toc498422358"/>
      <w:bookmarkEnd w:id="35"/>
      <w:r w:rsidRPr="00A73528">
        <w:rPr>
          <w:rFonts w:ascii="Times New Roman" w:hAnsi="Times New Roman"/>
          <w:sz w:val="28"/>
          <w:szCs w:val="28"/>
        </w:rPr>
        <w:t xml:space="preserve"> -  </w:t>
      </w:r>
      <w:r w:rsidR="002251C5" w:rsidRPr="00A73528">
        <w:rPr>
          <w:rFonts w:ascii="Times New Roman" w:hAnsi="Times New Roman"/>
          <w:sz w:val="28"/>
          <w:szCs w:val="28"/>
        </w:rPr>
        <w:t xml:space="preserve"> </w:t>
      </w:r>
      <w:r w:rsidRPr="00A73528">
        <w:rPr>
          <w:rFonts w:ascii="Times New Roman" w:hAnsi="Times New Roman"/>
          <w:sz w:val="28"/>
          <w:szCs w:val="28"/>
        </w:rPr>
        <w:t>182 1 07 01030 01 0000 110 н</w:t>
      </w:r>
      <w:r w:rsidR="002251C5" w:rsidRPr="00A73528">
        <w:rPr>
          <w:rFonts w:ascii="Times New Roman" w:hAnsi="Times New Roman"/>
          <w:sz w:val="28"/>
          <w:szCs w:val="28"/>
        </w:rPr>
        <w:t>алог на добычу прочих полезных ископаемых (за исключением полезных ископаемых в виде природных алмазов</w:t>
      </w:r>
      <w:r w:rsidR="002251C5" w:rsidRPr="00A73528">
        <w:rPr>
          <w:sz w:val="28"/>
          <w:szCs w:val="28"/>
        </w:rPr>
        <w:t>)</w:t>
      </w:r>
      <w:r w:rsidR="003F7D4A" w:rsidRPr="00A73528">
        <w:rPr>
          <w:sz w:val="28"/>
          <w:szCs w:val="28"/>
        </w:rPr>
        <w:t>;</w:t>
      </w:r>
      <w:r w:rsidR="002251C5" w:rsidRPr="00A73528">
        <w:rPr>
          <w:rFonts w:ascii="Times New Roman" w:hAnsi="Times New Roman"/>
          <w:sz w:val="28"/>
          <w:szCs w:val="28"/>
        </w:rPr>
        <w:t xml:space="preserve"> </w:t>
      </w:r>
      <w:r w:rsidR="002251C5" w:rsidRPr="00A73528">
        <w:rPr>
          <w:rFonts w:ascii="Times New Roman" w:hAnsi="Times New Roman"/>
          <w:sz w:val="28"/>
          <w:szCs w:val="28"/>
          <w:highlight w:val="yellow"/>
        </w:rPr>
        <w:br/>
      </w:r>
      <w:bookmarkStart w:id="37" w:name="_Toc498422360"/>
      <w:bookmarkEnd w:id="36"/>
      <w:r w:rsidR="000C3573" w:rsidRPr="00A73528">
        <w:rPr>
          <w:rFonts w:ascii="Times New Roman" w:eastAsia="Times New Roman" w:hAnsi="Times New Roman" w:cs="Times New Roman"/>
          <w:sz w:val="28"/>
          <w:szCs w:val="28"/>
          <w:lang w:eastAsia="ru-RU"/>
        </w:rPr>
        <w:t xml:space="preserve">- </w:t>
      </w:r>
      <w:r w:rsidR="002251C5" w:rsidRPr="00A73528">
        <w:rPr>
          <w:rFonts w:ascii="Times New Roman" w:eastAsia="Times New Roman" w:hAnsi="Times New Roman" w:cs="Times New Roman"/>
          <w:sz w:val="28"/>
          <w:szCs w:val="28"/>
          <w:lang w:eastAsia="ru-RU"/>
        </w:rPr>
        <w:t xml:space="preserve"> </w:t>
      </w:r>
      <w:r w:rsidR="000C3573" w:rsidRPr="00A73528">
        <w:rPr>
          <w:rFonts w:ascii="Times New Roman" w:eastAsia="Times New Roman" w:hAnsi="Times New Roman" w:cs="Times New Roman"/>
          <w:sz w:val="28"/>
          <w:szCs w:val="28"/>
          <w:lang w:eastAsia="ru-RU"/>
        </w:rPr>
        <w:t>182 1 07 01050 01 0000 110 н</w:t>
      </w:r>
      <w:r w:rsidR="002251C5" w:rsidRPr="00A73528">
        <w:rPr>
          <w:rFonts w:ascii="Times New Roman" w:eastAsia="Times New Roman" w:hAnsi="Times New Roman" w:cs="Times New Roman"/>
          <w:sz w:val="28"/>
          <w:szCs w:val="28"/>
          <w:lang w:eastAsia="ru-RU"/>
        </w:rPr>
        <w:t>алог на добычу полезных ископаемых в виде</w:t>
      </w:r>
      <w:r w:rsidR="003F7D4A" w:rsidRPr="00A73528">
        <w:rPr>
          <w:rFonts w:ascii="Times New Roman" w:eastAsia="Times New Roman" w:hAnsi="Times New Roman" w:cs="Times New Roman"/>
          <w:sz w:val="28"/>
          <w:szCs w:val="28"/>
          <w:lang w:eastAsia="ru-RU"/>
        </w:rPr>
        <w:t xml:space="preserve"> природных алмазов</w:t>
      </w:r>
      <w:bookmarkEnd w:id="37"/>
      <w:r w:rsidR="003F7D4A" w:rsidRPr="00A73528">
        <w:rPr>
          <w:rFonts w:ascii="Times New Roman" w:eastAsia="Times New Roman" w:hAnsi="Times New Roman" w:cs="Times New Roman"/>
          <w:sz w:val="28"/>
          <w:szCs w:val="28"/>
          <w:lang w:eastAsia="ru-RU"/>
        </w:rPr>
        <w:t>;</w:t>
      </w:r>
    </w:p>
    <w:p w:rsidR="002251C5" w:rsidRPr="00A73528" w:rsidRDefault="002251C5" w:rsidP="002251C5">
      <w:pPr>
        <w:spacing w:after="0" w:line="240" w:lineRule="auto"/>
        <w:ind w:firstLine="709"/>
        <w:jc w:val="both"/>
        <w:rPr>
          <w:rFonts w:ascii="Times New Roman" w:hAnsi="Times New Roman"/>
          <w:sz w:val="28"/>
          <w:szCs w:val="28"/>
        </w:rPr>
      </w:pPr>
      <w:bookmarkStart w:id="38" w:name="_Toc498422361"/>
      <w:r w:rsidRPr="00A73528">
        <w:rPr>
          <w:rFonts w:ascii="Times New Roman" w:hAnsi="Times New Roman"/>
          <w:sz w:val="28"/>
          <w:szCs w:val="28"/>
        </w:rPr>
        <w:lastRenderedPageBreak/>
        <w:t xml:space="preserve"> </w:t>
      </w:r>
      <w:r w:rsidR="000C3573" w:rsidRPr="00A73528">
        <w:rPr>
          <w:rFonts w:ascii="Times New Roman" w:hAnsi="Times New Roman"/>
          <w:sz w:val="28"/>
          <w:szCs w:val="28"/>
        </w:rPr>
        <w:t xml:space="preserve"> - 182 1 07 01060 01 0000 110</w:t>
      </w:r>
      <w:r w:rsidR="003F7D4A" w:rsidRPr="00A73528">
        <w:rPr>
          <w:rFonts w:ascii="Times New Roman" w:hAnsi="Times New Roman"/>
          <w:sz w:val="28"/>
          <w:szCs w:val="28"/>
        </w:rPr>
        <w:t xml:space="preserve"> н</w:t>
      </w:r>
      <w:r w:rsidRPr="00A73528">
        <w:rPr>
          <w:rFonts w:ascii="Times New Roman" w:hAnsi="Times New Roman"/>
          <w:sz w:val="28"/>
          <w:szCs w:val="28"/>
        </w:rPr>
        <w:t>алог на добычу полезных ископаемых в виде угля</w:t>
      </w:r>
      <w:r w:rsidR="00A73528">
        <w:rPr>
          <w:rFonts w:ascii="Times New Roman" w:hAnsi="Times New Roman"/>
          <w:sz w:val="28"/>
          <w:szCs w:val="28"/>
        </w:rPr>
        <w:t>.</w:t>
      </w:r>
      <w:r w:rsidRPr="00A73528">
        <w:rPr>
          <w:rFonts w:ascii="Times New Roman" w:hAnsi="Times New Roman"/>
          <w:sz w:val="28"/>
          <w:szCs w:val="28"/>
        </w:rPr>
        <w:t xml:space="preserve"> </w:t>
      </w:r>
      <w:r w:rsidRPr="00A73528">
        <w:rPr>
          <w:rFonts w:ascii="Times New Roman" w:hAnsi="Times New Roman"/>
          <w:sz w:val="28"/>
          <w:szCs w:val="28"/>
        </w:rPr>
        <w:br/>
      </w:r>
      <w:bookmarkEnd w:id="38"/>
    </w:p>
    <w:p w:rsidR="00FB3520" w:rsidRPr="006F51A4" w:rsidRDefault="001A2505"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1A2505">
        <w:rPr>
          <w:rFonts w:ascii="Cambria" w:eastAsia="Times New Roman" w:hAnsi="Cambria" w:cs="Times New Roman"/>
          <w:b/>
          <w:bCs/>
          <w:i/>
          <w:sz w:val="27"/>
          <w:szCs w:val="27"/>
        </w:rPr>
        <w:t>2.</w:t>
      </w:r>
      <w:r w:rsidRPr="0080192F">
        <w:rPr>
          <w:rFonts w:ascii="Cambria" w:eastAsia="Times New Roman" w:hAnsi="Cambria" w:cs="Times New Roman"/>
          <w:b/>
          <w:bCs/>
          <w:i/>
          <w:sz w:val="27"/>
          <w:szCs w:val="27"/>
        </w:rPr>
        <w:t>1</w:t>
      </w:r>
      <w:r w:rsidR="005F3C18" w:rsidRPr="0080192F">
        <w:rPr>
          <w:rFonts w:ascii="Cambria" w:eastAsia="Times New Roman" w:hAnsi="Cambria" w:cs="Times New Roman"/>
          <w:b/>
          <w:bCs/>
          <w:i/>
          <w:sz w:val="27"/>
          <w:szCs w:val="27"/>
        </w:rPr>
        <w:t>1</w:t>
      </w:r>
      <w:r w:rsidRPr="0080192F">
        <w:rPr>
          <w:rFonts w:ascii="Cambria" w:eastAsia="Times New Roman" w:hAnsi="Cambria" w:cs="Times New Roman"/>
          <w:b/>
          <w:bCs/>
          <w:i/>
          <w:sz w:val="27"/>
          <w:szCs w:val="27"/>
        </w:rPr>
        <w:t xml:space="preserve">.1.  </w:t>
      </w:r>
      <w:r w:rsidR="00FB3520" w:rsidRPr="0080192F">
        <w:rPr>
          <w:rFonts w:ascii="Cambria" w:eastAsia="Times New Roman" w:hAnsi="Cambria" w:cs="Times New Roman"/>
          <w:b/>
          <w:bCs/>
          <w:i/>
          <w:sz w:val="27"/>
          <w:szCs w:val="27"/>
        </w:rPr>
        <w:t>Налог</w:t>
      </w:r>
      <w:r w:rsidR="00FB3520" w:rsidRPr="006F51A4">
        <w:rPr>
          <w:rFonts w:ascii="Cambria" w:eastAsia="Times New Roman" w:hAnsi="Cambria" w:cs="Times New Roman"/>
          <w:b/>
          <w:bCs/>
          <w:i/>
          <w:sz w:val="27"/>
          <w:szCs w:val="27"/>
        </w:rPr>
        <w:t xml:space="preserve"> на добычу общераспространенных полезных ископаемых </w:t>
      </w:r>
      <w:r w:rsidR="00FB3520" w:rsidRPr="006F51A4">
        <w:rPr>
          <w:rFonts w:ascii="Cambria" w:eastAsia="Times New Roman" w:hAnsi="Cambria" w:cs="Times New Roman"/>
          <w:b/>
          <w:bCs/>
          <w:i/>
          <w:sz w:val="27"/>
          <w:szCs w:val="27"/>
        </w:rPr>
        <w:br/>
        <w:t>182 1 07 01020 01 0000 110</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налогов, </w:t>
      </w:r>
      <w:r w:rsidRPr="00755C26">
        <w:rPr>
          <w:rFonts w:ascii="Times New Roman" w:eastAsia="Times New Roman" w:hAnsi="Times New Roman" w:cs="Times New Roman"/>
          <w:sz w:val="28"/>
          <w:szCs w:val="28"/>
        </w:rPr>
        <w:t>сборов</w:t>
      </w:r>
      <w:r w:rsidR="00A5180F" w:rsidRPr="00755C26">
        <w:rPr>
          <w:rFonts w:ascii="Times New Roman" w:eastAsia="Times New Roman" w:hAnsi="Times New Roman" w:cs="Times New Roman"/>
          <w:sz w:val="28"/>
          <w:szCs w:val="28"/>
        </w:rPr>
        <w:t xml:space="preserve">, страховых взносов </w:t>
      </w:r>
      <w:r w:rsidRPr="00755C26">
        <w:rPr>
          <w:rFonts w:ascii="Times New Roman" w:eastAsia="Times New Roman" w:hAnsi="Times New Roman" w:cs="Times New Roman"/>
          <w:sz w:val="28"/>
          <w:szCs w:val="28"/>
        </w:rPr>
        <w:t>и иных обязательных платежей в бюджетную систему Российской</w:t>
      </w:r>
      <w:r w:rsidRPr="00A73528">
        <w:rPr>
          <w:rFonts w:ascii="Times New Roman" w:eastAsia="Times New Roman" w:hAnsi="Times New Roman" w:cs="Times New Roman"/>
          <w:sz w:val="28"/>
          <w:szCs w:val="28"/>
        </w:rPr>
        <w:t xml:space="preserve"> Федерации»;</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AC316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налога на добычу общераспространённых полезных ископаемых (</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определяется исходя из следующего алгоритма расчёта:</w:t>
      </w:r>
    </w:p>
    <w:p w:rsidR="00FB3520" w:rsidRPr="00A73528" w:rsidRDefault="00FB3520" w:rsidP="00FB3520">
      <w:pPr>
        <w:spacing w:before="120" w:after="120" w:line="240" w:lineRule="auto"/>
        <w:ind w:firstLine="709"/>
        <w:jc w:val="center"/>
        <w:rPr>
          <w:rFonts w:ascii="Times New Roman" w:eastAsia="Times New Roman" w:hAnsi="Times New Roman" w:cs="Times New Roman"/>
          <w:b/>
          <w:i/>
          <w:sz w:val="28"/>
          <w:szCs w:val="28"/>
        </w:rPr>
      </w:pPr>
      <w:proofErr w:type="spellStart"/>
      <w:r w:rsidRPr="00A73528">
        <w:rPr>
          <w:rFonts w:ascii="Times New Roman" w:eastAsia="Times New Roman" w:hAnsi="Times New Roman" w:cs="Times New Roman"/>
          <w:b/>
          <w:i/>
          <w:sz w:val="28"/>
          <w:szCs w:val="28"/>
        </w:rPr>
        <w:t>НДПИ</w:t>
      </w:r>
      <w:r w:rsidRPr="00A73528">
        <w:rPr>
          <w:rFonts w:ascii="Times New Roman" w:eastAsia="Times New Roman" w:hAnsi="Times New Roman" w:cs="Times New Roman"/>
          <w:b/>
          <w:i/>
          <w:sz w:val="28"/>
          <w:szCs w:val="28"/>
          <w:vertAlign w:val="subscript"/>
        </w:rPr>
        <w:t>общ</w:t>
      </w:r>
      <w:proofErr w:type="spellEnd"/>
      <w:r w:rsidRPr="00A73528">
        <w:rPr>
          <w:rFonts w:ascii="Times New Roman" w:eastAsia="Times New Roman" w:hAnsi="Times New Roman" w:cs="Times New Roman"/>
          <w:b/>
          <w:i/>
          <w:sz w:val="28"/>
          <w:szCs w:val="28"/>
          <w:vertAlign w:val="subscript"/>
        </w:rPr>
        <w:t>. ПИ</w:t>
      </w:r>
      <w:r w:rsidRPr="00A73528">
        <w:rPr>
          <w:rFonts w:ascii="Times New Roman" w:eastAsia="Times New Roman" w:hAnsi="Times New Roman" w:cs="Times New Roman"/>
          <w:b/>
          <w:i/>
          <w:sz w:val="28"/>
          <w:szCs w:val="28"/>
        </w:rPr>
        <w:t xml:space="preserve"> = (Ʃ(</w:t>
      </w: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J</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 S (</w:t>
      </w:r>
      <w:r w:rsidRPr="00A73528">
        <w:rPr>
          <w:rFonts w:ascii="Times New Roman" w:eastAsia="Times New Roman" w:hAnsi="Times New Roman" w:cs="Times New Roman"/>
          <w:b/>
          <w:i/>
          <w:sz w:val="28"/>
          <w:szCs w:val="28"/>
          <w:vertAlign w:val="subscript"/>
        </w:rPr>
        <w:t>или</w:t>
      </w:r>
      <w:r w:rsidRPr="00A73528">
        <w:rPr>
          <w:rFonts w:ascii="Times New Roman" w:eastAsia="Times New Roman" w:hAnsi="Times New Roman" w:cs="Times New Roman"/>
          <w:b/>
          <w:i/>
          <w:sz w:val="28"/>
          <w:szCs w:val="28"/>
        </w:rPr>
        <w:t xml:space="preserve"> S </w:t>
      </w:r>
      <w:r w:rsidRPr="00A73528">
        <w:rPr>
          <w:rFonts w:ascii="Times New Roman" w:eastAsia="Times New Roman" w:hAnsi="Times New Roman" w:cs="Times New Roman"/>
          <w:b/>
          <w:i/>
          <w:sz w:val="28"/>
          <w:szCs w:val="28"/>
          <w:vertAlign w:val="subscript"/>
        </w:rPr>
        <w:t>расчет.</w:t>
      </w:r>
      <w:r w:rsidRPr="00A73528">
        <w:rPr>
          <w:rFonts w:ascii="Times New Roman" w:eastAsia="Times New Roman" w:hAnsi="Times New Roman" w:cs="Times New Roman"/>
          <w:b/>
          <w:i/>
          <w:sz w:val="28"/>
          <w:szCs w:val="28"/>
        </w:rPr>
        <w:t xml:space="preserve">)) (+-) P) ×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b/>
          <w:i/>
          <w:sz w:val="28"/>
          <w:szCs w:val="28"/>
        </w:rPr>
        <w:t xml:space="preserve"> (+-) F,</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sz w:val="28"/>
          <w:szCs w:val="28"/>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J</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общ. ПИ</w:t>
      </w:r>
      <w:r w:rsidRPr="00A73528">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lastRenderedPageBreak/>
        <w:t>S</w:t>
      </w:r>
      <w:r w:rsidRPr="00A73528">
        <w:rPr>
          <w:rFonts w:ascii="Times New Roman" w:eastAsia="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roofErr w:type="spellStart"/>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proofErr w:type="spellEnd"/>
      <w:r w:rsidRPr="00A73528">
        <w:rPr>
          <w:rFonts w:ascii="Times New Roman" w:eastAsia="Times New Roman" w:hAnsi="Times New Roman" w:cs="Times New Roman"/>
          <w:b/>
          <w:i/>
          <w:sz w:val="28"/>
          <w:szCs w:val="28"/>
          <w:vertAlign w:val="subscript"/>
        </w:rPr>
        <w:t>.</w:t>
      </w:r>
      <w:r w:rsidRPr="00A73528">
        <w:rPr>
          <w:rFonts w:ascii="Times New Roman" w:eastAsia="Times New Roman" w:hAnsi="Times New Roman" w:cs="Times New Roman"/>
          <w:sz w:val="28"/>
          <w:szCs w:val="28"/>
        </w:rPr>
        <w:t xml:space="preserve"> – расчётная ставка налога, сложившаяся за предыдущие периоды,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Расчетная ставка налога (</w:t>
      </w:r>
      <w:proofErr w:type="spellStart"/>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proofErr w:type="spellEnd"/>
      <w:r w:rsidRPr="00A73528">
        <w:rPr>
          <w:rFonts w:ascii="Times New Roman" w:eastAsia="Times New Roman" w:hAnsi="Times New Roman" w:cs="Times New Roman"/>
          <w:b/>
          <w:i/>
          <w:sz w:val="28"/>
          <w:szCs w:val="28"/>
          <w:vertAlign w:val="subscript"/>
        </w:rPr>
        <w:t>.</w:t>
      </w:r>
      <w:r w:rsidRPr="00A73528">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755C26" w:rsidRPr="00755C26">
        <w:rPr>
          <w:rFonts w:ascii="Times New Roman" w:eastAsia="Times New Roman" w:hAnsi="Times New Roman" w:cs="Times New Roman"/>
          <w:sz w:val="28"/>
          <w:szCs w:val="28"/>
        </w:rPr>
        <w:t xml:space="preserve">кредиторской и дебиторской </w:t>
      </w:r>
      <w:r w:rsidRPr="00A73528">
        <w:rPr>
          <w:rFonts w:ascii="Times New Roman" w:eastAsia="Times New Roman" w:hAnsi="Times New Roman" w:cs="Times New Roman"/>
          <w:sz w:val="28"/>
          <w:szCs w:val="28"/>
        </w:rPr>
        <w:t xml:space="preserve">задолженности по налогу,%.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D378F4" w:rsidRDefault="00FB3520"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B80C1B" w:rsidRDefault="00B80C1B" w:rsidP="00B80C1B">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B3520" w:rsidRPr="00FB3520" w:rsidRDefault="00FB3520" w:rsidP="00FB3520">
      <w:pPr>
        <w:spacing w:after="0" w:line="240" w:lineRule="auto"/>
        <w:ind w:firstLine="709"/>
        <w:jc w:val="both"/>
        <w:rPr>
          <w:rFonts w:ascii="Times New Roman" w:eastAsia="Times New Roman" w:hAnsi="Times New Roman" w:cs="Times New Roman"/>
          <w:sz w:val="27"/>
          <w:szCs w:val="27"/>
        </w:rPr>
      </w:pPr>
    </w:p>
    <w:p w:rsidR="00FB3520" w:rsidRPr="006F51A4" w:rsidRDefault="001A2505" w:rsidP="00FB3520">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bookmarkStart w:id="39" w:name="_Toc519259646"/>
      <w:r>
        <w:rPr>
          <w:rFonts w:ascii="Cambria" w:eastAsia="Times New Roman" w:hAnsi="Cambria" w:cs="Times New Roman"/>
          <w:b/>
          <w:bCs/>
          <w:i/>
          <w:sz w:val="27"/>
          <w:szCs w:val="27"/>
        </w:rPr>
        <w:t>2.</w:t>
      </w:r>
      <w:r w:rsidRPr="0080192F">
        <w:rPr>
          <w:rFonts w:ascii="Cambria" w:eastAsia="Times New Roman" w:hAnsi="Cambria" w:cs="Times New Roman"/>
          <w:b/>
          <w:bCs/>
          <w:i/>
          <w:sz w:val="27"/>
          <w:szCs w:val="27"/>
        </w:rPr>
        <w:t>1</w:t>
      </w:r>
      <w:r w:rsidR="005F3C18" w:rsidRPr="0080192F">
        <w:rPr>
          <w:rFonts w:ascii="Cambria" w:eastAsia="Times New Roman" w:hAnsi="Cambria" w:cs="Times New Roman"/>
          <w:b/>
          <w:bCs/>
          <w:i/>
          <w:sz w:val="27"/>
          <w:szCs w:val="27"/>
        </w:rPr>
        <w:t>1</w:t>
      </w:r>
      <w:r w:rsidRPr="0080192F">
        <w:rPr>
          <w:rFonts w:ascii="Cambria" w:eastAsia="Times New Roman" w:hAnsi="Cambria" w:cs="Times New Roman"/>
          <w:b/>
          <w:bCs/>
          <w:i/>
          <w:sz w:val="27"/>
          <w:szCs w:val="27"/>
        </w:rPr>
        <w:t>.2.</w:t>
      </w:r>
      <w:r>
        <w:rPr>
          <w:rFonts w:ascii="Cambria" w:eastAsia="Times New Roman" w:hAnsi="Cambria" w:cs="Times New Roman"/>
          <w:b/>
          <w:bCs/>
          <w:i/>
          <w:sz w:val="27"/>
          <w:szCs w:val="27"/>
        </w:rPr>
        <w:t xml:space="preserve"> </w:t>
      </w:r>
      <w:r w:rsidR="00FB3520" w:rsidRPr="006F51A4">
        <w:rPr>
          <w:rFonts w:ascii="Cambria" w:eastAsia="Times New Roman" w:hAnsi="Cambria" w:cs="Times New Roman"/>
          <w:b/>
          <w:bCs/>
          <w:i/>
          <w:sz w:val="27"/>
          <w:szCs w:val="27"/>
        </w:rPr>
        <w:t xml:space="preserve">Налог на добычу прочих полезных ископаемых (за исключением полезных ископаемых в виде природных алмазов) </w:t>
      </w:r>
      <w:r w:rsidR="00FB3520" w:rsidRPr="006F51A4">
        <w:rPr>
          <w:rFonts w:ascii="Cambria" w:eastAsia="Times New Roman" w:hAnsi="Cambria" w:cs="Times New Roman"/>
          <w:b/>
          <w:bCs/>
          <w:i/>
          <w:sz w:val="27"/>
          <w:szCs w:val="27"/>
        </w:rPr>
        <w:br/>
        <w:t>182 1 07 01030 01 0000 110</w:t>
      </w:r>
      <w:bookmarkEnd w:id="39"/>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показатели прогноза социально-экономического развития Санкт-Петербурга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974C72">
        <w:rPr>
          <w:rFonts w:ascii="Times New Roman" w:eastAsia="Times New Roman" w:hAnsi="Times New Roman" w:cs="Times New Roman"/>
          <w:sz w:val="28"/>
          <w:szCs w:val="28"/>
        </w:rPr>
        <w:t xml:space="preserve">, </w:t>
      </w:r>
      <w:r w:rsidR="00974C72" w:rsidRPr="00190249">
        <w:rPr>
          <w:rFonts w:ascii="Times New Roman" w:eastAsia="Times New Roman" w:hAnsi="Times New Roman" w:cs="Times New Roman"/>
          <w:sz w:val="28"/>
          <w:szCs w:val="28"/>
        </w:rPr>
        <w:t>страховых взносов</w:t>
      </w:r>
      <w:r w:rsidRPr="00190249">
        <w:rPr>
          <w:rFonts w:ascii="Times New Roman" w:eastAsia="Times New Roman" w:hAnsi="Times New Roman" w:cs="Times New Roman"/>
          <w:sz w:val="28"/>
          <w:szCs w:val="28"/>
        </w:rPr>
        <w:t xml:space="preserve"> и иных обязательных платежей в бюджетную систему Рос</w:t>
      </w:r>
      <w:r w:rsidRPr="00A73528">
        <w:rPr>
          <w:rFonts w:ascii="Times New Roman" w:eastAsia="Times New Roman" w:hAnsi="Times New Roman" w:cs="Times New Roman"/>
          <w:sz w:val="28"/>
          <w:szCs w:val="28"/>
        </w:rPr>
        <w:t>сийской Федерации»;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sz w:val="28"/>
          <w:szCs w:val="28"/>
        </w:rPr>
        <w:t>определяется исходя из следующего алгоритма расчёта:</w:t>
      </w:r>
    </w:p>
    <w:p w:rsidR="00FB3520" w:rsidRPr="008B77DC" w:rsidRDefault="008B77DC" w:rsidP="008B77DC">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 xml:space="preserve">НДПИ </w:t>
      </w:r>
      <w:r>
        <w:rPr>
          <w:rFonts w:ascii="Times New Roman" w:hAnsi="Times New Roman"/>
          <w:b/>
          <w:i/>
          <w:sz w:val="27"/>
          <w:szCs w:val="27"/>
          <w:vertAlign w:val="subscript"/>
        </w:rPr>
        <w:t>проч. ПИ</w:t>
      </w:r>
      <w:r>
        <w:rPr>
          <w:rFonts w:ascii="Times New Roman" w:hAnsi="Times New Roman"/>
          <w:b/>
          <w:i/>
          <w:sz w:val="27"/>
          <w:szCs w:val="27"/>
        </w:rPr>
        <w:t xml:space="preserve"> = ((Ʃ(</w:t>
      </w:r>
      <w:r>
        <w:rPr>
          <w:rFonts w:ascii="Times New Roman" w:hAnsi="Times New Roman"/>
          <w:b/>
          <w:i/>
          <w:sz w:val="27"/>
          <w:szCs w:val="27"/>
          <w:lang w:val="en-US"/>
        </w:rPr>
        <w:t>U</w:t>
      </w:r>
      <w:r w:rsidRPr="008B77DC">
        <w:rPr>
          <w:rFonts w:ascii="Times New Roman" w:hAnsi="Times New Roman"/>
          <w:b/>
          <w:i/>
          <w:sz w:val="27"/>
          <w:szCs w:val="27"/>
        </w:rPr>
        <w:t xml:space="preserve"> </w:t>
      </w:r>
      <w:r>
        <w:rPr>
          <w:rFonts w:ascii="Times New Roman" w:hAnsi="Times New Roman"/>
          <w:b/>
          <w:i/>
          <w:sz w:val="27"/>
          <w:szCs w:val="27"/>
          <w:vertAlign w:val="subscript"/>
        </w:rPr>
        <w:t xml:space="preserve">проч. ПИ </w:t>
      </w:r>
      <w:r>
        <w:rPr>
          <w:rFonts w:ascii="Times New Roman" w:hAnsi="Times New Roman"/>
          <w:b/>
          <w:i/>
          <w:sz w:val="27"/>
          <w:szCs w:val="27"/>
        </w:rPr>
        <w:t>× S (</w:t>
      </w:r>
      <w:r>
        <w:rPr>
          <w:rFonts w:ascii="Times New Roman" w:hAnsi="Times New Roman"/>
          <w:b/>
          <w:i/>
          <w:sz w:val="27"/>
          <w:szCs w:val="27"/>
          <w:vertAlign w:val="subscript"/>
        </w:rPr>
        <w:t>или</w:t>
      </w:r>
      <w:r>
        <w:rPr>
          <w:rFonts w:ascii="Times New Roman" w:hAnsi="Times New Roman"/>
          <w:b/>
          <w:i/>
          <w:sz w:val="27"/>
          <w:szCs w:val="27"/>
        </w:rPr>
        <w:t xml:space="preserve"> S </w:t>
      </w:r>
      <w:r>
        <w:rPr>
          <w:rFonts w:ascii="Times New Roman" w:hAnsi="Times New Roman"/>
          <w:b/>
          <w:i/>
          <w:sz w:val="27"/>
          <w:szCs w:val="27"/>
          <w:vertAlign w:val="subscript"/>
        </w:rPr>
        <w:t>расчет.</w:t>
      </w:r>
      <w:r>
        <w:rPr>
          <w:rFonts w:ascii="Times New Roman" w:hAnsi="Times New Roman"/>
          <w:b/>
          <w:i/>
          <w:sz w:val="27"/>
          <w:szCs w:val="27"/>
        </w:rPr>
        <w:t xml:space="preserve">) + </w:t>
      </w:r>
      <w:r w:rsidRPr="00190249">
        <w:rPr>
          <w:rFonts w:ascii="Times New Roman" w:hAnsi="Times New Roman"/>
          <w:b/>
          <w:i/>
          <w:sz w:val="27"/>
          <w:szCs w:val="27"/>
        </w:rPr>
        <w:t>Ʃ(</w:t>
      </w:r>
      <w:proofErr w:type="spellStart"/>
      <w:r w:rsidRPr="00190249">
        <w:rPr>
          <w:rFonts w:ascii="Times New Roman" w:hAnsi="Times New Roman"/>
          <w:b/>
          <w:i/>
          <w:sz w:val="27"/>
          <w:szCs w:val="27"/>
        </w:rPr>
        <w:t>V</w:t>
      </w:r>
      <w:r w:rsidRPr="00190249">
        <w:rPr>
          <w:rFonts w:ascii="Times New Roman" w:hAnsi="Times New Roman"/>
          <w:b/>
          <w:i/>
          <w:sz w:val="27"/>
          <w:szCs w:val="27"/>
          <w:vertAlign w:val="subscript"/>
        </w:rPr>
        <w:t>м.к.р</w:t>
      </w:r>
      <w:proofErr w:type="spellEnd"/>
      <w:r w:rsidRPr="00190249">
        <w:rPr>
          <w:rFonts w:ascii="Times New Roman" w:hAnsi="Times New Roman"/>
          <w:b/>
          <w:i/>
          <w:sz w:val="27"/>
          <w:szCs w:val="27"/>
          <w:vertAlign w:val="subscript"/>
        </w:rPr>
        <w:t>.</w:t>
      </w:r>
      <w:r w:rsidRPr="00190249">
        <w:rPr>
          <w:rFonts w:ascii="Times New Roman" w:hAnsi="Times New Roman"/>
          <w:b/>
          <w:sz w:val="27"/>
          <w:szCs w:val="27"/>
          <w:vertAlign w:val="subscript"/>
        </w:rPr>
        <w:t xml:space="preserve"> </w:t>
      </w:r>
      <w:r w:rsidRPr="00190249">
        <w:rPr>
          <w:rFonts w:ascii="Times New Roman" w:hAnsi="Times New Roman"/>
          <w:b/>
          <w:i/>
          <w:sz w:val="27"/>
          <w:szCs w:val="27"/>
        </w:rPr>
        <w:t xml:space="preserve">× </w:t>
      </w:r>
      <w:proofErr w:type="spellStart"/>
      <w:r w:rsidRPr="00190249">
        <w:rPr>
          <w:rFonts w:ascii="Times New Roman" w:hAnsi="Times New Roman"/>
          <w:b/>
          <w:i/>
          <w:sz w:val="27"/>
          <w:szCs w:val="27"/>
        </w:rPr>
        <w:t>S</w:t>
      </w:r>
      <w:r w:rsidRPr="00190249">
        <w:rPr>
          <w:rFonts w:ascii="Times New Roman" w:hAnsi="Times New Roman"/>
          <w:b/>
          <w:i/>
          <w:sz w:val="27"/>
          <w:szCs w:val="27"/>
          <w:vertAlign w:val="subscript"/>
        </w:rPr>
        <w:t>м.к.р</w:t>
      </w:r>
      <w:proofErr w:type="spellEnd"/>
      <w:r w:rsidRPr="00190249">
        <w:rPr>
          <w:rFonts w:ascii="Times New Roman" w:hAnsi="Times New Roman"/>
          <w:b/>
          <w:i/>
          <w:sz w:val="27"/>
          <w:szCs w:val="27"/>
          <w:vertAlign w:val="subscript"/>
        </w:rPr>
        <w:t>..</w:t>
      </w:r>
      <w:r w:rsidRPr="00190249">
        <w:rPr>
          <w:rFonts w:ascii="Times New Roman" w:hAnsi="Times New Roman"/>
          <w:b/>
          <w:i/>
          <w:sz w:val="27"/>
          <w:szCs w:val="27"/>
        </w:rPr>
        <w:t>))</w:t>
      </w:r>
      <w:r>
        <w:rPr>
          <w:rFonts w:ascii="Times New Roman" w:hAnsi="Times New Roman"/>
          <w:b/>
          <w:i/>
          <w:sz w:val="27"/>
          <w:szCs w:val="27"/>
        </w:rPr>
        <w:t xml:space="preserve"> (+-) P) </w:t>
      </w:r>
      <w:r>
        <w:rPr>
          <w:rFonts w:ascii="Times New Roman" w:hAnsi="Times New Roman"/>
          <w:b/>
          <w:i/>
          <w:sz w:val="27"/>
          <w:szCs w:val="27"/>
        </w:rPr>
        <w:br/>
        <w:t xml:space="preserve">× </w:t>
      </w:r>
      <w:r>
        <w:rPr>
          <w:rFonts w:ascii="Times New Roman" w:hAnsi="Times New Roman"/>
          <w:b/>
          <w:i/>
          <w:sz w:val="27"/>
          <w:szCs w:val="27"/>
          <w:lang w:val="en-US"/>
        </w:rPr>
        <w:t>K</w:t>
      </w:r>
      <w:r w:rsidRPr="008B77DC">
        <w:rPr>
          <w:rFonts w:ascii="Times New Roman" w:hAnsi="Times New Roman"/>
          <w:b/>
          <w:i/>
          <w:sz w:val="27"/>
          <w:szCs w:val="27"/>
        </w:rPr>
        <w:t xml:space="preserve"> </w:t>
      </w:r>
      <w:r>
        <w:rPr>
          <w:rFonts w:ascii="Times New Roman" w:hAnsi="Times New Roman"/>
          <w:b/>
          <w:i/>
          <w:sz w:val="27"/>
          <w:szCs w:val="27"/>
          <w:vertAlign w:val="subscript"/>
        </w:rPr>
        <w:t>соб.</w:t>
      </w:r>
      <w:r>
        <w:rPr>
          <w:rFonts w:ascii="Times New Roman" w:hAnsi="Times New Roman"/>
          <w:b/>
          <w:i/>
          <w:sz w:val="27"/>
          <w:szCs w:val="27"/>
        </w:rPr>
        <w:t xml:space="preserve"> (+-) F,</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проч. ПИ </w:t>
      </w:r>
      <w:r w:rsidRPr="00A73528">
        <w:rPr>
          <w:rFonts w:ascii="Times New Roman" w:eastAsia="Times New Roman" w:hAnsi="Times New Roman" w:cs="Times New Roman"/>
          <w:sz w:val="28"/>
          <w:szCs w:val="28"/>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roofErr w:type="spellStart"/>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proofErr w:type="spellEnd"/>
      <w:r w:rsidRPr="00A73528">
        <w:rPr>
          <w:rFonts w:ascii="Times New Roman" w:eastAsia="Times New Roman" w:hAnsi="Times New Roman" w:cs="Times New Roman"/>
          <w:b/>
          <w:i/>
          <w:sz w:val="28"/>
          <w:szCs w:val="28"/>
          <w:vertAlign w:val="subscript"/>
        </w:rPr>
        <w:t>.</w:t>
      </w:r>
      <w:r w:rsidRPr="00A73528">
        <w:rPr>
          <w:rFonts w:ascii="Times New Roman" w:eastAsia="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Расчетная ставка налога (</w:t>
      </w:r>
      <w:proofErr w:type="spellStart"/>
      <w:r w:rsidRPr="00A73528">
        <w:rPr>
          <w:rFonts w:ascii="Times New Roman" w:eastAsia="Times New Roman" w:hAnsi="Times New Roman" w:cs="Times New Roman"/>
          <w:b/>
          <w:i/>
          <w:sz w:val="28"/>
          <w:szCs w:val="28"/>
        </w:rPr>
        <w:t>S</w:t>
      </w:r>
      <w:r w:rsidRPr="00A73528">
        <w:rPr>
          <w:rFonts w:ascii="Times New Roman" w:eastAsia="Times New Roman" w:hAnsi="Times New Roman" w:cs="Times New Roman"/>
          <w:b/>
          <w:i/>
          <w:sz w:val="28"/>
          <w:szCs w:val="28"/>
          <w:vertAlign w:val="subscript"/>
        </w:rPr>
        <w:t>расчет</w:t>
      </w:r>
      <w:proofErr w:type="spellEnd"/>
      <w:r w:rsidRPr="00A73528">
        <w:rPr>
          <w:rFonts w:ascii="Times New Roman" w:eastAsia="Times New Roman" w:hAnsi="Times New Roman" w:cs="Times New Roman"/>
          <w:b/>
          <w:i/>
          <w:sz w:val="28"/>
          <w:szCs w:val="28"/>
          <w:vertAlign w:val="subscript"/>
        </w:rPr>
        <w:t>.</w:t>
      </w:r>
      <w:r w:rsidRPr="00A73528">
        <w:rPr>
          <w:rFonts w:ascii="Times New Roman" w:eastAsia="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B77DC" w:rsidRPr="00190249" w:rsidRDefault="008B77DC" w:rsidP="008B77DC">
      <w:pPr>
        <w:spacing w:after="0" w:line="240" w:lineRule="auto"/>
        <w:ind w:firstLine="709"/>
        <w:jc w:val="both"/>
        <w:rPr>
          <w:rFonts w:ascii="Times New Roman" w:eastAsia="Times New Roman" w:hAnsi="Times New Roman" w:cs="Times New Roman"/>
          <w:sz w:val="28"/>
          <w:szCs w:val="28"/>
        </w:rPr>
      </w:pPr>
      <w:proofErr w:type="spellStart"/>
      <w:r w:rsidRPr="00190249">
        <w:rPr>
          <w:rFonts w:ascii="Times New Roman" w:eastAsia="Times New Roman" w:hAnsi="Times New Roman" w:cs="Times New Roman"/>
          <w:b/>
          <w:i/>
          <w:sz w:val="28"/>
          <w:szCs w:val="28"/>
        </w:rPr>
        <w:t>Vм.к.р</w:t>
      </w:r>
      <w:proofErr w:type="spellEnd"/>
      <w:r w:rsidRPr="00190249">
        <w:rPr>
          <w:rFonts w:ascii="Times New Roman" w:eastAsia="Times New Roman" w:hAnsi="Times New Roman" w:cs="Times New Roman"/>
          <w:sz w:val="28"/>
          <w:szCs w:val="28"/>
        </w:rPr>
        <w:t>.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8B77DC" w:rsidRDefault="008B77DC" w:rsidP="008B77DC">
      <w:pPr>
        <w:spacing w:after="0" w:line="240" w:lineRule="auto"/>
        <w:ind w:firstLine="709"/>
        <w:jc w:val="both"/>
        <w:rPr>
          <w:rFonts w:ascii="Times New Roman" w:hAnsi="Times New Roman"/>
          <w:sz w:val="27"/>
          <w:szCs w:val="27"/>
        </w:rPr>
      </w:pPr>
      <w:proofErr w:type="spellStart"/>
      <w:r w:rsidRPr="00190249">
        <w:rPr>
          <w:rFonts w:ascii="Times New Roman" w:eastAsia="Times New Roman" w:hAnsi="Times New Roman" w:cs="Times New Roman"/>
          <w:b/>
          <w:i/>
          <w:sz w:val="28"/>
          <w:szCs w:val="28"/>
        </w:rPr>
        <w:lastRenderedPageBreak/>
        <w:t>Sм.к.р</w:t>
      </w:r>
      <w:proofErr w:type="spellEnd"/>
      <w:r w:rsidRPr="00190249">
        <w:rPr>
          <w:rFonts w:ascii="Times New Roman" w:eastAsia="Times New Roman" w:hAnsi="Times New Roman" w:cs="Times New Roman"/>
          <w:b/>
          <w:i/>
          <w:sz w:val="28"/>
          <w:szCs w:val="28"/>
        </w:rPr>
        <w:t>.</w:t>
      </w:r>
      <w:r w:rsidRPr="00190249">
        <w:rPr>
          <w:rFonts w:ascii="Times New Roman" w:eastAsia="Times New Roman" w:hAnsi="Times New Roman" w:cs="Times New Roman"/>
          <w:sz w:val="28"/>
          <w:szCs w:val="28"/>
        </w:rPr>
        <w:t xml:space="preserve"> –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r w:rsidRPr="00190249">
        <w:rPr>
          <w:rFonts w:ascii="Times New Roman" w:hAnsi="Times New Roman"/>
          <w:sz w:val="27"/>
          <w:szCs w:val="27"/>
        </w:rPr>
        <w:t>%;</w:t>
      </w:r>
    </w:p>
    <w:p w:rsidR="00FB3520" w:rsidRPr="00A73528" w:rsidRDefault="00FB3520" w:rsidP="00FB3520">
      <w:pPr>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B3520"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D378F4" w:rsidRDefault="00FB3520"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Стоимость облагаемого объёма добычи прочих полезных ископаемых (за исключением полезных ископаемых в виде природных алмазов) (</w:t>
      </w:r>
      <w:r w:rsidRPr="00A73528">
        <w:rPr>
          <w:rFonts w:ascii="Times New Roman" w:eastAsia="Times New Roman" w:hAnsi="Times New Roman" w:cs="Times New Roman"/>
          <w:b/>
          <w:i/>
          <w:sz w:val="28"/>
          <w:szCs w:val="28"/>
          <w:lang w:val="en-US"/>
        </w:rPr>
        <w:t>U</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z w:val="28"/>
          <w:szCs w:val="28"/>
        </w:rPr>
        <w:t>по видам полезных ископаемых, определяется по формуле:</w:t>
      </w:r>
    </w:p>
    <w:p w:rsidR="00FB3520" w:rsidRPr="00A73528" w:rsidRDefault="00FB3520" w:rsidP="00FB3520">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 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b/>
          <w:i/>
          <w:sz w:val="28"/>
          <w:szCs w:val="28"/>
        </w:rPr>
        <w:t xml:space="preserve"> × J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U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факт</w:t>
      </w:r>
      <w:r w:rsidRPr="00A73528">
        <w:rPr>
          <w:rFonts w:ascii="Times New Roman" w:eastAsia="Times New Roman" w:hAnsi="Times New Roman" w:cs="Times New Roman"/>
          <w:sz w:val="28"/>
          <w:szCs w:val="28"/>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 xml:space="preserve">J </w:t>
      </w:r>
      <w:r w:rsidRPr="00A73528">
        <w:rPr>
          <w:rFonts w:ascii="Times New Roman" w:eastAsia="Times New Roman" w:hAnsi="Times New Roman" w:cs="Times New Roman"/>
          <w:b/>
          <w:i/>
          <w:sz w:val="28"/>
          <w:szCs w:val="28"/>
          <w:vertAlign w:val="subscript"/>
        </w:rPr>
        <w:t>проч. ПИ</w:t>
      </w:r>
      <w:r w:rsidRPr="00A73528">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 в налогооблагаемой базе в виде исключения объёмных и стоимостных показателей, облагаемых по ставке 0;</w:t>
      </w:r>
    </w:p>
    <w:p w:rsidR="00FB3520" w:rsidRPr="00A73528" w:rsidRDefault="00FB3520" w:rsidP="00FB35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B3520" w:rsidRPr="00A73528" w:rsidRDefault="00FB3520" w:rsidP="00FB3520">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F1C29" w:rsidRPr="006F51A4" w:rsidRDefault="001A2505" w:rsidP="009F1C29">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80192F">
        <w:rPr>
          <w:rFonts w:ascii="Cambria" w:eastAsia="Times New Roman" w:hAnsi="Cambria" w:cs="Times New Roman"/>
          <w:b/>
          <w:bCs/>
          <w:i/>
          <w:sz w:val="27"/>
          <w:szCs w:val="27"/>
        </w:rPr>
        <w:t>2.1</w:t>
      </w:r>
      <w:r w:rsidR="005F3C18" w:rsidRPr="0080192F">
        <w:rPr>
          <w:rFonts w:ascii="Cambria" w:eastAsia="Times New Roman" w:hAnsi="Cambria" w:cs="Times New Roman"/>
          <w:b/>
          <w:bCs/>
          <w:i/>
          <w:sz w:val="27"/>
          <w:szCs w:val="27"/>
        </w:rPr>
        <w:t>1</w:t>
      </w:r>
      <w:r w:rsidRPr="0080192F">
        <w:rPr>
          <w:rFonts w:ascii="Cambria" w:eastAsia="Times New Roman" w:hAnsi="Cambria" w:cs="Times New Roman"/>
          <w:b/>
          <w:bCs/>
          <w:i/>
          <w:sz w:val="27"/>
          <w:szCs w:val="27"/>
        </w:rPr>
        <w:t>.3.</w:t>
      </w:r>
      <w:r>
        <w:rPr>
          <w:rFonts w:ascii="Cambria" w:eastAsia="Times New Roman" w:hAnsi="Cambria" w:cs="Times New Roman"/>
          <w:b/>
          <w:bCs/>
          <w:i/>
          <w:sz w:val="27"/>
          <w:szCs w:val="27"/>
        </w:rPr>
        <w:t xml:space="preserve"> </w:t>
      </w:r>
      <w:r w:rsidRPr="001A2505">
        <w:rPr>
          <w:rFonts w:ascii="Cambria" w:eastAsia="Times New Roman" w:hAnsi="Cambria" w:cs="Times New Roman"/>
          <w:b/>
          <w:bCs/>
          <w:i/>
          <w:sz w:val="27"/>
          <w:szCs w:val="27"/>
        </w:rPr>
        <w:t xml:space="preserve"> </w:t>
      </w:r>
      <w:r w:rsidR="009F1C29" w:rsidRPr="006F51A4">
        <w:rPr>
          <w:rFonts w:ascii="Cambria" w:eastAsia="Times New Roman" w:hAnsi="Cambria" w:cs="Times New Roman"/>
          <w:b/>
          <w:bCs/>
          <w:i/>
          <w:sz w:val="27"/>
          <w:szCs w:val="27"/>
        </w:rPr>
        <w:t xml:space="preserve">Налог на добычу полезных ископаемых в виде природных алмазов </w:t>
      </w:r>
      <w:r w:rsidR="009F1C29" w:rsidRPr="006F51A4">
        <w:rPr>
          <w:rFonts w:ascii="Cambria" w:eastAsia="Times New Roman" w:hAnsi="Cambria" w:cs="Times New Roman"/>
          <w:b/>
          <w:bCs/>
          <w:i/>
          <w:sz w:val="27"/>
          <w:szCs w:val="27"/>
        </w:rPr>
        <w:br/>
        <w:t>182 1 07 01050 01 0000 110</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показатели прогноза социально-экономического развития </w:t>
      </w:r>
      <w:r w:rsidR="006B60E7" w:rsidRPr="00A73528">
        <w:rPr>
          <w:rFonts w:ascii="Times New Roman" w:eastAsia="Times New Roman" w:hAnsi="Times New Roman" w:cs="Times New Roman"/>
          <w:sz w:val="28"/>
          <w:szCs w:val="28"/>
        </w:rPr>
        <w:t xml:space="preserve">Санкт-Петербурга </w:t>
      </w:r>
      <w:r w:rsidRPr="00A73528">
        <w:rPr>
          <w:rFonts w:ascii="Times New Roman" w:hAnsi="Times New Roman"/>
          <w:sz w:val="28"/>
          <w:szCs w:val="28"/>
        </w:rPr>
        <w:t>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динамика налоговой базы по налогу согласно данным отчёта по форме </w:t>
      </w:r>
      <w:r w:rsidRPr="00A73528">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hAnsi="Times New Roman"/>
          <w:sz w:val="28"/>
          <w:szCs w:val="28"/>
        </w:rPr>
        <w:t>налогов, сборов</w:t>
      </w:r>
      <w:r w:rsidR="00627B10" w:rsidRPr="00190249">
        <w:rPr>
          <w:rFonts w:ascii="Times New Roman" w:hAnsi="Times New Roman"/>
          <w:sz w:val="28"/>
          <w:szCs w:val="28"/>
        </w:rPr>
        <w:t xml:space="preserve">, страховых взносов и иных </w:t>
      </w:r>
      <w:r w:rsidRPr="00190249">
        <w:rPr>
          <w:rFonts w:ascii="Times New Roman" w:hAnsi="Times New Roman"/>
          <w:sz w:val="28"/>
          <w:szCs w:val="28"/>
        </w:rPr>
        <w:t>обязательных платежей в бюджетную систему Р</w:t>
      </w:r>
      <w:r w:rsidRPr="00A73528">
        <w:rPr>
          <w:rFonts w:ascii="Times New Roman" w:hAnsi="Times New Roman"/>
          <w:sz w:val="28"/>
          <w:szCs w:val="28"/>
        </w:rPr>
        <w:t>оссийской Федерации»;</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F1C29" w:rsidRPr="00A73528" w:rsidRDefault="009F1C29" w:rsidP="00C2415E">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F1C29" w:rsidRPr="00A73528" w:rsidRDefault="009F1C29" w:rsidP="009F1C29">
      <w:pPr>
        <w:spacing w:after="0" w:line="240" w:lineRule="auto"/>
        <w:ind w:firstLine="709"/>
        <w:jc w:val="both"/>
        <w:rPr>
          <w:rFonts w:ascii="Times New Roman" w:hAnsi="Times New Roman"/>
          <w:sz w:val="28"/>
          <w:szCs w:val="28"/>
        </w:rPr>
      </w:pPr>
      <w:r w:rsidRPr="00A73528">
        <w:rPr>
          <w:rFonts w:ascii="Times New Roman" w:hAnsi="Times New Roman"/>
          <w:sz w:val="28"/>
          <w:szCs w:val="28"/>
        </w:rPr>
        <w:t>Прогнозный объём поступлений налога на добычу полезных ископаемых в виде природных алмазов (</w:t>
      </w:r>
      <w:r w:rsidRPr="00A73528">
        <w:rPr>
          <w:rFonts w:ascii="Times New Roman" w:hAnsi="Times New Roman"/>
          <w:b/>
          <w:i/>
          <w:sz w:val="28"/>
          <w:szCs w:val="28"/>
        </w:rPr>
        <w:t xml:space="preserve">НДПИ </w:t>
      </w:r>
      <w:r w:rsidRPr="00A73528">
        <w:rPr>
          <w:rFonts w:ascii="Times New Roman" w:hAnsi="Times New Roman"/>
          <w:b/>
          <w:i/>
          <w:sz w:val="28"/>
          <w:szCs w:val="28"/>
          <w:vertAlign w:val="subscript"/>
        </w:rPr>
        <w:t>ПИ алмазы</w:t>
      </w:r>
      <w:r w:rsidRPr="00A73528">
        <w:rPr>
          <w:rFonts w:ascii="Times New Roman" w:hAnsi="Times New Roman"/>
          <w:sz w:val="28"/>
          <w:szCs w:val="28"/>
        </w:rPr>
        <w:t>) определяется исходя из следующего алгоритма расчёта:</w:t>
      </w:r>
    </w:p>
    <w:p w:rsidR="009F1C29" w:rsidRPr="00A73528" w:rsidRDefault="009F1C29" w:rsidP="009F1C29">
      <w:pPr>
        <w:spacing w:before="120" w:after="120" w:line="240" w:lineRule="auto"/>
        <w:ind w:firstLine="709"/>
        <w:jc w:val="center"/>
        <w:rPr>
          <w:rFonts w:ascii="Times New Roman" w:hAnsi="Times New Roman"/>
          <w:b/>
          <w:i/>
          <w:sz w:val="28"/>
          <w:szCs w:val="28"/>
        </w:rPr>
      </w:pPr>
      <w:r w:rsidRPr="00A73528">
        <w:rPr>
          <w:rFonts w:ascii="Times New Roman" w:hAnsi="Times New Roman"/>
          <w:b/>
          <w:i/>
          <w:sz w:val="28"/>
          <w:szCs w:val="28"/>
        </w:rPr>
        <w:t xml:space="preserve">НДПИ </w:t>
      </w:r>
      <w:r w:rsidRPr="00A73528">
        <w:rPr>
          <w:rFonts w:ascii="Times New Roman" w:hAnsi="Times New Roman"/>
          <w:b/>
          <w:i/>
          <w:sz w:val="28"/>
          <w:szCs w:val="28"/>
          <w:vertAlign w:val="subscript"/>
        </w:rPr>
        <w:t xml:space="preserve"> ПИ алмазы</w:t>
      </w:r>
      <w:r w:rsidRPr="00A73528">
        <w:rPr>
          <w:rFonts w:ascii="Times New Roman" w:hAnsi="Times New Roman"/>
          <w:b/>
          <w:i/>
          <w:sz w:val="28"/>
          <w:szCs w:val="28"/>
        </w:rPr>
        <w:t xml:space="preserve"> = (Ʃ(</w:t>
      </w: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 xml:space="preserve">ПИ алмазы </w:t>
      </w:r>
      <w:r w:rsidRPr="00A73528">
        <w:rPr>
          <w:rFonts w:ascii="Times New Roman" w:hAnsi="Times New Roman"/>
          <w:b/>
          <w:i/>
          <w:sz w:val="28"/>
          <w:szCs w:val="28"/>
        </w:rPr>
        <w:t xml:space="preserve">× J </w:t>
      </w:r>
      <w:r w:rsidRPr="00A73528">
        <w:rPr>
          <w:rFonts w:ascii="Times New Roman" w:hAnsi="Times New Roman"/>
          <w:b/>
          <w:i/>
          <w:sz w:val="28"/>
          <w:szCs w:val="28"/>
          <w:vertAlign w:val="subscript"/>
        </w:rPr>
        <w:t>алмазы</w:t>
      </w:r>
      <w:r w:rsidRPr="00A73528">
        <w:rPr>
          <w:rFonts w:ascii="Times New Roman" w:hAnsi="Times New Roman"/>
          <w:b/>
          <w:i/>
          <w:sz w:val="28"/>
          <w:szCs w:val="28"/>
        </w:rPr>
        <w:t xml:space="preserve"> × S (+-) P)) × </w:t>
      </w:r>
      <w:r w:rsidRPr="00A73528">
        <w:rPr>
          <w:rFonts w:ascii="Times New Roman" w:hAnsi="Times New Roman"/>
          <w:b/>
          <w:i/>
          <w:sz w:val="28"/>
          <w:szCs w:val="28"/>
          <w:lang w:val="en-US"/>
        </w:rPr>
        <w:t>K</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соб.</w:t>
      </w:r>
      <w:r w:rsidRPr="00A73528">
        <w:rPr>
          <w:rFonts w:ascii="Times New Roman" w:hAnsi="Times New Roman"/>
          <w:b/>
          <w:i/>
          <w:sz w:val="28"/>
          <w:szCs w:val="28"/>
        </w:rPr>
        <w:t xml:space="preserve"> (+-) F,</w:t>
      </w:r>
    </w:p>
    <w:p w:rsidR="009F1C29" w:rsidRPr="00A73528" w:rsidRDefault="009F1C29" w:rsidP="009F1C29">
      <w:pPr>
        <w:spacing w:after="0" w:line="240" w:lineRule="auto"/>
        <w:ind w:firstLine="709"/>
        <w:jc w:val="both"/>
        <w:rPr>
          <w:rFonts w:ascii="Times New Roman" w:hAnsi="Times New Roman"/>
          <w:snapToGrid w:val="0"/>
          <w:sz w:val="28"/>
          <w:szCs w:val="28"/>
          <w:lang w:eastAsia="ru-RU"/>
        </w:rPr>
      </w:pPr>
      <w:r w:rsidRPr="00A73528">
        <w:rPr>
          <w:rFonts w:ascii="Times New Roman" w:hAnsi="Times New Roman"/>
          <w:snapToGrid w:val="0"/>
          <w:sz w:val="28"/>
          <w:szCs w:val="28"/>
          <w:lang w:eastAsia="ru-RU"/>
        </w:rPr>
        <w:t>где,</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hAnsi="Times New Roman"/>
          <w:b/>
          <w:i/>
          <w:sz w:val="28"/>
          <w:szCs w:val="28"/>
          <w:lang w:val="en-US"/>
        </w:rPr>
        <w:t>V</w:t>
      </w:r>
      <w:r w:rsidRPr="00A73528">
        <w:rPr>
          <w:rFonts w:ascii="Times New Roman" w:hAnsi="Times New Roman"/>
          <w:b/>
          <w:i/>
          <w:sz w:val="28"/>
          <w:szCs w:val="28"/>
        </w:rPr>
        <w:t xml:space="preserve"> </w:t>
      </w:r>
      <w:r w:rsidRPr="00A73528">
        <w:rPr>
          <w:rFonts w:ascii="Times New Roman" w:hAnsi="Times New Roman"/>
          <w:b/>
          <w:i/>
          <w:sz w:val="28"/>
          <w:szCs w:val="28"/>
          <w:vertAlign w:val="subscript"/>
        </w:rPr>
        <w:t xml:space="preserve">ПИ алмазы </w:t>
      </w:r>
      <w:r w:rsidRPr="00A73528">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A73528">
        <w:rPr>
          <w:rFonts w:ascii="Times New Roman" w:hAnsi="Times New Roman"/>
          <w:sz w:val="28"/>
          <w:szCs w:val="28"/>
        </w:rPr>
        <w:t xml:space="preserve">с учётом распределения </w:t>
      </w:r>
      <w:r w:rsidRPr="00A73528">
        <w:rPr>
          <w:rFonts w:ascii="Times New Roman" w:eastAsia="Times New Roman" w:hAnsi="Times New Roman" w:cs="Times New Roman"/>
          <w:sz w:val="28"/>
          <w:szCs w:val="28"/>
        </w:rPr>
        <w:t xml:space="preserve">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A73528">
        <w:rPr>
          <w:rFonts w:ascii="Times New Roman" w:eastAsia="Times New Roman" w:hAnsi="Times New Roman" w:cs="Times New Roman"/>
          <w:snapToGrid w:val="0"/>
          <w:sz w:val="28"/>
          <w:szCs w:val="28"/>
          <w:lang w:eastAsia="ru-RU"/>
        </w:rPr>
        <w:t>млн. рублей;</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rPr>
        <w:lastRenderedPageBreak/>
        <w:t xml:space="preserve">J </w:t>
      </w:r>
      <w:r w:rsidRPr="00A73528">
        <w:rPr>
          <w:rFonts w:ascii="Times New Roman" w:eastAsia="Times New Roman" w:hAnsi="Times New Roman" w:cs="Times New Roman"/>
          <w:b/>
          <w:i/>
          <w:sz w:val="28"/>
          <w:szCs w:val="28"/>
          <w:vertAlign w:val="subscript"/>
        </w:rPr>
        <w:t>алмазы</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F1C29" w:rsidRPr="00A73528" w:rsidRDefault="009F1C29" w:rsidP="009F1C29">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b/>
          <w:i/>
          <w:snapToGrid w:val="0"/>
          <w:sz w:val="28"/>
          <w:szCs w:val="28"/>
          <w:lang w:eastAsia="ru-RU"/>
        </w:rPr>
        <w:t xml:space="preserve"> </w:t>
      </w:r>
      <w:r w:rsidRPr="00A73528">
        <w:rPr>
          <w:rFonts w:ascii="Times New Roman" w:eastAsia="Times New Roman" w:hAnsi="Times New Roman" w:cs="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D378F4" w:rsidRDefault="009F1C29"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B80C1B" w:rsidRDefault="00B80C1B" w:rsidP="00B80C1B">
      <w:pPr>
        <w:spacing w:after="0" w:line="240" w:lineRule="auto"/>
        <w:ind w:firstLine="709"/>
        <w:jc w:val="both"/>
        <w:rPr>
          <w:rFonts w:ascii="Times New Roman" w:eastAsia="Times New Roman" w:hAnsi="Times New Roman" w:cs="Times New Roman"/>
          <w:sz w:val="28"/>
          <w:szCs w:val="28"/>
        </w:rPr>
      </w:pPr>
    </w:p>
    <w:p w:rsidR="009F1C29" w:rsidRPr="00A73528" w:rsidRDefault="009F1C29"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F1C29" w:rsidRPr="00A73528" w:rsidRDefault="009F1C29" w:rsidP="009F1C2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F1C29" w:rsidRPr="00A73528" w:rsidRDefault="009F1C29" w:rsidP="009F1C29">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0305E" w:rsidRPr="006F51A4" w:rsidRDefault="001A2505" w:rsidP="0010305E">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80192F">
        <w:rPr>
          <w:rFonts w:ascii="Cambria" w:eastAsia="Times New Roman" w:hAnsi="Cambria" w:cs="Times New Roman"/>
          <w:b/>
          <w:bCs/>
          <w:i/>
          <w:sz w:val="27"/>
          <w:szCs w:val="27"/>
        </w:rPr>
        <w:t>2.1</w:t>
      </w:r>
      <w:r w:rsidR="005F3C18" w:rsidRPr="0080192F">
        <w:rPr>
          <w:rFonts w:ascii="Cambria" w:eastAsia="Times New Roman" w:hAnsi="Cambria" w:cs="Times New Roman"/>
          <w:b/>
          <w:bCs/>
          <w:i/>
          <w:sz w:val="27"/>
          <w:szCs w:val="27"/>
        </w:rPr>
        <w:t>1</w:t>
      </w:r>
      <w:r w:rsidRPr="0080192F">
        <w:rPr>
          <w:rFonts w:ascii="Cambria" w:eastAsia="Times New Roman" w:hAnsi="Cambria" w:cs="Times New Roman"/>
          <w:b/>
          <w:bCs/>
          <w:i/>
          <w:sz w:val="27"/>
          <w:szCs w:val="27"/>
        </w:rPr>
        <w:t xml:space="preserve">. 4. </w:t>
      </w:r>
      <w:r w:rsidR="0010305E" w:rsidRPr="0080192F">
        <w:rPr>
          <w:rFonts w:ascii="Cambria" w:eastAsia="Times New Roman" w:hAnsi="Cambria" w:cs="Times New Roman"/>
          <w:b/>
          <w:bCs/>
          <w:i/>
          <w:sz w:val="27"/>
          <w:szCs w:val="27"/>
        </w:rPr>
        <w:t>Налог на добычу полезных ископаемых в виде</w:t>
      </w:r>
      <w:r w:rsidR="0010305E" w:rsidRPr="006F51A4">
        <w:rPr>
          <w:rFonts w:ascii="Cambria" w:eastAsia="Times New Roman" w:hAnsi="Cambria" w:cs="Times New Roman"/>
          <w:b/>
          <w:bCs/>
          <w:i/>
          <w:sz w:val="27"/>
          <w:szCs w:val="27"/>
        </w:rPr>
        <w:t xml:space="preserve"> угля </w:t>
      </w:r>
      <w:r w:rsidR="0010305E" w:rsidRPr="006F51A4">
        <w:rPr>
          <w:rFonts w:ascii="Cambria" w:eastAsia="Times New Roman" w:hAnsi="Cambria" w:cs="Times New Roman"/>
          <w:b/>
          <w:bCs/>
          <w:i/>
          <w:sz w:val="27"/>
          <w:szCs w:val="27"/>
        </w:rPr>
        <w:br/>
        <w:t>182 1 07 01060 01 0000 110</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 прогнозе поступлений налога на добычу полезных ископаемых в виде угля, учитываются:</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показатели прогноза социально-экономического развития </w:t>
      </w:r>
      <w:r w:rsidR="006B60E7" w:rsidRPr="00A73528">
        <w:rPr>
          <w:rFonts w:ascii="Times New Roman" w:eastAsia="Times New Roman" w:hAnsi="Times New Roman" w:cs="Times New Roman"/>
          <w:sz w:val="28"/>
          <w:szCs w:val="28"/>
        </w:rPr>
        <w:t xml:space="preserve">Санкт-Петербурга </w:t>
      </w:r>
      <w:r w:rsidRPr="00A73528">
        <w:rPr>
          <w:rFonts w:ascii="Times New Roman" w:eastAsia="Times New Roman" w:hAnsi="Times New Roman" w:cs="Times New Roman"/>
          <w:sz w:val="28"/>
          <w:szCs w:val="28"/>
        </w:rPr>
        <w:t>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 xml:space="preserve">- динамика налоговой базы по налогу согласно данным отчёта по форме </w:t>
      </w:r>
      <w:r w:rsidRPr="00A73528">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974C72">
        <w:rPr>
          <w:rFonts w:ascii="Times New Roman" w:eastAsia="Times New Roman" w:hAnsi="Times New Roman" w:cs="Times New Roman"/>
          <w:sz w:val="28"/>
          <w:szCs w:val="28"/>
        </w:rPr>
        <w:t xml:space="preserve">, </w:t>
      </w:r>
      <w:r w:rsidR="00974C72" w:rsidRPr="00190249">
        <w:rPr>
          <w:rFonts w:ascii="Times New Roman" w:eastAsia="Times New Roman" w:hAnsi="Times New Roman" w:cs="Times New Roman"/>
          <w:sz w:val="28"/>
          <w:szCs w:val="28"/>
        </w:rPr>
        <w:t>страховых взносов</w:t>
      </w:r>
      <w:r w:rsidRPr="00190249">
        <w:rPr>
          <w:rFonts w:ascii="Times New Roman" w:eastAsia="Times New Roman" w:hAnsi="Times New Roman" w:cs="Times New Roman"/>
          <w:sz w:val="28"/>
          <w:szCs w:val="28"/>
        </w:rPr>
        <w:t xml:space="preserve"> и иных обязательных платежей в бюджетную систему Ро</w:t>
      </w:r>
      <w:r w:rsidRPr="00A73528">
        <w:rPr>
          <w:rFonts w:ascii="Times New Roman" w:eastAsia="Times New Roman" w:hAnsi="Times New Roman" w:cs="Times New Roman"/>
          <w:sz w:val="28"/>
          <w:szCs w:val="28"/>
        </w:rPr>
        <w:t>ссийской Федерации»;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фактических объёмных показателей добычи угля по всем видам угля </w:t>
      </w:r>
      <w:r w:rsidRPr="00A73528">
        <w:rPr>
          <w:rFonts w:ascii="Times New Roman" w:eastAsia="Times New Roman" w:hAnsi="Times New Roman" w:cs="Times New Roman"/>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 xml:space="preserve">согласно </w:t>
      </w:r>
      <w:r w:rsidR="006F51A4" w:rsidRPr="00A73528">
        <w:rPr>
          <w:rFonts w:ascii="Times New Roman" w:eastAsia="Times New Roman" w:hAnsi="Times New Roman" w:cs="Times New Roman"/>
          <w:sz w:val="28"/>
          <w:szCs w:val="28"/>
        </w:rPr>
        <w:t>статистическим данным</w:t>
      </w:r>
      <w:r w:rsidRPr="00A73528">
        <w:rPr>
          <w:rFonts w:ascii="Times New Roman" w:eastAsia="Times New Roman" w:hAnsi="Times New Roman" w:cs="Times New Roman"/>
          <w:sz w:val="28"/>
          <w:szCs w:val="28"/>
        </w:rPr>
        <w:t>;</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Прогнозный объём поступлений налога на добычу полезных ископаемых </w:t>
      </w:r>
      <w:r w:rsidRPr="00A73528">
        <w:rPr>
          <w:rFonts w:ascii="Times New Roman" w:eastAsia="Times New Roman" w:hAnsi="Times New Roman" w:cs="Times New Roman"/>
          <w:sz w:val="28"/>
          <w:szCs w:val="28"/>
        </w:rPr>
        <w:br/>
        <w:t>(</w:t>
      </w: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ПИ уголь</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sz w:val="28"/>
          <w:szCs w:val="28"/>
        </w:rPr>
        <w:t>в виде угля определяется исходя из следующего алгоритма расчёта:</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p>
    <w:p w:rsidR="0010305E" w:rsidRPr="00A73528" w:rsidRDefault="0010305E" w:rsidP="0010305E">
      <w:pPr>
        <w:spacing w:before="120" w:after="120" w:line="240" w:lineRule="auto"/>
        <w:ind w:firstLine="567"/>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НДПИ </w:t>
      </w:r>
      <w:r w:rsidRPr="00A73528">
        <w:rPr>
          <w:rFonts w:ascii="Times New Roman" w:eastAsia="Times New Roman" w:hAnsi="Times New Roman" w:cs="Times New Roman"/>
          <w:b/>
          <w:i/>
          <w:sz w:val="28"/>
          <w:szCs w:val="28"/>
          <w:vertAlign w:val="subscript"/>
        </w:rPr>
        <w:t>ПИ уголь</w:t>
      </w:r>
      <w:r w:rsidRPr="00A73528">
        <w:rPr>
          <w:rFonts w:ascii="Times New Roman" w:eastAsia="Times New Roman" w:hAnsi="Times New Roman" w:cs="Times New Roman"/>
          <w:b/>
          <w:i/>
          <w:sz w:val="28"/>
          <w:szCs w:val="28"/>
        </w:rPr>
        <w:t xml:space="preserve"> = (Ʃ((</w:t>
      </w: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b/>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b/>
          <w:i/>
          <w:sz w:val="28"/>
          <w:szCs w:val="28"/>
        </w:rPr>
        <w:t>- Ʃ</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b/>
          <w:i/>
          <w:sz w:val="28"/>
          <w:szCs w:val="28"/>
          <w:lang w:val="en-US"/>
        </w:rPr>
        <w:t>L</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ПИ льгот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P</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где,</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V</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 xml:space="preserve">ПИ (уголь 1,2,3..,п) </w:t>
      </w:r>
      <w:r w:rsidRPr="00A73528">
        <w:rPr>
          <w:rFonts w:ascii="Times New Roman" w:eastAsia="Times New Roman" w:hAnsi="Times New Roman" w:cs="Times New Roman"/>
          <w:snapToGrid w:val="0"/>
          <w:sz w:val="28"/>
          <w:szCs w:val="28"/>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A73528">
        <w:rPr>
          <w:rFonts w:ascii="Times New Roman" w:eastAsia="Times New Roman" w:hAnsi="Times New Roman" w:cs="Times New Roman"/>
          <w:snapToGrid w:val="0"/>
          <w:sz w:val="28"/>
          <w:szCs w:val="28"/>
          <w:lang w:eastAsia="ru-RU"/>
        </w:rPr>
        <w:t xml:space="preserve">полезных ископаемых в виде угля по всем видам угля </w:t>
      </w:r>
      <w:r w:rsidRPr="00A73528">
        <w:rPr>
          <w:rFonts w:ascii="Times New Roman" w:eastAsia="Times New Roman" w:hAnsi="Times New Roman" w:cs="Times New Roman"/>
          <w:sz w:val="28"/>
          <w:szCs w:val="28"/>
        </w:rPr>
        <w:t xml:space="preserve">согласно </w:t>
      </w:r>
      <w:r w:rsidR="006B60E7" w:rsidRPr="00A73528">
        <w:rPr>
          <w:rFonts w:ascii="Times New Roman" w:eastAsia="Times New Roman" w:hAnsi="Times New Roman" w:cs="Times New Roman"/>
          <w:sz w:val="28"/>
          <w:szCs w:val="28"/>
        </w:rPr>
        <w:t xml:space="preserve">статистическим </w:t>
      </w:r>
      <w:r w:rsidRPr="00A73528">
        <w:rPr>
          <w:rFonts w:ascii="Times New Roman" w:eastAsia="Times New Roman" w:hAnsi="Times New Roman" w:cs="Times New Roman"/>
          <w:sz w:val="28"/>
          <w:szCs w:val="28"/>
        </w:rPr>
        <w:t xml:space="preserve">данным, и (или) в соответствии с показателями прогноза социально-экономического развития </w:t>
      </w:r>
      <w:r w:rsidR="006E0FA4" w:rsidRPr="00A73528">
        <w:rPr>
          <w:rFonts w:ascii="Times New Roman" w:eastAsia="Times New Roman" w:hAnsi="Times New Roman" w:cs="Times New Roman"/>
          <w:sz w:val="28"/>
          <w:szCs w:val="28"/>
        </w:rPr>
        <w:t>Санкт-Петербурга</w:t>
      </w:r>
      <w:r w:rsidRPr="00A73528">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A73528">
        <w:rPr>
          <w:rFonts w:ascii="Times New Roman" w:eastAsia="Times New Roman" w:hAnsi="Times New Roman" w:cs="Times New Roman"/>
          <w:snapToGrid w:val="0"/>
          <w:sz w:val="28"/>
          <w:szCs w:val="28"/>
          <w:lang w:eastAsia="ru-RU"/>
        </w:rPr>
        <w:t>млн. тонн;</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sz w:val="28"/>
          <w:szCs w:val="28"/>
        </w:rPr>
        <w:t>определяемая на соответствующий прогнозируемый период,</w:t>
      </w:r>
      <w:r w:rsidRPr="00A73528">
        <w:rPr>
          <w:rFonts w:ascii="Times New Roman" w:eastAsia="Times New Roman" w:hAnsi="Times New Roman" w:cs="Times New Roman"/>
          <w:snapToGrid w:val="0"/>
          <w:sz w:val="28"/>
          <w:szCs w:val="28"/>
          <w:lang w:eastAsia="ru-RU"/>
        </w:rPr>
        <w:t xml:space="preserve"> рублей;</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z w:val="28"/>
          <w:szCs w:val="28"/>
        </w:rPr>
        <w:t>Ʃ</w:t>
      </w:r>
      <w:r w:rsidRPr="00A73528">
        <w:rPr>
          <w:rFonts w:ascii="Times New Roman" w:eastAsia="Times New Roman" w:hAnsi="Times New Roman" w:cs="Times New Roman"/>
          <w:i/>
          <w:sz w:val="28"/>
          <w:szCs w:val="28"/>
        </w:rPr>
        <w:t xml:space="preserve"> </w:t>
      </w:r>
      <w:r w:rsidRPr="00A73528">
        <w:rPr>
          <w:rFonts w:ascii="Times New Roman" w:eastAsia="Times New Roman" w:hAnsi="Times New Roman" w:cs="Times New Roman"/>
          <w:b/>
          <w:i/>
          <w:sz w:val="28"/>
          <w:szCs w:val="28"/>
        </w:rPr>
        <w:t xml:space="preserve">L </w:t>
      </w:r>
      <w:r w:rsidRPr="00A73528">
        <w:rPr>
          <w:rFonts w:ascii="Times New Roman" w:eastAsia="Times New Roman" w:hAnsi="Times New Roman" w:cs="Times New Roman"/>
          <w:b/>
          <w:i/>
          <w:sz w:val="28"/>
          <w:szCs w:val="28"/>
          <w:vertAlign w:val="subscript"/>
        </w:rPr>
        <w:t xml:space="preserve">ПИ льгот </w:t>
      </w:r>
      <w:r w:rsidRPr="00A73528">
        <w:rPr>
          <w:rFonts w:ascii="Times New Roman" w:eastAsia="Times New Roman" w:hAnsi="Times New Roman" w:cs="Times New Roman"/>
          <w:snapToGrid w:val="0"/>
          <w:sz w:val="28"/>
          <w:szCs w:val="28"/>
          <w:lang w:eastAsia="ru-RU"/>
        </w:rPr>
        <w:t xml:space="preserve">– сумма налоговых льгот, предоставленных налогоплательщикам, </w:t>
      </w:r>
      <w:r w:rsidRPr="00A73528">
        <w:rPr>
          <w:rFonts w:ascii="Times New Roman" w:eastAsia="Times New Roman" w:hAnsi="Times New Roman" w:cs="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P</w:t>
      </w:r>
      <w:r w:rsidRPr="00A73528">
        <w:rPr>
          <w:rFonts w:ascii="Times New Roman" w:eastAsia="Times New Roman" w:hAnsi="Times New Roman" w:cs="Times New Roman"/>
          <w:sz w:val="28"/>
          <w:szCs w:val="28"/>
        </w:rPr>
        <w:t xml:space="preserve"> – переходящие платежи,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lastRenderedPageBreak/>
        <w:t>K</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соб.</w:t>
      </w:r>
      <w:r w:rsidRPr="00A73528">
        <w:rPr>
          <w:rFonts w:ascii="Times New Roman" w:eastAsia="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0C1B" w:rsidRPr="00D378F4" w:rsidRDefault="0010305E"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A73528">
        <w:rPr>
          <w:rFonts w:ascii="Times New Roman" w:eastAsia="Times New Roman" w:hAnsi="Times New Roman" w:cs="Times New Roman"/>
          <w:i/>
          <w:snapToGrid w:val="0"/>
          <w:sz w:val="28"/>
          <w:szCs w:val="28"/>
          <w:lang w:eastAsia="ru-RU"/>
        </w:rPr>
        <w:t>(</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napToGrid w:val="0"/>
          <w:sz w:val="28"/>
          <w:szCs w:val="28"/>
          <w:lang w:eastAsia="ru-RU"/>
        </w:rPr>
        <w:t>определяется как:</w:t>
      </w:r>
    </w:p>
    <w:p w:rsidR="0010305E" w:rsidRPr="00A73528" w:rsidRDefault="0010305E" w:rsidP="0010305E">
      <w:pPr>
        <w:spacing w:after="0" w:line="240" w:lineRule="auto"/>
        <w:ind w:firstLine="709"/>
        <w:jc w:val="center"/>
        <w:rPr>
          <w:rFonts w:ascii="Times New Roman" w:eastAsia="Times New Roman" w:hAnsi="Times New Roman" w:cs="Times New Roman"/>
          <w:i/>
          <w:snapToGrid w:val="0"/>
          <w:sz w:val="28"/>
          <w:szCs w:val="28"/>
          <w:lang w:eastAsia="ru-RU"/>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b/>
          <w:i/>
          <w:sz w:val="28"/>
          <w:szCs w:val="28"/>
          <w:vertAlign w:val="subscript"/>
        </w:rPr>
        <w:t>расчёт</w:t>
      </w:r>
      <w:r w:rsidRPr="00A73528">
        <w:rPr>
          <w:rFonts w:ascii="Times New Roman" w:eastAsia="Times New Roman" w:hAnsi="Times New Roman" w:cs="Times New Roman"/>
          <w:i/>
          <w:sz w:val="28"/>
          <w:szCs w:val="28"/>
          <w:vertAlign w:val="subscript"/>
        </w:rPr>
        <w:t>.</w:t>
      </w:r>
      <w:r w:rsidRPr="00A73528">
        <w:rPr>
          <w:rFonts w:ascii="Times New Roman" w:eastAsia="Times New Roman" w:hAnsi="Times New Roman" w:cs="Times New Roman"/>
          <w:i/>
          <w:snapToGrid w:val="0"/>
          <w:sz w:val="28"/>
          <w:szCs w:val="28"/>
          <w:lang w:eastAsia="ru-RU"/>
        </w:rPr>
        <w:t xml:space="preserve"> = </w:t>
      </w: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b/>
          <w:i/>
          <w:snapToGrid w:val="0"/>
          <w:sz w:val="28"/>
          <w:szCs w:val="28"/>
          <w:lang w:eastAsia="ru-RU"/>
        </w:rPr>
        <w:t xml:space="preserve"> </w:t>
      </w:r>
      <w:r w:rsidRPr="00A73528">
        <w:rPr>
          <w:rFonts w:ascii="Times New Roman" w:eastAsia="Times New Roman" w:hAnsi="Times New Roman" w:cs="Times New Roman"/>
          <w:i/>
          <w:snapToGrid w:val="0"/>
          <w:sz w:val="28"/>
          <w:szCs w:val="28"/>
          <w:lang w:eastAsia="ru-RU"/>
        </w:rPr>
        <w:t xml:space="preserve">× </w:t>
      </w:r>
      <w:proofErr w:type="spellStart"/>
      <w:r w:rsidRPr="00A73528">
        <w:rPr>
          <w:rFonts w:ascii="Times New Roman" w:eastAsia="Times New Roman" w:hAnsi="Times New Roman" w:cs="Times New Roman"/>
          <w:b/>
          <w:i/>
          <w:snapToGrid w:val="0"/>
          <w:sz w:val="28"/>
          <w:szCs w:val="28"/>
          <w:lang w:eastAsia="ru-RU"/>
        </w:rPr>
        <w:t>К</w:t>
      </w:r>
      <w:r w:rsidRPr="00A73528">
        <w:rPr>
          <w:rFonts w:ascii="Times New Roman" w:eastAsia="Times New Roman" w:hAnsi="Times New Roman" w:cs="Times New Roman"/>
          <w:b/>
          <w:i/>
          <w:snapToGrid w:val="0"/>
          <w:sz w:val="28"/>
          <w:szCs w:val="28"/>
          <w:vertAlign w:val="subscript"/>
          <w:lang w:eastAsia="ru-RU"/>
        </w:rPr>
        <w:t>дф</w:t>
      </w:r>
      <w:proofErr w:type="spellEnd"/>
      <w:r w:rsidRPr="00A73528">
        <w:rPr>
          <w:rFonts w:ascii="Times New Roman" w:eastAsia="Times New Roman" w:hAnsi="Times New Roman" w:cs="Times New Roman"/>
          <w:b/>
          <w:i/>
          <w:snapToGrid w:val="0"/>
          <w:sz w:val="28"/>
          <w:szCs w:val="28"/>
          <w:vertAlign w:val="subscript"/>
          <w:lang w:eastAsia="ru-RU"/>
        </w:rPr>
        <w:t xml:space="preserve"> </w:t>
      </w:r>
      <w:r w:rsidRPr="00A73528">
        <w:rPr>
          <w:rFonts w:ascii="Times New Roman" w:eastAsia="Times New Roman" w:hAnsi="Times New Roman" w:cs="Times New Roman"/>
          <w:i/>
          <w:snapToGrid w:val="0"/>
          <w:sz w:val="28"/>
          <w:szCs w:val="28"/>
          <w:vertAlign w:val="subscript"/>
          <w:lang w:eastAsia="ru-RU"/>
        </w:rPr>
        <w:t>(уголь1,2,3,…,</w:t>
      </w:r>
      <w:r w:rsidRPr="00A73528">
        <w:rPr>
          <w:rFonts w:ascii="Times New Roman" w:eastAsia="Times New Roman" w:hAnsi="Times New Roman" w:cs="Times New Roman"/>
          <w:i/>
          <w:snapToGrid w:val="0"/>
          <w:sz w:val="28"/>
          <w:szCs w:val="28"/>
          <w:vertAlign w:val="subscript"/>
          <w:lang w:val="en-US" w:eastAsia="ru-RU"/>
        </w:rPr>
        <w:t>n</w:t>
      </w:r>
      <w:r w:rsidRPr="00A73528">
        <w:rPr>
          <w:rFonts w:ascii="Times New Roman" w:eastAsia="Times New Roman" w:hAnsi="Times New Roman" w:cs="Times New Roman"/>
          <w:i/>
          <w:snapToGrid w:val="0"/>
          <w:sz w:val="28"/>
          <w:szCs w:val="28"/>
          <w:vertAlign w:val="subscript"/>
          <w:lang w:eastAsia="ru-RU"/>
        </w:rPr>
        <w:t>)</w:t>
      </w:r>
      <w:r w:rsidRPr="00A73528">
        <w:rPr>
          <w:rFonts w:ascii="Times New Roman" w:eastAsia="Times New Roman" w:hAnsi="Times New Roman" w:cs="Times New Roman"/>
          <w:i/>
          <w:snapToGrid w:val="0"/>
          <w:sz w:val="28"/>
          <w:szCs w:val="28"/>
          <w:lang w:eastAsia="ru-RU"/>
        </w:rPr>
        <w:t xml:space="preserve">, </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где,</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b/>
          <w:i/>
          <w:snapToGrid w:val="0"/>
          <w:sz w:val="28"/>
          <w:szCs w:val="28"/>
          <w:lang w:val="en-US" w:eastAsia="ru-RU"/>
        </w:rPr>
        <w:t>S</w:t>
      </w:r>
      <w:r w:rsidRPr="00A73528">
        <w:rPr>
          <w:rFonts w:ascii="Times New Roman" w:eastAsia="Times New Roman" w:hAnsi="Times New Roman" w:cs="Times New Roman"/>
          <w:snapToGrid w:val="0"/>
          <w:sz w:val="28"/>
          <w:szCs w:val="28"/>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73528">
        <w:rPr>
          <w:rFonts w:ascii="Times New Roman" w:eastAsia="Times New Roman" w:hAnsi="Times New Roman" w:cs="Times New Roman"/>
          <w:b/>
          <w:i/>
          <w:snapToGrid w:val="0"/>
          <w:sz w:val="28"/>
          <w:szCs w:val="28"/>
          <w:lang w:eastAsia="ru-RU"/>
        </w:rPr>
        <w:t>К</w:t>
      </w:r>
      <w:r w:rsidRPr="00A73528">
        <w:rPr>
          <w:rFonts w:ascii="Times New Roman" w:eastAsia="Times New Roman" w:hAnsi="Times New Roman" w:cs="Times New Roman"/>
          <w:b/>
          <w:i/>
          <w:snapToGrid w:val="0"/>
          <w:sz w:val="28"/>
          <w:szCs w:val="28"/>
          <w:vertAlign w:val="subscript"/>
          <w:lang w:eastAsia="ru-RU"/>
        </w:rPr>
        <w:t>дф</w:t>
      </w:r>
      <w:proofErr w:type="spellEnd"/>
      <w:r w:rsidRPr="00A73528">
        <w:rPr>
          <w:rFonts w:ascii="Times New Roman" w:eastAsia="Times New Roman" w:hAnsi="Times New Roman" w:cs="Times New Roman"/>
          <w:b/>
          <w:i/>
          <w:snapToGrid w:val="0"/>
          <w:sz w:val="28"/>
          <w:szCs w:val="28"/>
          <w:vertAlign w:val="subscript"/>
          <w:lang w:eastAsia="ru-RU"/>
        </w:rPr>
        <w:t xml:space="preserve"> </w:t>
      </w:r>
      <w:r w:rsidRPr="00A73528">
        <w:rPr>
          <w:rFonts w:ascii="Times New Roman" w:eastAsia="Times New Roman" w:hAnsi="Times New Roman" w:cs="Times New Roman"/>
          <w:i/>
          <w:snapToGrid w:val="0"/>
          <w:sz w:val="28"/>
          <w:szCs w:val="28"/>
          <w:vertAlign w:val="subscript"/>
          <w:lang w:eastAsia="ru-RU"/>
        </w:rPr>
        <w:t>(уголь1,2,3,…,</w:t>
      </w:r>
      <w:r w:rsidRPr="00A73528">
        <w:rPr>
          <w:rFonts w:ascii="Times New Roman" w:eastAsia="Times New Roman" w:hAnsi="Times New Roman" w:cs="Times New Roman"/>
          <w:i/>
          <w:snapToGrid w:val="0"/>
          <w:sz w:val="28"/>
          <w:szCs w:val="28"/>
          <w:vertAlign w:val="subscript"/>
          <w:lang w:val="en-US" w:eastAsia="ru-RU"/>
        </w:rPr>
        <w:t>n</w:t>
      </w:r>
      <w:r w:rsidRPr="00A73528">
        <w:rPr>
          <w:rFonts w:ascii="Times New Roman" w:eastAsia="Times New Roman" w:hAnsi="Times New Roman" w:cs="Times New Roman"/>
          <w:i/>
          <w:snapToGrid w:val="0"/>
          <w:sz w:val="28"/>
          <w:szCs w:val="28"/>
          <w:vertAlign w:val="subscript"/>
          <w:lang w:eastAsia="ru-RU"/>
        </w:rPr>
        <w:t>)</w:t>
      </w:r>
      <w:r w:rsidRPr="00A73528">
        <w:rPr>
          <w:rFonts w:ascii="Times New Roman" w:eastAsia="Times New Roman" w:hAnsi="Times New Roman" w:cs="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r w:rsidRPr="00A73528">
        <w:rPr>
          <w:rFonts w:ascii="Times New Roman" w:eastAsia="Times New Roman" w:hAnsi="Times New Roman" w:cs="Times New Roman"/>
          <w:snapToGrid w:val="0"/>
          <w:sz w:val="28"/>
          <w:szCs w:val="28"/>
          <w:lang w:eastAsia="ru-RU"/>
        </w:rPr>
        <w:t xml:space="preserve">Сумма налоговых льгот </w:t>
      </w:r>
      <w:r w:rsidRPr="00A73528">
        <w:rPr>
          <w:rFonts w:ascii="Times New Roman" w:eastAsia="Times New Roman" w:hAnsi="Times New Roman" w:cs="Times New Roman"/>
          <w:i/>
          <w:snapToGrid w:val="0"/>
          <w:sz w:val="28"/>
          <w:szCs w:val="28"/>
          <w:lang w:eastAsia="ru-RU"/>
        </w:rPr>
        <w:t>(</w:t>
      </w:r>
      <w:r w:rsidRPr="00A73528">
        <w:rPr>
          <w:rFonts w:ascii="Times New Roman" w:eastAsia="Times New Roman" w:hAnsi="Times New Roman" w:cs="Times New Roman"/>
          <w:i/>
          <w:sz w:val="28"/>
          <w:szCs w:val="28"/>
        </w:rPr>
        <w:t xml:space="preserve">Ʃ </w:t>
      </w:r>
      <w:r w:rsidRPr="00A73528">
        <w:rPr>
          <w:rFonts w:ascii="Times New Roman" w:eastAsia="Times New Roman" w:hAnsi="Times New Roman" w:cs="Times New Roman"/>
          <w:b/>
          <w:i/>
          <w:sz w:val="28"/>
          <w:szCs w:val="28"/>
        </w:rPr>
        <w:t xml:space="preserve">L </w:t>
      </w:r>
      <w:r w:rsidRPr="00A73528">
        <w:rPr>
          <w:rFonts w:ascii="Times New Roman" w:eastAsia="Times New Roman" w:hAnsi="Times New Roman" w:cs="Times New Roman"/>
          <w:b/>
          <w:i/>
          <w:sz w:val="28"/>
          <w:szCs w:val="28"/>
          <w:vertAlign w:val="subscript"/>
        </w:rPr>
        <w:t>ПИ льгот</w:t>
      </w:r>
      <w:r w:rsidRPr="00A73528">
        <w:rPr>
          <w:rFonts w:ascii="Times New Roman" w:eastAsia="Times New Roman" w:hAnsi="Times New Roman" w:cs="Times New Roman"/>
          <w:i/>
          <w:sz w:val="28"/>
          <w:szCs w:val="28"/>
        </w:rPr>
        <w:t>)</w:t>
      </w:r>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z w:val="28"/>
          <w:szCs w:val="28"/>
        </w:rPr>
        <w:t>определяется</w:t>
      </w:r>
      <w:r w:rsidRPr="00A73528">
        <w:rPr>
          <w:rFonts w:ascii="Times New Roman" w:eastAsia="Times New Roman" w:hAnsi="Times New Roman" w:cs="Times New Roman"/>
          <w:snapToGrid w:val="0"/>
          <w:sz w:val="28"/>
          <w:szCs w:val="28"/>
          <w:lang w:eastAsia="ru-RU"/>
        </w:rPr>
        <w:t>:</w:t>
      </w:r>
    </w:p>
    <w:p w:rsidR="0010305E" w:rsidRPr="00A73528" w:rsidRDefault="0010305E" w:rsidP="0010305E">
      <w:pPr>
        <w:spacing w:after="0" w:line="240" w:lineRule="auto"/>
        <w:ind w:firstLine="709"/>
        <w:jc w:val="both"/>
        <w:rPr>
          <w:rFonts w:ascii="Times New Roman" w:eastAsia="Times New Roman" w:hAnsi="Times New Roman" w:cs="Times New Roman"/>
          <w:snapToGrid w:val="0"/>
          <w:sz w:val="28"/>
          <w:szCs w:val="28"/>
          <w:lang w:eastAsia="ru-RU"/>
        </w:rPr>
      </w:pPr>
    </w:p>
    <w:p w:rsidR="00E72705" w:rsidRPr="00190249" w:rsidRDefault="00E72705" w:rsidP="00E72705">
      <w:pPr>
        <w:spacing w:before="120" w:after="120" w:line="240" w:lineRule="auto"/>
        <w:ind w:firstLine="709"/>
        <w:jc w:val="center"/>
        <w:rPr>
          <w:rFonts w:ascii="Times New Roman" w:hAnsi="Times New Roman"/>
          <w:snapToGrid w:val="0"/>
          <w:sz w:val="28"/>
          <w:szCs w:val="28"/>
          <w:lang w:eastAsia="ru-RU"/>
        </w:rPr>
      </w:pPr>
      <w:r w:rsidRPr="00190249">
        <w:rPr>
          <w:rFonts w:ascii="Times New Roman" w:hAnsi="Times New Roman"/>
          <w:i/>
          <w:sz w:val="28"/>
          <w:szCs w:val="28"/>
        </w:rPr>
        <w:t xml:space="preserve">Ʃ </w:t>
      </w:r>
      <w:r w:rsidRPr="00190249">
        <w:rPr>
          <w:rFonts w:ascii="Times New Roman" w:hAnsi="Times New Roman"/>
          <w:b/>
          <w:i/>
          <w:sz w:val="28"/>
          <w:szCs w:val="28"/>
        </w:rPr>
        <w:t xml:space="preserve">L </w:t>
      </w:r>
      <w:r w:rsidRPr="00190249">
        <w:rPr>
          <w:rFonts w:ascii="Times New Roman" w:hAnsi="Times New Roman"/>
          <w:b/>
          <w:i/>
          <w:sz w:val="28"/>
          <w:szCs w:val="28"/>
          <w:vertAlign w:val="subscript"/>
        </w:rPr>
        <w:t>ПИ льгот</w:t>
      </w:r>
      <w:r w:rsidRPr="00190249">
        <w:rPr>
          <w:rFonts w:ascii="Times New Roman" w:hAnsi="Times New Roman"/>
          <w:snapToGrid w:val="0"/>
          <w:sz w:val="28"/>
          <w:szCs w:val="28"/>
          <w:lang w:eastAsia="ru-RU"/>
        </w:rPr>
        <w:t xml:space="preserve"> = </w:t>
      </w:r>
      <w:r w:rsidRPr="00190249">
        <w:rPr>
          <w:rFonts w:ascii="Times New Roman" w:hAnsi="Times New Roman"/>
          <w:i/>
          <w:snapToGrid w:val="0"/>
          <w:sz w:val="28"/>
          <w:szCs w:val="28"/>
          <w:lang w:eastAsia="ru-RU"/>
        </w:rPr>
        <w:t>Ʃ((</w:t>
      </w:r>
      <w:r w:rsidRPr="00190249">
        <w:rPr>
          <w:rFonts w:ascii="Times New Roman" w:hAnsi="Times New Roman"/>
          <w:b/>
          <w:i/>
          <w:sz w:val="28"/>
          <w:szCs w:val="28"/>
          <w:lang w:val="en-US"/>
        </w:rPr>
        <w:t>V</w:t>
      </w:r>
      <w:r w:rsidRPr="00190249">
        <w:rPr>
          <w:rFonts w:ascii="Times New Roman" w:hAnsi="Times New Roman"/>
          <w:b/>
          <w:i/>
          <w:sz w:val="28"/>
          <w:szCs w:val="28"/>
        </w:rPr>
        <w:t xml:space="preserve"> </w:t>
      </w:r>
      <w:r w:rsidRPr="00190249">
        <w:rPr>
          <w:rFonts w:ascii="Times New Roman" w:hAnsi="Times New Roman"/>
          <w:b/>
          <w:i/>
          <w:sz w:val="28"/>
          <w:szCs w:val="28"/>
          <w:vertAlign w:val="subscript"/>
        </w:rPr>
        <w:t xml:space="preserve">ПИ (уголь 1,2,3..,п) </w:t>
      </w:r>
      <w:r w:rsidRPr="00190249">
        <w:rPr>
          <w:rFonts w:ascii="Times New Roman" w:hAnsi="Times New Roman"/>
          <w:i/>
          <w:snapToGrid w:val="0"/>
          <w:sz w:val="28"/>
          <w:szCs w:val="28"/>
          <w:lang w:eastAsia="ru-RU"/>
        </w:rPr>
        <w:t xml:space="preserve">× </w:t>
      </w:r>
      <w:r w:rsidRPr="00190249">
        <w:rPr>
          <w:rFonts w:ascii="Times New Roman" w:hAnsi="Times New Roman"/>
          <w:b/>
          <w:i/>
          <w:sz w:val="28"/>
          <w:szCs w:val="28"/>
          <w:lang w:val="en-US"/>
        </w:rPr>
        <w:t>S</w:t>
      </w:r>
      <w:r w:rsidRPr="00190249">
        <w:rPr>
          <w:rFonts w:ascii="Times New Roman" w:hAnsi="Times New Roman"/>
          <w:b/>
          <w:i/>
          <w:sz w:val="28"/>
          <w:szCs w:val="28"/>
        </w:rPr>
        <w:t xml:space="preserve"> </w:t>
      </w:r>
      <w:r w:rsidRPr="00190249">
        <w:rPr>
          <w:rFonts w:ascii="Times New Roman" w:hAnsi="Times New Roman"/>
          <w:b/>
          <w:i/>
          <w:sz w:val="28"/>
          <w:szCs w:val="28"/>
          <w:vertAlign w:val="subscript"/>
        </w:rPr>
        <w:t>расчёт.</w:t>
      </w:r>
      <w:r w:rsidRPr="00190249">
        <w:rPr>
          <w:rFonts w:ascii="Times New Roman" w:hAnsi="Times New Roman"/>
          <w:i/>
          <w:snapToGrid w:val="0"/>
          <w:sz w:val="28"/>
          <w:szCs w:val="28"/>
          <w:lang w:eastAsia="ru-RU"/>
        </w:rPr>
        <w:t>) ×</w:t>
      </w:r>
      <w:r w:rsidRPr="00190249">
        <w:rPr>
          <w:rFonts w:ascii="Times New Roman" w:hAnsi="Times New Roman"/>
          <w:b/>
          <w:i/>
          <w:snapToGrid w:val="0"/>
          <w:sz w:val="28"/>
          <w:szCs w:val="28"/>
          <w:lang w:eastAsia="ru-RU"/>
        </w:rPr>
        <w:t>Д</w:t>
      </w:r>
      <w:r w:rsidRPr="00190249">
        <w:rPr>
          <w:rFonts w:ascii="Times New Roman" w:hAnsi="Times New Roman"/>
          <w:i/>
          <w:snapToGrid w:val="0"/>
          <w:sz w:val="28"/>
          <w:szCs w:val="28"/>
          <w:lang w:eastAsia="ru-RU"/>
        </w:rPr>
        <w:t xml:space="preserve"> </w:t>
      </w:r>
      <w:r w:rsidRPr="00190249">
        <w:rPr>
          <w:rFonts w:ascii="Times New Roman" w:hAnsi="Times New Roman"/>
          <w:i/>
          <w:snapToGrid w:val="0"/>
          <w:sz w:val="28"/>
          <w:szCs w:val="28"/>
          <w:vertAlign w:val="subscript"/>
          <w:lang w:eastAsia="ru-RU"/>
        </w:rPr>
        <w:t>льгот</w:t>
      </w:r>
      <w:r w:rsidRPr="00190249">
        <w:rPr>
          <w:rFonts w:ascii="Times New Roman" w:hAnsi="Times New Roman"/>
          <w:i/>
          <w:snapToGrid w:val="0"/>
          <w:sz w:val="28"/>
          <w:szCs w:val="28"/>
          <w:lang w:eastAsia="ru-RU"/>
        </w:rPr>
        <w:t>),</w:t>
      </w:r>
    </w:p>
    <w:p w:rsidR="00E72705" w:rsidRPr="00190249" w:rsidRDefault="00E72705" w:rsidP="00E72705">
      <w:pPr>
        <w:spacing w:after="0" w:line="240" w:lineRule="auto"/>
        <w:ind w:firstLine="709"/>
        <w:jc w:val="both"/>
        <w:rPr>
          <w:rFonts w:ascii="Times New Roman" w:hAnsi="Times New Roman"/>
          <w:snapToGrid w:val="0"/>
          <w:sz w:val="27"/>
          <w:szCs w:val="27"/>
          <w:lang w:eastAsia="ru-RU"/>
        </w:rPr>
      </w:pPr>
      <w:r w:rsidRPr="00190249">
        <w:rPr>
          <w:rFonts w:ascii="Times New Roman" w:hAnsi="Times New Roman"/>
          <w:snapToGrid w:val="0"/>
          <w:sz w:val="27"/>
          <w:szCs w:val="27"/>
          <w:lang w:eastAsia="ru-RU"/>
        </w:rPr>
        <w:t>где,</w:t>
      </w:r>
    </w:p>
    <w:p w:rsidR="00E72705" w:rsidRPr="00190249" w:rsidRDefault="00E72705" w:rsidP="00E72705">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7"/>
          <w:szCs w:val="27"/>
          <w:lang w:val="en-US"/>
        </w:rPr>
        <w:t>V</w:t>
      </w:r>
      <w:r w:rsidRPr="00190249">
        <w:rPr>
          <w:rFonts w:ascii="Times New Roman" w:hAnsi="Times New Roman"/>
          <w:b/>
          <w:i/>
          <w:sz w:val="27"/>
          <w:szCs w:val="27"/>
        </w:rPr>
        <w:t xml:space="preserve"> </w:t>
      </w:r>
      <w:r w:rsidRPr="00190249">
        <w:rPr>
          <w:rFonts w:ascii="Times New Roman" w:hAnsi="Times New Roman"/>
          <w:b/>
          <w:i/>
          <w:sz w:val="27"/>
          <w:szCs w:val="27"/>
          <w:vertAlign w:val="subscript"/>
        </w:rPr>
        <w:t xml:space="preserve">ПИ (уголь 1,2,3..,п) </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8"/>
          <w:szCs w:val="28"/>
          <w:lang w:eastAsia="ru-RU"/>
        </w:rPr>
        <w:t xml:space="preserve">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90249">
        <w:rPr>
          <w:rFonts w:ascii="Times New Roman" w:hAnsi="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90249">
        <w:rPr>
          <w:rFonts w:ascii="Times New Roman" w:hAnsi="Times New Roman"/>
          <w:snapToGrid w:val="0"/>
          <w:sz w:val="28"/>
          <w:szCs w:val="28"/>
          <w:lang w:eastAsia="ru-RU"/>
        </w:rPr>
        <w:t xml:space="preserve">полезных ископаемых в виде угля по всем видам угля </w:t>
      </w:r>
      <w:r w:rsidRPr="00190249">
        <w:rPr>
          <w:rFonts w:ascii="Times New Roman" w:hAnsi="Times New Roman"/>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90249">
        <w:rPr>
          <w:rFonts w:ascii="Times New Roman" w:hAnsi="Times New Roman"/>
          <w:snapToGrid w:val="0"/>
          <w:sz w:val="28"/>
          <w:szCs w:val="28"/>
          <w:lang w:eastAsia="ru-RU"/>
        </w:rPr>
        <w:t>млн. тонн;</w:t>
      </w:r>
    </w:p>
    <w:p w:rsidR="00E72705" w:rsidRPr="00190249" w:rsidRDefault="00E72705" w:rsidP="00E72705">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7"/>
          <w:szCs w:val="27"/>
          <w:lang w:val="en-US"/>
        </w:rPr>
        <w:t>S</w:t>
      </w:r>
      <w:r w:rsidRPr="00190249">
        <w:rPr>
          <w:rFonts w:ascii="Times New Roman" w:hAnsi="Times New Roman"/>
          <w:b/>
          <w:i/>
          <w:sz w:val="27"/>
          <w:szCs w:val="27"/>
        </w:rPr>
        <w:t xml:space="preserve"> </w:t>
      </w:r>
      <w:r w:rsidRPr="00190249">
        <w:rPr>
          <w:rFonts w:ascii="Times New Roman" w:hAnsi="Times New Roman"/>
          <w:b/>
          <w:i/>
          <w:sz w:val="27"/>
          <w:szCs w:val="27"/>
          <w:vertAlign w:val="subscript"/>
        </w:rPr>
        <w:t>расчёт.</w:t>
      </w:r>
      <w:r w:rsidRPr="00190249">
        <w:rPr>
          <w:rFonts w:ascii="Times New Roman" w:hAnsi="Times New Roman"/>
          <w:snapToGrid w:val="0"/>
          <w:sz w:val="27"/>
          <w:szCs w:val="27"/>
          <w:lang w:eastAsia="ru-RU"/>
        </w:rPr>
        <w:t xml:space="preserve"> – </w:t>
      </w:r>
      <w:r w:rsidRPr="00190249">
        <w:rPr>
          <w:rFonts w:ascii="Times New Roman" w:hAnsi="Times New Roman"/>
          <w:snapToGrid w:val="0"/>
          <w:sz w:val="28"/>
          <w:szCs w:val="28"/>
          <w:lang w:eastAsia="ru-RU"/>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90249">
        <w:rPr>
          <w:rFonts w:ascii="Times New Roman" w:hAnsi="Times New Roman"/>
          <w:sz w:val="28"/>
          <w:szCs w:val="28"/>
        </w:rPr>
        <w:t>определяемая на соответствующий прогнозируемый период,</w:t>
      </w:r>
      <w:r w:rsidRPr="00190249">
        <w:rPr>
          <w:rFonts w:ascii="Times New Roman" w:hAnsi="Times New Roman"/>
          <w:snapToGrid w:val="0"/>
          <w:sz w:val="28"/>
          <w:szCs w:val="28"/>
          <w:lang w:eastAsia="ru-RU"/>
        </w:rPr>
        <w:t xml:space="preserve"> рублей;</w:t>
      </w:r>
    </w:p>
    <w:p w:rsidR="00E72705" w:rsidRPr="00190249" w:rsidRDefault="00E72705" w:rsidP="00E72705">
      <w:pPr>
        <w:spacing w:after="0" w:line="240" w:lineRule="auto"/>
        <w:ind w:firstLine="709"/>
        <w:jc w:val="both"/>
        <w:rPr>
          <w:rFonts w:ascii="Times New Roman" w:hAnsi="Times New Roman"/>
          <w:sz w:val="28"/>
          <w:szCs w:val="28"/>
          <w:lang w:eastAsia="ru-RU"/>
        </w:rPr>
      </w:pPr>
      <w:r w:rsidRPr="00190249">
        <w:rPr>
          <w:rFonts w:ascii="Times New Roman" w:hAnsi="Times New Roman"/>
          <w:b/>
          <w:i/>
          <w:snapToGrid w:val="0"/>
          <w:sz w:val="27"/>
          <w:szCs w:val="27"/>
          <w:lang w:eastAsia="ru-RU"/>
        </w:rPr>
        <w:t>Д</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7"/>
          <w:szCs w:val="27"/>
          <w:vertAlign w:val="subscript"/>
          <w:lang w:eastAsia="ru-RU"/>
        </w:rPr>
        <w:t>льгот</w:t>
      </w:r>
      <w:r w:rsidRPr="00190249">
        <w:rPr>
          <w:rFonts w:ascii="Times New Roman" w:hAnsi="Times New Roman"/>
          <w:sz w:val="27"/>
          <w:szCs w:val="27"/>
          <w:lang w:eastAsia="ru-RU"/>
        </w:rPr>
        <w:t xml:space="preserve"> – </w:t>
      </w:r>
      <w:r w:rsidRPr="00190249">
        <w:rPr>
          <w:rFonts w:ascii="Times New Roman" w:hAnsi="Times New Roman"/>
          <w:sz w:val="28"/>
          <w:szCs w:val="28"/>
          <w:lang w:eastAsia="ru-RU"/>
        </w:rPr>
        <w:t xml:space="preserve">показатель, определяющий долю льготы по налогу, %. </w:t>
      </w:r>
    </w:p>
    <w:p w:rsidR="00E72705" w:rsidRPr="00E72705" w:rsidRDefault="00E72705" w:rsidP="00E72705">
      <w:pPr>
        <w:spacing w:after="0" w:line="240" w:lineRule="auto"/>
        <w:ind w:firstLine="709"/>
        <w:jc w:val="both"/>
        <w:rPr>
          <w:rFonts w:ascii="Times New Roman" w:hAnsi="Times New Roman"/>
          <w:sz w:val="28"/>
          <w:szCs w:val="28"/>
        </w:rPr>
      </w:pPr>
      <w:r w:rsidRPr="00190249">
        <w:rPr>
          <w:rFonts w:ascii="Times New Roman" w:hAnsi="Times New Roman"/>
          <w:sz w:val="28"/>
          <w:szCs w:val="28"/>
          <w:lang w:eastAsia="ru-RU"/>
        </w:rPr>
        <w:lastRenderedPageBreak/>
        <w:t>Показатель, определяющий долю льготы по налогу</w:t>
      </w:r>
      <w:r w:rsidRPr="00190249">
        <w:rPr>
          <w:rFonts w:ascii="Times New Roman" w:hAnsi="Times New Roman"/>
          <w:sz w:val="27"/>
          <w:szCs w:val="27"/>
          <w:lang w:eastAsia="ru-RU"/>
        </w:rPr>
        <w:t xml:space="preserve"> (</w:t>
      </w:r>
      <w:r w:rsidRPr="00190249">
        <w:rPr>
          <w:rFonts w:ascii="Times New Roman" w:hAnsi="Times New Roman"/>
          <w:b/>
          <w:i/>
          <w:snapToGrid w:val="0"/>
          <w:sz w:val="27"/>
          <w:szCs w:val="27"/>
          <w:lang w:eastAsia="ru-RU"/>
        </w:rPr>
        <w:t>Д</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7"/>
          <w:szCs w:val="27"/>
          <w:vertAlign w:val="subscript"/>
          <w:lang w:eastAsia="ru-RU"/>
        </w:rPr>
        <w:t>льгот</w:t>
      </w:r>
      <w:r w:rsidRPr="00190249">
        <w:rPr>
          <w:rFonts w:ascii="Times New Roman" w:hAnsi="Times New Roman"/>
          <w:snapToGrid w:val="0"/>
          <w:sz w:val="27"/>
          <w:szCs w:val="27"/>
          <w:lang w:eastAsia="ru-RU"/>
        </w:rPr>
        <w:t>)</w:t>
      </w:r>
      <w:r w:rsidRPr="00190249">
        <w:rPr>
          <w:rFonts w:ascii="Times New Roman" w:hAnsi="Times New Roman"/>
          <w:sz w:val="27"/>
          <w:szCs w:val="27"/>
          <w:lang w:eastAsia="ru-RU"/>
        </w:rPr>
        <w:t xml:space="preserve">, </w:t>
      </w:r>
      <w:r w:rsidRPr="00190249">
        <w:rPr>
          <w:rFonts w:ascii="Times New Roman" w:hAnsi="Times New Roman"/>
          <w:sz w:val="28"/>
          <w:szCs w:val="28"/>
        </w:rPr>
        <w:t>определяется как частное от деления суммы налоговых льгот в отношении угля на сумму налога,</w:t>
      </w:r>
      <w:r w:rsidRPr="00190249">
        <w:rPr>
          <w:rFonts w:ascii="Times New Roman" w:hAnsi="Times New Roman"/>
          <w:sz w:val="28"/>
          <w:szCs w:val="28"/>
          <w:lang w:eastAsia="ru-RU"/>
        </w:rPr>
        <w:t xml:space="preserve"> подлежащего уплате в бюджет, с учётом суммы налоговых льгот </w:t>
      </w:r>
      <w:r w:rsidRPr="00190249">
        <w:rPr>
          <w:rFonts w:ascii="Times New Roman" w:hAnsi="Times New Roman"/>
          <w:sz w:val="28"/>
          <w:szCs w:val="28"/>
        </w:rPr>
        <w:t>(согласно данным отчёта по форме № 5-НДПИ).</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10305E" w:rsidRPr="00A73528" w:rsidRDefault="0010305E" w:rsidP="0010305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C1F79"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Налог на добычу п</w:t>
      </w:r>
      <w:r w:rsidRPr="00A73528">
        <w:rPr>
          <w:rFonts w:ascii="Times New Roman" w:eastAsia="Times New Roman" w:hAnsi="Times New Roman" w:cs="Times New Roman"/>
          <w:snapToGrid w:val="0"/>
          <w:sz w:val="28"/>
          <w:szCs w:val="28"/>
          <w:lang w:eastAsia="ru-RU"/>
        </w:rPr>
        <w:t xml:space="preserve">олезных ископаемых в виде угля </w:t>
      </w:r>
      <w:r w:rsidRPr="00A73528">
        <w:rPr>
          <w:rFonts w:ascii="Times New Roman" w:eastAsia="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ED229A" w:rsidRPr="0010305E" w:rsidRDefault="00ED229A" w:rsidP="00ED229A">
      <w:pPr>
        <w:pStyle w:val="2"/>
        <w:spacing w:after="240" w:line="240" w:lineRule="auto"/>
        <w:ind w:firstLine="709"/>
        <w:jc w:val="center"/>
        <w:rPr>
          <w:rFonts w:ascii="Cambria" w:hAnsi="Cambria"/>
          <w:i/>
          <w:color w:val="auto"/>
          <w:sz w:val="27"/>
          <w:szCs w:val="27"/>
        </w:rPr>
      </w:pPr>
      <w:bookmarkStart w:id="40" w:name="_Toc498422368"/>
      <w:r w:rsidRPr="0010305E">
        <w:rPr>
          <w:rFonts w:ascii="Cambria" w:hAnsi="Cambria"/>
          <w:i/>
          <w:color w:val="auto"/>
          <w:sz w:val="27"/>
          <w:szCs w:val="27"/>
        </w:rPr>
        <w:t>2.</w:t>
      </w:r>
      <w:r w:rsidRPr="0080192F">
        <w:rPr>
          <w:rFonts w:ascii="Cambria" w:hAnsi="Cambria"/>
          <w:i/>
          <w:color w:val="auto"/>
          <w:sz w:val="27"/>
          <w:szCs w:val="27"/>
        </w:rPr>
        <w:t>1</w:t>
      </w:r>
      <w:r w:rsidR="005F3C18" w:rsidRPr="0080192F">
        <w:rPr>
          <w:rFonts w:ascii="Cambria" w:hAnsi="Cambria"/>
          <w:i/>
          <w:color w:val="auto"/>
          <w:sz w:val="27"/>
          <w:szCs w:val="27"/>
        </w:rPr>
        <w:t>2</w:t>
      </w:r>
      <w:r w:rsidRPr="0080192F">
        <w:rPr>
          <w:rFonts w:ascii="Cambria" w:hAnsi="Cambria"/>
          <w:i/>
          <w:color w:val="auto"/>
          <w:sz w:val="27"/>
          <w:szCs w:val="27"/>
        </w:rPr>
        <w:t>.</w:t>
      </w:r>
      <w:r w:rsidRPr="0010305E">
        <w:rPr>
          <w:rFonts w:ascii="Cambria" w:hAnsi="Cambria"/>
          <w:i/>
          <w:color w:val="auto"/>
          <w:sz w:val="27"/>
          <w:szCs w:val="27"/>
        </w:rPr>
        <w:t xml:space="preserve"> Сборы за пользование объектами животного мира и за пользование объектами водных биологических ресурсов</w:t>
      </w:r>
      <w:r w:rsidRPr="0010305E">
        <w:rPr>
          <w:rFonts w:ascii="Cambria" w:hAnsi="Cambria"/>
          <w:i/>
          <w:color w:val="auto"/>
          <w:sz w:val="27"/>
          <w:szCs w:val="27"/>
        </w:rPr>
        <w:br/>
        <w:t>182 1 07 04000 01 0000 110</w:t>
      </w:r>
      <w:bookmarkEnd w:id="40"/>
      <w:r w:rsidRPr="0010305E">
        <w:rPr>
          <w:rFonts w:ascii="Cambria" w:hAnsi="Cambria"/>
          <w:i/>
          <w:color w:val="auto"/>
          <w:sz w:val="27"/>
          <w:szCs w:val="27"/>
        </w:rPr>
        <w:t xml:space="preserve">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Прогноз объёма поступлений по сборам осуществляется отдельно по каждому виду. </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 динамика налоговой базы по сбору согласно данным отчета по форме </w:t>
      </w:r>
      <w:r w:rsidRPr="00A73528">
        <w:rPr>
          <w:rFonts w:ascii="Times New Roman" w:eastAsia="Times New Roman" w:hAnsi="Times New Roman" w:cs="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10305E" w:rsidRPr="00190249"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 динамика фактических поступлений по сбору в разрезе КБК по видам водных объектов согласно данным отчёта по форме № 1-НМ «Отчет о начислении и </w:t>
      </w:r>
      <w:r w:rsidRPr="00A73528">
        <w:rPr>
          <w:rFonts w:ascii="Times New Roman" w:eastAsia="Times New Roman" w:hAnsi="Times New Roman" w:cs="Times New Roman"/>
          <w:sz w:val="28"/>
          <w:szCs w:val="28"/>
        </w:rPr>
        <w:lastRenderedPageBreak/>
        <w:t xml:space="preserve">поступлении </w:t>
      </w:r>
      <w:r w:rsidR="00627B10">
        <w:rPr>
          <w:rFonts w:ascii="Times New Roman" w:eastAsia="Times New Roman" w:hAnsi="Times New Roman" w:cs="Times New Roman"/>
          <w:sz w:val="28"/>
          <w:szCs w:val="28"/>
        </w:rPr>
        <w:t>налогов, сборов</w:t>
      </w:r>
      <w:r w:rsidR="00627B10" w:rsidRPr="00190249">
        <w:rPr>
          <w:rFonts w:ascii="Times New Roman" w:eastAsia="Times New Roman" w:hAnsi="Times New Roman" w:cs="Times New Roman"/>
          <w:sz w:val="28"/>
          <w:szCs w:val="28"/>
        </w:rPr>
        <w:t xml:space="preserve">, страховых взносов и иных </w:t>
      </w:r>
      <w:r w:rsidRPr="00190249">
        <w:rPr>
          <w:rFonts w:ascii="Times New Roman" w:eastAsia="Times New Roman" w:hAnsi="Times New Roman" w:cs="Times New Roman"/>
          <w:sz w:val="28"/>
          <w:szCs w:val="28"/>
        </w:rPr>
        <w:t>обязательных платежей в бюджетную систему Российской Федерации»;</w:t>
      </w:r>
    </w:p>
    <w:p w:rsidR="00E72705" w:rsidRPr="00E72705" w:rsidRDefault="00E72705" w:rsidP="00E72705">
      <w:pPr>
        <w:spacing w:after="0" w:line="240" w:lineRule="auto"/>
        <w:ind w:firstLine="709"/>
        <w:jc w:val="both"/>
        <w:rPr>
          <w:rFonts w:ascii="Times New Roman" w:hAnsi="Times New Roman"/>
          <w:sz w:val="28"/>
          <w:szCs w:val="28"/>
        </w:rPr>
      </w:pPr>
      <w:r w:rsidRPr="00190249">
        <w:rPr>
          <w:rFonts w:ascii="Times New Roman" w:hAnsi="Times New Roman"/>
          <w:sz w:val="28"/>
          <w:szCs w:val="28"/>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0305E" w:rsidRPr="00E72705" w:rsidRDefault="0010305E" w:rsidP="0010305E">
      <w:pPr>
        <w:spacing w:after="0" w:line="240" w:lineRule="auto"/>
        <w:ind w:firstLine="709"/>
        <w:jc w:val="both"/>
        <w:rPr>
          <w:rFonts w:ascii="Times New Roman" w:eastAsia="Times New Roman" w:hAnsi="Times New Roman" w:cs="Times New Roman"/>
          <w:sz w:val="28"/>
          <w:szCs w:val="28"/>
        </w:rPr>
      </w:pPr>
      <w:r w:rsidRPr="00E72705">
        <w:rPr>
          <w:rFonts w:ascii="Times New Roman" w:eastAsia="Times New Roman" w:hAnsi="Times New Roman" w:cs="Times New Roman"/>
          <w:sz w:val="28"/>
          <w:szCs w:val="28"/>
        </w:rPr>
        <w:t>- изменения в законодательстве;</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иные факторы.</w:t>
      </w:r>
    </w:p>
    <w:p w:rsidR="0010305E" w:rsidRPr="00A73528" w:rsidRDefault="0010305E" w:rsidP="0010305E">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w:t>
      </w:r>
      <w:r w:rsidRPr="00A73528">
        <w:rPr>
          <w:rFonts w:ascii="Times New Roman" w:eastAsia="Times New Roman" w:hAnsi="Times New Roman" w:cs="Times New Roman"/>
          <w:b/>
          <w:i/>
          <w:sz w:val="28"/>
          <w:szCs w:val="28"/>
        </w:rPr>
        <w:t>ВБР</w:t>
      </w:r>
      <w:r w:rsidRPr="00A73528">
        <w:rPr>
          <w:rFonts w:ascii="Times New Roman" w:eastAsia="Times New Roman" w:hAnsi="Times New Roman" w:cs="Times New Roman"/>
          <w:sz w:val="28"/>
          <w:szCs w:val="28"/>
        </w:rPr>
        <w:t>), определяется исходя из следующего алгоритма расчёта:</w:t>
      </w:r>
    </w:p>
    <w:p w:rsidR="00581BFC" w:rsidRPr="00A73528" w:rsidRDefault="00581BFC" w:rsidP="00581BFC">
      <w:pPr>
        <w:spacing w:before="120" w:after="120" w:line="240" w:lineRule="auto"/>
        <w:ind w:firstLine="709"/>
        <w:jc w:val="center"/>
        <w:rPr>
          <w:rFonts w:ascii="Times New Roman" w:eastAsia="Times New Roman" w:hAnsi="Times New Roman" w:cs="Times New Roman"/>
          <w:b/>
          <w:i/>
          <w:sz w:val="28"/>
          <w:szCs w:val="28"/>
        </w:rPr>
      </w:pPr>
      <w:r w:rsidRPr="00A73528">
        <w:rPr>
          <w:rFonts w:ascii="Times New Roman" w:eastAsia="Times New Roman" w:hAnsi="Times New Roman" w:cs="Times New Roman"/>
          <w:b/>
          <w:i/>
          <w:sz w:val="28"/>
          <w:szCs w:val="28"/>
        </w:rPr>
        <w:t xml:space="preserve">ВБР </w:t>
      </w:r>
      <w:r w:rsidRPr="00A73528">
        <w:rPr>
          <w:rFonts w:ascii="Times New Roman" w:eastAsia="Times New Roman" w:hAnsi="Times New Roman" w:cs="Times New Roman"/>
          <w:b/>
          <w:i/>
          <w:sz w:val="28"/>
          <w:szCs w:val="28"/>
          <w:vertAlign w:val="subscript"/>
        </w:rPr>
        <w:t>прогноз.</w:t>
      </w:r>
      <w:r w:rsidRPr="00A73528">
        <w:rPr>
          <w:rFonts w:ascii="Times New Roman" w:eastAsia="Times New Roman" w:hAnsi="Times New Roman" w:cs="Times New Roman"/>
          <w:b/>
          <w:i/>
          <w:sz w:val="28"/>
          <w:szCs w:val="28"/>
        </w:rPr>
        <w:t xml:space="preserve"> = ∑ (</w:t>
      </w:r>
      <w:r w:rsidRPr="00A73528">
        <w:rPr>
          <w:rFonts w:ascii="Times New Roman" w:eastAsia="Times New Roman" w:hAnsi="Times New Roman" w:cs="Times New Roman"/>
          <w:b/>
          <w:i/>
          <w:sz w:val="28"/>
          <w:szCs w:val="28"/>
          <w:lang w:val="en-US"/>
        </w:rPr>
        <w:t>V</w:t>
      </w:r>
      <w:proofErr w:type="spellStart"/>
      <w:r w:rsidRPr="00A73528">
        <w:rPr>
          <w:rFonts w:ascii="Times New Roman" w:eastAsia="Times New Roman" w:hAnsi="Times New Roman" w:cs="Times New Roman"/>
          <w:b/>
          <w:i/>
          <w:sz w:val="28"/>
          <w:szCs w:val="28"/>
          <w:vertAlign w:val="subscript"/>
        </w:rPr>
        <w:t>разреш</w:t>
      </w:r>
      <w:proofErr w:type="spellEnd"/>
      <w:r w:rsidRPr="00A73528">
        <w:rPr>
          <w:rFonts w:ascii="Times New Roman" w:eastAsia="Times New Roman" w:hAnsi="Times New Roman" w:cs="Times New Roman"/>
          <w:b/>
          <w:i/>
          <w:sz w:val="28"/>
          <w:szCs w:val="28"/>
          <w:vertAlign w:val="subscript"/>
        </w:rPr>
        <w:t>.  *</w:t>
      </w:r>
      <w:r w:rsidRPr="00A73528">
        <w:rPr>
          <w:rFonts w:ascii="Times New Roman" w:eastAsia="Times New Roman" w:hAnsi="Times New Roman" w:cs="Times New Roman"/>
          <w:sz w:val="28"/>
          <w:szCs w:val="28"/>
        </w:rPr>
        <w:t xml:space="preserve">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b/>
          <w:i/>
          <w:sz w:val="28"/>
          <w:szCs w:val="28"/>
        </w:rPr>
        <w:t xml:space="preserve">) (+/-) </w:t>
      </w:r>
      <w:r w:rsidRPr="00A73528">
        <w:rPr>
          <w:rFonts w:ascii="Times New Roman" w:eastAsia="Times New Roman" w:hAnsi="Times New Roman" w:cs="Times New Roman"/>
          <w:b/>
          <w:i/>
          <w:sz w:val="28"/>
          <w:szCs w:val="28"/>
          <w:lang w:val="en-US"/>
        </w:rPr>
        <w:t>F</w:t>
      </w:r>
      <w:r w:rsidRPr="00A73528">
        <w:rPr>
          <w:rFonts w:ascii="Times New Roman" w:eastAsia="Times New Roman" w:hAnsi="Times New Roman" w:cs="Times New Roman"/>
          <w:b/>
          <w:i/>
          <w:sz w:val="28"/>
          <w:szCs w:val="28"/>
        </w:rPr>
        <w:t xml:space="preserve">, </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где:</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V</w:t>
      </w:r>
      <w:proofErr w:type="spellStart"/>
      <w:r w:rsidRPr="00A73528">
        <w:rPr>
          <w:rFonts w:ascii="Times New Roman" w:eastAsia="Times New Roman" w:hAnsi="Times New Roman" w:cs="Times New Roman"/>
          <w:b/>
          <w:i/>
          <w:sz w:val="28"/>
          <w:szCs w:val="28"/>
          <w:vertAlign w:val="subscript"/>
        </w:rPr>
        <w:t>разреш</w:t>
      </w:r>
      <w:proofErr w:type="spellEnd"/>
      <w:r w:rsidRPr="00A73528">
        <w:rPr>
          <w:rFonts w:ascii="Times New Roman" w:eastAsia="Times New Roman" w:hAnsi="Times New Roman" w:cs="Times New Roman"/>
          <w:b/>
          <w:i/>
          <w:sz w:val="28"/>
          <w:szCs w:val="28"/>
          <w:vertAlign w:val="subscript"/>
        </w:rPr>
        <w:t xml:space="preserve">. </w:t>
      </w:r>
      <w:r w:rsidRPr="00A73528">
        <w:rPr>
          <w:rFonts w:ascii="Times New Roman" w:eastAsia="Times New Roman" w:hAnsi="Times New Roman" w:cs="Times New Roman"/>
          <w:sz w:val="28"/>
          <w:szCs w:val="28"/>
        </w:rPr>
        <w:t>– прогнозируемое количество полученных разрешений по видам водных объектов, штук;</w:t>
      </w: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b/>
          <w:i/>
          <w:sz w:val="28"/>
          <w:szCs w:val="28"/>
        </w:rPr>
        <w:t xml:space="preserve"> </w:t>
      </w:r>
      <w:r w:rsidRPr="00A73528">
        <w:rPr>
          <w:rFonts w:ascii="Times New Roman" w:eastAsia="Times New Roman" w:hAnsi="Times New Roman" w:cs="Times New Roman"/>
          <w:sz w:val="28"/>
          <w:szCs w:val="28"/>
        </w:rPr>
        <w:t>– средняя расчетная ставка сбора в разрезе КБК, предусмотренная для конкретного вида водных объектов, тыс. рублей /1 разрешение;</w:t>
      </w:r>
    </w:p>
    <w:p w:rsidR="00B80C1B" w:rsidRPr="00D378F4" w:rsidRDefault="00581BFC" w:rsidP="00B80C1B">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b/>
          <w:i/>
          <w:sz w:val="28"/>
          <w:szCs w:val="28"/>
        </w:rPr>
        <w:t>F</w:t>
      </w:r>
      <w:r w:rsidRPr="00A73528">
        <w:rPr>
          <w:rFonts w:ascii="Times New Roman" w:eastAsia="Times New Roman" w:hAnsi="Times New Roman" w:cs="Times New Roman"/>
          <w:sz w:val="28"/>
          <w:szCs w:val="28"/>
        </w:rPr>
        <w:t xml:space="preserve"> – </w:t>
      </w:r>
      <w:r w:rsidR="00B80C1B" w:rsidRPr="00D378F4">
        <w:rPr>
          <w:rFonts w:ascii="Times New Roman" w:eastAsia="Times New Roman" w:hAnsi="Times New Roman" w:cs="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возвраты и</w:t>
      </w:r>
      <w:r w:rsidR="00B80C1B">
        <w:rPr>
          <w:rFonts w:ascii="Times New Roman" w:eastAsia="Times New Roman" w:hAnsi="Times New Roman" w:cs="Times New Roman"/>
          <w:sz w:val="28"/>
          <w:szCs w:val="28"/>
        </w:rPr>
        <w:t xml:space="preserve"> </w:t>
      </w:r>
      <w:r w:rsidR="00B80C1B" w:rsidRPr="00D378F4">
        <w:rPr>
          <w:rFonts w:ascii="Times New Roman" w:eastAsia="Times New Roman" w:hAnsi="Times New Roman" w:cs="Times New Roman"/>
          <w:sz w:val="28"/>
          <w:szCs w:val="28"/>
        </w:rPr>
        <w:t>т.д.), тыс. рублей.</w:t>
      </w:r>
    </w:p>
    <w:p w:rsidR="00B80C1B" w:rsidRDefault="00B80C1B" w:rsidP="00581BFC">
      <w:pPr>
        <w:spacing w:after="0" w:line="240" w:lineRule="auto"/>
        <w:ind w:firstLine="709"/>
        <w:jc w:val="both"/>
        <w:rPr>
          <w:rFonts w:ascii="Times New Roman" w:eastAsia="Times New Roman" w:hAnsi="Times New Roman" w:cs="Times New Roman"/>
          <w:sz w:val="28"/>
          <w:szCs w:val="28"/>
        </w:rPr>
      </w:pPr>
    </w:p>
    <w:p w:rsidR="00581BFC" w:rsidRPr="00A73528"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t>Средняя расчетная ставка сбора в разрезе КБК по конкретному виду водных объектов (</w:t>
      </w: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w:t>
      </w:r>
      <w:r w:rsidRPr="00A73528">
        <w:rPr>
          <w:rFonts w:ascii="Times New Roman" w:eastAsia="Times New Roman" w:hAnsi="Times New Roman" w:cs="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A73528">
        <w:rPr>
          <w:rFonts w:ascii="Times New Roman" w:eastAsia="Times New Roman" w:hAnsi="Times New Roman" w:cs="Times New Roman"/>
          <w:b/>
          <w:i/>
          <w:sz w:val="28"/>
          <w:szCs w:val="28"/>
        </w:rPr>
        <w:t xml:space="preserve">ВБР </w:t>
      </w:r>
      <w:r w:rsidRPr="00A73528">
        <w:rPr>
          <w:rFonts w:ascii="Times New Roman" w:eastAsia="Times New Roman" w:hAnsi="Times New Roman" w:cs="Times New Roman"/>
          <w:b/>
          <w:i/>
          <w:sz w:val="28"/>
          <w:szCs w:val="28"/>
          <w:vertAlign w:val="subscript"/>
        </w:rPr>
        <w:t>пред. период</w:t>
      </w:r>
      <w:r w:rsidRPr="00A73528">
        <w:rPr>
          <w:rFonts w:ascii="Times New Roman" w:eastAsia="Times New Roman" w:hAnsi="Times New Roman" w:cs="Times New Roman"/>
          <w:sz w:val="28"/>
          <w:szCs w:val="28"/>
        </w:rPr>
        <w:t>) на общее количество полученных разрешений за предыдущий период (</w:t>
      </w:r>
      <w:r w:rsidRPr="00A73528">
        <w:rPr>
          <w:rFonts w:ascii="Times New Roman" w:eastAsia="Times New Roman" w:hAnsi="Times New Roman" w:cs="Times New Roman"/>
          <w:b/>
          <w:i/>
          <w:sz w:val="28"/>
          <w:szCs w:val="28"/>
          <w:lang w:val="en-US"/>
        </w:rPr>
        <w:t>V</w:t>
      </w:r>
      <w:proofErr w:type="spellStart"/>
      <w:r w:rsidRPr="00A73528">
        <w:rPr>
          <w:rFonts w:ascii="Times New Roman" w:eastAsia="Times New Roman" w:hAnsi="Times New Roman" w:cs="Times New Roman"/>
          <w:b/>
          <w:i/>
          <w:sz w:val="28"/>
          <w:szCs w:val="28"/>
          <w:vertAlign w:val="subscript"/>
        </w:rPr>
        <w:t>разреш</w:t>
      </w:r>
      <w:proofErr w:type="spellEnd"/>
      <w:r w:rsidRPr="00A73528">
        <w:rPr>
          <w:rFonts w:ascii="Times New Roman" w:eastAsia="Times New Roman" w:hAnsi="Times New Roman" w:cs="Times New Roman"/>
          <w:b/>
          <w:i/>
          <w:sz w:val="28"/>
          <w:szCs w:val="28"/>
          <w:vertAlign w:val="subscript"/>
        </w:rPr>
        <w:t>. пред. период</w:t>
      </w:r>
      <w:r w:rsidRPr="00A73528">
        <w:rPr>
          <w:rFonts w:ascii="Times New Roman" w:eastAsia="Times New Roman" w:hAnsi="Times New Roman" w:cs="Times New Roman"/>
          <w:sz w:val="28"/>
          <w:szCs w:val="28"/>
        </w:rPr>
        <w:t>) по конкретному виду водных объектов.</w:t>
      </w:r>
    </w:p>
    <w:p w:rsidR="00581BFC" w:rsidRPr="00A73528" w:rsidRDefault="00581BFC" w:rsidP="00581BFC">
      <w:pPr>
        <w:spacing w:before="120" w:after="120" w:line="240" w:lineRule="auto"/>
        <w:ind w:firstLine="709"/>
        <w:jc w:val="center"/>
        <w:rPr>
          <w:rFonts w:ascii="Times New Roman" w:eastAsia="Times New Roman" w:hAnsi="Times New Roman" w:cs="Times New Roman"/>
          <w:b/>
          <w:i/>
          <w:sz w:val="28"/>
          <w:szCs w:val="28"/>
          <w:vertAlign w:val="subscript"/>
        </w:rPr>
      </w:pPr>
      <w:r w:rsidRPr="00A73528">
        <w:rPr>
          <w:rFonts w:ascii="Times New Roman" w:eastAsia="Times New Roman" w:hAnsi="Times New Roman" w:cs="Times New Roman"/>
          <w:b/>
          <w:i/>
          <w:sz w:val="28"/>
          <w:szCs w:val="28"/>
          <w:lang w:val="en-US"/>
        </w:rPr>
        <w:t>S</w:t>
      </w:r>
      <w:r w:rsidRPr="00A73528">
        <w:rPr>
          <w:rFonts w:ascii="Times New Roman" w:eastAsia="Times New Roman" w:hAnsi="Times New Roman" w:cs="Times New Roman"/>
          <w:b/>
          <w:sz w:val="28"/>
          <w:szCs w:val="28"/>
          <w:vertAlign w:val="subscript"/>
        </w:rPr>
        <w:t xml:space="preserve"> ВБР расчет.  </w:t>
      </w:r>
      <w:r w:rsidRPr="00A73528">
        <w:rPr>
          <w:rFonts w:ascii="Times New Roman" w:eastAsia="Times New Roman" w:hAnsi="Times New Roman" w:cs="Times New Roman"/>
          <w:b/>
          <w:i/>
          <w:sz w:val="28"/>
          <w:szCs w:val="28"/>
        </w:rPr>
        <w:t xml:space="preserve">= (ВБР </w:t>
      </w:r>
      <w:r w:rsidRPr="00A73528">
        <w:rPr>
          <w:rFonts w:ascii="Times New Roman" w:eastAsia="Times New Roman" w:hAnsi="Times New Roman" w:cs="Times New Roman"/>
          <w:b/>
          <w:i/>
          <w:sz w:val="28"/>
          <w:szCs w:val="28"/>
          <w:vertAlign w:val="subscript"/>
        </w:rPr>
        <w:t xml:space="preserve">пред. период </w:t>
      </w:r>
      <w:r w:rsidRPr="00A73528">
        <w:rPr>
          <w:rFonts w:ascii="Times New Roman" w:eastAsia="Times New Roman" w:hAnsi="Times New Roman" w:cs="Times New Roman"/>
          <w:sz w:val="28"/>
          <w:szCs w:val="28"/>
        </w:rPr>
        <w:t xml:space="preserve"> ÷ </w:t>
      </w:r>
      <w:r w:rsidRPr="00A73528">
        <w:rPr>
          <w:rFonts w:ascii="Times New Roman" w:eastAsia="Times New Roman" w:hAnsi="Times New Roman" w:cs="Times New Roman"/>
          <w:b/>
          <w:i/>
          <w:sz w:val="28"/>
          <w:szCs w:val="28"/>
          <w:lang w:val="en-US"/>
        </w:rPr>
        <w:t>V</w:t>
      </w:r>
      <w:proofErr w:type="spellStart"/>
      <w:r w:rsidRPr="00A73528">
        <w:rPr>
          <w:rFonts w:ascii="Times New Roman" w:eastAsia="Times New Roman" w:hAnsi="Times New Roman" w:cs="Times New Roman"/>
          <w:b/>
          <w:i/>
          <w:sz w:val="28"/>
          <w:szCs w:val="28"/>
          <w:vertAlign w:val="subscript"/>
        </w:rPr>
        <w:t>разреш</w:t>
      </w:r>
      <w:proofErr w:type="spellEnd"/>
      <w:r w:rsidRPr="00A73528">
        <w:rPr>
          <w:rFonts w:ascii="Times New Roman" w:eastAsia="Times New Roman" w:hAnsi="Times New Roman" w:cs="Times New Roman"/>
          <w:b/>
          <w:i/>
          <w:sz w:val="28"/>
          <w:szCs w:val="28"/>
          <w:vertAlign w:val="subscript"/>
        </w:rPr>
        <w:t>. пред. период</w:t>
      </w:r>
      <w:r w:rsidRPr="00A73528">
        <w:rPr>
          <w:rFonts w:ascii="Times New Roman" w:eastAsia="Times New Roman" w:hAnsi="Times New Roman" w:cs="Times New Roman"/>
          <w:b/>
          <w:i/>
          <w:sz w:val="28"/>
          <w:szCs w:val="28"/>
        </w:rPr>
        <w:t>)</w:t>
      </w:r>
    </w:p>
    <w:p w:rsidR="00581BFC" w:rsidRDefault="00581BFC" w:rsidP="00581BFC">
      <w:pPr>
        <w:spacing w:after="0" w:line="240" w:lineRule="auto"/>
        <w:ind w:firstLine="709"/>
        <w:jc w:val="both"/>
        <w:rPr>
          <w:rFonts w:ascii="Times New Roman" w:eastAsia="Times New Roman" w:hAnsi="Times New Roman" w:cs="Times New Roman"/>
          <w:sz w:val="28"/>
          <w:szCs w:val="28"/>
        </w:rPr>
      </w:pPr>
      <w:r w:rsidRPr="00A73528">
        <w:rPr>
          <w:rFonts w:ascii="Times New Roman" w:eastAsia="Times New Roman" w:hAnsi="Times New Roman" w:cs="Times New Roman"/>
          <w:sz w:val="28"/>
          <w:szCs w:val="28"/>
        </w:rPr>
        <w:lastRenderedPageBreak/>
        <w:t>При этом, количество полученных разрешений за предыдущий период (</w:t>
      </w:r>
      <w:r w:rsidRPr="00A73528">
        <w:rPr>
          <w:rFonts w:ascii="Times New Roman" w:eastAsia="Times New Roman" w:hAnsi="Times New Roman" w:cs="Times New Roman"/>
          <w:b/>
          <w:i/>
          <w:sz w:val="28"/>
          <w:szCs w:val="28"/>
          <w:lang w:val="en-US"/>
        </w:rPr>
        <w:t>V</w:t>
      </w:r>
      <w:proofErr w:type="spellStart"/>
      <w:r w:rsidRPr="00A73528">
        <w:rPr>
          <w:rFonts w:ascii="Times New Roman" w:eastAsia="Times New Roman" w:hAnsi="Times New Roman" w:cs="Times New Roman"/>
          <w:b/>
          <w:i/>
          <w:sz w:val="28"/>
          <w:szCs w:val="28"/>
          <w:vertAlign w:val="subscript"/>
        </w:rPr>
        <w:t>разреш</w:t>
      </w:r>
      <w:proofErr w:type="spellEnd"/>
      <w:r w:rsidRPr="00A73528">
        <w:rPr>
          <w:rFonts w:ascii="Times New Roman" w:eastAsia="Times New Roman" w:hAnsi="Times New Roman" w:cs="Times New Roman"/>
          <w:b/>
          <w:i/>
          <w:sz w:val="28"/>
          <w:szCs w:val="28"/>
          <w:vertAlign w:val="subscript"/>
        </w:rPr>
        <w:t>. пред. период</w:t>
      </w:r>
      <w:r w:rsidRPr="00A73528">
        <w:rPr>
          <w:rFonts w:ascii="Times New Roman" w:eastAsia="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E72705" w:rsidRPr="00A73528" w:rsidRDefault="00E72705" w:rsidP="00581BFC">
      <w:pPr>
        <w:spacing w:after="0" w:line="240" w:lineRule="auto"/>
        <w:ind w:firstLine="709"/>
        <w:jc w:val="both"/>
        <w:rPr>
          <w:rFonts w:ascii="Times New Roman" w:eastAsia="Times New Roman" w:hAnsi="Times New Roman" w:cs="Times New Roman"/>
          <w:sz w:val="28"/>
          <w:szCs w:val="28"/>
        </w:rPr>
      </w:pPr>
    </w:p>
    <w:p w:rsidR="00581BFC" w:rsidRPr="0080192F" w:rsidRDefault="001A2505" w:rsidP="00581BFC">
      <w:pPr>
        <w:pStyle w:val="3"/>
        <w:tabs>
          <w:tab w:val="left" w:pos="1985"/>
        </w:tabs>
        <w:spacing w:before="120" w:after="120" w:line="240" w:lineRule="auto"/>
        <w:ind w:left="1985" w:right="1134"/>
        <w:jc w:val="center"/>
        <w:rPr>
          <w:i/>
          <w:sz w:val="27"/>
          <w:szCs w:val="27"/>
        </w:rPr>
      </w:pPr>
      <w:r w:rsidRPr="001A2505">
        <w:rPr>
          <w:i/>
          <w:sz w:val="27"/>
          <w:szCs w:val="27"/>
        </w:rPr>
        <w:t>2</w:t>
      </w:r>
      <w:r w:rsidRPr="0080192F">
        <w:rPr>
          <w:i/>
          <w:sz w:val="27"/>
          <w:szCs w:val="27"/>
        </w:rPr>
        <w:t>.1</w:t>
      </w:r>
      <w:r w:rsidR="005F3C18" w:rsidRPr="0080192F">
        <w:rPr>
          <w:i/>
          <w:sz w:val="27"/>
          <w:szCs w:val="27"/>
        </w:rPr>
        <w:t>2</w:t>
      </w:r>
      <w:r w:rsidRPr="0080192F">
        <w:rPr>
          <w:i/>
          <w:sz w:val="27"/>
          <w:szCs w:val="27"/>
        </w:rPr>
        <w:t xml:space="preserve">.1. </w:t>
      </w:r>
      <w:r w:rsidR="00581BFC" w:rsidRPr="0080192F">
        <w:rPr>
          <w:i/>
          <w:sz w:val="27"/>
          <w:szCs w:val="27"/>
        </w:rPr>
        <w:t xml:space="preserve">Сбор за пользование объектами животного мира </w:t>
      </w:r>
      <w:r w:rsidR="00581BFC" w:rsidRPr="0080192F">
        <w:rPr>
          <w:i/>
          <w:sz w:val="27"/>
          <w:szCs w:val="27"/>
        </w:rPr>
        <w:br/>
        <w:t>182 1 07 04010 01 0000 110</w:t>
      </w:r>
    </w:p>
    <w:p w:rsidR="00581BFC" w:rsidRPr="0080192F" w:rsidRDefault="00581BFC" w:rsidP="00581BFC">
      <w:pPr>
        <w:spacing w:after="0" w:line="240" w:lineRule="auto"/>
        <w:ind w:firstLine="709"/>
        <w:jc w:val="both"/>
        <w:rPr>
          <w:rFonts w:ascii="Times New Roman" w:hAnsi="Times New Roman"/>
          <w:sz w:val="28"/>
          <w:szCs w:val="28"/>
        </w:rPr>
      </w:pPr>
      <w:r w:rsidRPr="0080192F">
        <w:rPr>
          <w:rFonts w:ascii="Times New Roman" w:hAnsi="Times New Roman"/>
          <w:sz w:val="28"/>
          <w:szCs w:val="28"/>
        </w:rPr>
        <w:t>Прогноз поступления доходов в бюджетную систему Российской Федерации от уплаты сбора за пользование объектами животного мира осущ</w:t>
      </w:r>
      <w:r w:rsidR="00507121" w:rsidRPr="0080192F">
        <w:rPr>
          <w:rFonts w:ascii="Times New Roman" w:hAnsi="Times New Roman"/>
          <w:sz w:val="28"/>
          <w:szCs w:val="28"/>
        </w:rPr>
        <w:t xml:space="preserve">ествляется на основании данных </w:t>
      </w:r>
      <w:r w:rsidRPr="0080192F">
        <w:rPr>
          <w:rFonts w:ascii="Times New Roman" w:hAnsi="Times New Roman"/>
          <w:sz w:val="28"/>
          <w:szCs w:val="28"/>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81BFC" w:rsidRPr="0080192F" w:rsidRDefault="00581BFC" w:rsidP="00581BFC">
      <w:pPr>
        <w:spacing w:after="0" w:line="240" w:lineRule="auto"/>
        <w:ind w:firstLine="709"/>
        <w:jc w:val="both"/>
        <w:rPr>
          <w:rFonts w:ascii="Times New Roman" w:hAnsi="Times New Roman"/>
          <w:sz w:val="27"/>
          <w:szCs w:val="27"/>
        </w:rPr>
      </w:pPr>
    </w:p>
    <w:p w:rsidR="00581BFC" w:rsidRPr="00AA35DB" w:rsidRDefault="001A2505" w:rsidP="00581BFC">
      <w:pPr>
        <w:pStyle w:val="3"/>
        <w:tabs>
          <w:tab w:val="left" w:pos="1985"/>
        </w:tabs>
        <w:spacing w:before="120" w:after="120" w:line="240" w:lineRule="auto"/>
        <w:ind w:left="1985" w:right="1134"/>
        <w:jc w:val="center"/>
        <w:rPr>
          <w:i/>
          <w:sz w:val="27"/>
          <w:szCs w:val="27"/>
        </w:rPr>
      </w:pPr>
      <w:bookmarkStart w:id="41" w:name="_Toc519259658"/>
      <w:r w:rsidRPr="0080192F">
        <w:rPr>
          <w:i/>
          <w:sz w:val="27"/>
          <w:szCs w:val="27"/>
        </w:rPr>
        <w:t>2.1</w:t>
      </w:r>
      <w:r w:rsidR="005F3C18" w:rsidRPr="0080192F">
        <w:rPr>
          <w:i/>
          <w:sz w:val="27"/>
          <w:szCs w:val="27"/>
        </w:rPr>
        <w:t>2</w:t>
      </w:r>
      <w:r w:rsidRPr="0080192F">
        <w:rPr>
          <w:i/>
          <w:sz w:val="27"/>
          <w:szCs w:val="27"/>
        </w:rPr>
        <w:t>.2</w:t>
      </w:r>
      <w:r w:rsidRPr="001A2505">
        <w:rPr>
          <w:i/>
          <w:sz w:val="27"/>
          <w:szCs w:val="27"/>
        </w:rPr>
        <w:t xml:space="preserve">. </w:t>
      </w:r>
      <w:r w:rsidR="00581BFC" w:rsidRPr="00AA35DB">
        <w:rPr>
          <w:i/>
          <w:sz w:val="27"/>
          <w:szCs w:val="27"/>
        </w:rPr>
        <w:t xml:space="preserve"> Сбор за пользование объектами водных биологических ресурсов (исключая внутренние водные объекты) </w:t>
      </w:r>
      <w:r w:rsidR="00581BFC" w:rsidRPr="00AA35DB">
        <w:rPr>
          <w:i/>
          <w:sz w:val="27"/>
          <w:szCs w:val="27"/>
        </w:rPr>
        <w:br/>
        <w:t>182 1 07 04020 01 0000 110</w:t>
      </w:r>
      <w:bookmarkEnd w:id="41"/>
    </w:p>
    <w:p w:rsidR="00581BFC" w:rsidRDefault="00581BFC" w:rsidP="00581BFC">
      <w:pPr>
        <w:spacing w:after="0" w:line="240" w:lineRule="auto"/>
        <w:ind w:firstLine="709"/>
        <w:jc w:val="both"/>
        <w:rPr>
          <w:rFonts w:ascii="Times New Roman" w:hAnsi="Times New Roman"/>
          <w:sz w:val="28"/>
          <w:szCs w:val="28"/>
        </w:rPr>
      </w:pPr>
      <w:r w:rsidRPr="00A73528">
        <w:rPr>
          <w:rFonts w:ascii="Times New Roman" w:hAnsi="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1A2505" w:rsidRPr="00A73528">
        <w:rPr>
          <w:rFonts w:ascii="Times New Roman" w:hAnsi="Times New Roman"/>
          <w:sz w:val="28"/>
          <w:szCs w:val="28"/>
        </w:rPr>
        <w:t>1</w:t>
      </w:r>
      <w:r w:rsidRPr="00A73528">
        <w:rPr>
          <w:rFonts w:ascii="Times New Roman" w:hAnsi="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E72705" w:rsidRPr="00A73528" w:rsidRDefault="00E72705" w:rsidP="00581BFC">
      <w:pPr>
        <w:spacing w:after="0" w:line="240" w:lineRule="auto"/>
        <w:ind w:firstLine="709"/>
        <w:jc w:val="both"/>
        <w:rPr>
          <w:rFonts w:ascii="Times New Roman" w:hAnsi="Times New Roman"/>
          <w:sz w:val="28"/>
          <w:szCs w:val="28"/>
        </w:rPr>
      </w:pPr>
    </w:p>
    <w:p w:rsidR="00581BFC" w:rsidRPr="00AA35DB" w:rsidRDefault="001A2505" w:rsidP="00581BFC">
      <w:pPr>
        <w:pStyle w:val="3"/>
        <w:tabs>
          <w:tab w:val="left" w:pos="1985"/>
        </w:tabs>
        <w:spacing w:before="120" w:after="120" w:line="240" w:lineRule="auto"/>
        <w:ind w:left="1985" w:right="1134"/>
        <w:jc w:val="center"/>
        <w:rPr>
          <w:i/>
          <w:sz w:val="27"/>
          <w:szCs w:val="27"/>
        </w:rPr>
      </w:pPr>
      <w:bookmarkStart w:id="42" w:name="_Toc519259659"/>
      <w:r w:rsidRPr="0080192F">
        <w:rPr>
          <w:i/>
          <w:sz w:val="27"/>
          <w:szCs w:val="27"/>
        </w:rPr>
        <w:t>2.1</w:t>
      </w:r>
      <w:r w:rsidR="005F3C18" w:rsidRPr="0080192F">
        <w:rPr>
          <w:i/>
          <w:sz w:val="27"/>
          <w:szCs w:val="27"/>
        </w:rPr>
        <w:t>2</w:t>
      </w:r>
      <w:r w:rsidRPr="0080192F">
        <w:rPr>
          <w:i/>
          <w:sz w:val="27"/>
          <w:szCs w:val="27"/>
        </w:rPr>
        <w:t>.3.</w:t>
      </w:r>
      <w:r w:rsidRPr="001A2505">
        <w:rPr>
          <w:i/>
          <w:sz w:val="27"/>
          <w:szCs w:val="27"/>
        </w:rPr>
        <w:t xml:space="preserve"> </w:t>
      </w:r>
      <w:r w:rsidR="00581BFC" w:rsidRPr="00AA35DB">
        <w:rPr>
          <w:i/>
          <w:sz w:val="27"/>
          <w:szCs w:val="27"/>
        </w:rPr>
        <w:t xml:space="preserve"> Сбор за пользование объектами водных биологических ресурсов (по внутренним водным объектам) </w:t>
      </w:r>
      <w:r w:rsidR="00581BFC" w:rsidRPr="00AA35DB">
        <w:rPr>
          <w:i/>
          <w:sz w:val="27"/>
          <w:szCs w:val="27"/>
        </w:rPr>
        <w:br/>
        <w:t>182 1 07 04030 01 0000 110</w:t>
      </w:r>
      <w:bookmarkEnd w:id="42"/>
    </w:p>
    <w:p w:rsidR="00ED229A" w:rsidRPr="00A73528" w:rsidRDefault="00581BFC" w:rsidP="00581BFC">
      <w:pPr>
        <w:spacing w:after="0" w:line="240" w:lineRule="auto"/>
        <w:ind w:firstLine="708"/>
        <w:jc w:val="both"/>
        <w:rPr>
          <w:rFonts w:ascii="Times New Roman" w:eastAsia="Times New Roman" w:hAnsi="Times New Roman" w:cs="Times New Roman"/>
          <w:sz w:val="28"/>
          <w:szCs w:val="28"/>
        </w:rPr>
      </w:pPr>
      <w:r w:rsidRPr="00A73528">
        <w:rPr>
          <w:rFonts w:ascii="Times New Roman" w:hAnsi="Times New Roman"/>
          <w:sz w:val="28"/>
          <w:szCs w:val="28"/>
        </w:rPr>
        <w:t xml:space="preserve">Расчёт прогноза поступления доходов в бюджетную систему Российской Федерации от уплаты сбора за пользование объектами водных </w:t>
      </w:r>
      <w:r w:rsidRPr="00A73528">
        <w:rPr>
          <w:rFonts w:ascii="Times New Roman" w:eastAsia="Times New Roman" w:hAnsi="Times New Roman" w:cs="Times New Roman"/>
          <w:sz w:val="28"/>
          <w:szCs w:val="28"/>
        </w:rPr>
        <w:t>биологических ресурсов (по внутренним водным объектам) осуществляется по алгоритму расчёта, описанному в пункте 2.1</w:t>
      </w:r>
      <w:r w:rsidR="001A2505" w:rsidRPr="00A73528">
        <w:rPr>
          <w:rFonts w:ascii="Times New Roman" w:eastAsia="Times New Roman" w:hAnsi="Times New Roman" w:cs="Times New Roman"/>
          <w:sz w:val="28"/>
          <w:szCs w:val="28"/>
        </w:rPr>
        <w:t>1</w:t>
      </w:r>
      <w:r w:rsidRPr="00A73528">
        <w:rPr>
          <w:rFonts w:ascii="Times New Roman" w:eastAsia="Times New Roman" w:hAnsi="Times New Roman" w:cs="Times New Roman"/>
          <w:sz w:val="28"/>
          <w:szCs w:val="28"/>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16FEF"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AA35DB" w:rsidRDefault="00716FEF" w:rsidP="00716FEF">
      <w:pPr>
        <w:pStyle w:val="3"/>
        <w:tabs>
          <w:tab w:val="left" w:pos="1985"/>
        </w:tabs>
        <w:spacing w:before="120" w:after="120" w:line="240" w:lineRule="auto"/>
        <w:ind w:left="1985" w:right="1134"/>
        <w:jc w:val="center"/>
        <w:rPr>
          <w:i/>
          <w:sz w:val="27"/>
          <w:szCs w:val="27"/>
        </w:rPr>
      </w:pPr>
      <w:bookmarkStart w:id="43" w:name="_Toc519259650"/>
      <w:r w:rsidRPr="00AA35DB">
        <w:rPr>
          <w:i/>
          <w:sz w:val="27"/>
          <w:szCs w:val="27"/>
        </w:rPr>
        <w:t>2</w:t>
      </w:r>
      <w:r w:rsidRPr="0080192F">
        <w:rPr>
          <w:i/>
          <w:sz w:val="27"/>
          <w:szCs w:val="27"/>
        </w:rPr>
        <w:t>.1</w:t>
      </w:r>
      <w:r w:rsidR="005F3C18" w:rsidRPr="0080192F">
        <w:rPr>
          <w:i/>
          <w:sz w:val="27"/>
          <w:szCs w:val="27"/>
        </w:rPr>
        <w:t>2</w:t>
      </w:r>
      <w:r w:rsidRPr="0080192F">
        <w:rPr>
          <w:i/>
          <w:sz w:val="27"/>
          <w:szCs w:val="27"/>
        </w:rPr>
        <w:t>.4.</w:t>
      </w:r>
      <w:r w:rsidRPr="00AA35DB">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w:t>
      </w:r>
      <w:r w:rsidRPr="00AA35DB">
        <w:rPr>
          <w:i/>
          <w:sz w:val="27"/>
          <w:szCs w:val="27"/>
        </w:rPr>
        <w:lastRenderedPageBreak/>
        <w:t xml:space="preserve">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AA35DB">
        <w:rPr>
          <w:i/>
          <w:sz w:val="27"/>
          <w:szCs w:val="27"/>
        </w:rPr>
        <w:br/>
        <w:t>182 1 07 01070 01 0000 110</w:t>
      </w:r>
      <w:bookmarkEnd w:id="43"/>
    </w:p>
    <w:p w:rsidR="00DE7121" w:rsidRPr="00190249" w:rsidRDefault="00DE7121" w:rsidP="00DE7121">
      <w:pPr>
        <w:spacing w:after="0" w:line="240" w:lineRule="auto"/>
        <w:ind w:firstLine="709"/>
        <w:jc w:val="both"/>
        <w:rPr>
          <w:rFonts w:ascii="Times New Roman" w:hAnsi="Times New Roman"/>
          <w:sz w:val="28"/>
          <w:szCs w:val="28"/>
        </w:rPr>
      </w:pPr>
      <w:r w:rsidRPr="00190249">
        <w:rPr>
          <w:rFonts w:ascii="Times New Roman" w:hAnsi="Times New Roman"/>
          <w:sz w:val="28"/>
          <w:szCs w:val="28"/>
        </w:rP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DE7121" w:rsidRPr="00190249" w:rsidRDefault="00DE7121" w:rsidP="00DE7121">
      <w:pPr>
        <w:spacing w:after="0" w:line="240" w:lineRule="auto"/>
        <w:ind w:firstLine="709"/>
        <w:jc w:val="both"/>
        <w:rPr>
          <w:rFonts w:ascii="Times New Roman" w:hAnsi="Times New Roman"/>
          <w:sz w:val="28"/>
          <w:szCs w:val="28"/>
        </w:rPr>
      </w:pPr>
      <w:r w:rsidRPr="00190249">
        <w:rPr>
          <w:rFonts w:ascii="Times New Roman" w:hAnsi="Times New Roman"/>
          <w:sz w:val="28"/>
          <w:szCs w:val="28"/>
        </w:rPr>
        <w:t>- данные объемных и стоимостных показателей добычи полезных ископаемых, представляемые территориальными налоговыми органами;</w:t>
      </w:r>
    </w:p>
    <w:p w:rsidR="00716FEF" w:rsidRPr="00190249" w:rsidRDefault="00DE7121" w:rsidP="00DE7121">
      <w:pPr>
        <w:spacing w:after="0" w:line="240" w:lineRule="auto"/>
        <w:ind w:firstLine="709"/>
        <w:jc w:val="both"/>
        <w:rPr>
          <w:rFonts w:ascii="Times New Roman" w:hAnsi="Times New Roman"/>
          <w:sz w:val="28"/>
          <w:szCs w:val="28"/>
        </w:rPr>
      </w:pPr>
      <w:r w:rsidRPr="0019024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E7121" w:rsidRPr="00190249" w:rsidRDefault="00DE7121" w:rsidP="00DE7121">
      <w:pPr>
        <w:spacing w:after="0" w:line="240" w:lineRule="auto"/>
        <w:ind w:firstLine="709"/>
        <w:jc w:val="both"/>
        <w:rPr>
          <w:rFonts w:ascii="Times New Roman" w:hAnsi="Times New Roman"/>
          <w:sz w:val="28"/>
          <w:szCs w:val="28"/>
        </w:rPr>
      </w:pPr>
    </w:p>
    <w:p w:rsidR="00DE7121" w:rsidRPr="00DE7121" w:rsidRDefault="00DE7121" w:rsidP="00DE7121">
      <w:pPr>
        <w:spacing w:after="0" w:line="240" w:lineRule="auto"/>
        <w:ind w:firstLine="709"/>
        <w:jc w:val="both"/>
        <w:rPr>
          <w:rFonts w:ascii="Times New Roman" w:hAnsi="Times New Roman"/>
          <w:sz w:val="28"/>
          <w:szCs w:val="28"/>
        </w:rPr>
      </w:pPr>
      <w:r w:rsidRPr="00190249">
        <w:rPr>
          <w:rFonts w:ascii="Times New Roman" w:hAnsi="Times New Roman"/>
          <w:sz w:val="28"/>
          <w:szCs w:val="28"/>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 xml:space="preserve">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16FEF" w:rsidRPr="00A73528" w:rsidRDefault="00716FEF" w:rsidP="00716FEF">
      <w:pPr>
        <w:spacing w:after="0" w:line="240" w:lineRule="auto"/>
        <w:ind w:firstLine="709"/>
        <w:jc w:val="both"/>
        <w:rPr>
          <w:rFonts w:ascii="Times New Roman" w:hAnsi="Times New Roman"/>
          <w:sz w:val="28"/>
          <w:szCs w:val="28"/>
        </w:rPr>
      </w:pPr>
      <w:r w:rsidRPr="00A73528">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716FEF" w:rsidRDefault="00716FEF" w:rsidP="00581BFC">
      <w:pPr>
        <w:spacing w:after="0" w:line="240" w:lineRule="auto"/>
        <w:ind w:firstLine="708"/>
        <w:jc w:val="both"/>
        <w:rPr>
          <w:rFonts w:ascii="Times New Roman" w:eastAsia="Times New Roman" w:hAnsi="Times New Roman" w:cs="Times New Roman"/>
          <w:sz w:val="27"/>
          <w:szCs w:val="27"/>
        </w:rPr>
      </w:pPr>
    </w:p>
    <w:p w:rsidR="00716FEF" w:rsidRPr="00190249" w:rsidRDefault="00716FEF" w:rsidP="00716FEF">
      <w:pPr>
        <w:pStyle w:val="3"/>
        <w:tabs>
          <w:tab w:val="left" w:pos="1985"/>
        </w:tabs>
        <w:spacing w:before="120" w:after="120" w:line="240" w:lineRule="auto"/>
        <w:ind w:left="1985" w:right="1134"/>
        <w:jc w:val="center"/>
        <w:rPr>
          <w:i/>
          <w:sz w:val="27"/>
          <w:szCs w:val="27"/>
        </w:rPr>
      </w:pPr>
      <w:bookmarkStart w:id="44" w:name="_Toc519259652"/>
      <w:r w:rsidRPr="00AA35DB">
        <w:rPr>
          <w:i/>
          <w:sz w:val="27"/>
          <w:szCs w:val="27"/>
        </w:rPr>
        <w:t>2</w:t>
      </w:r>
      <w:r w:rsidRPr="0080192F">
        <w:rPr>
          <w:i/>
          <w:sz w:val="27"/>
          <w:szCs w:val="27"/>
        </w:rPr>
        <w:t>.1</w:t>
      </w:r>
      <w:r w:rsidR="005F3C18" w:rsidRPr="0080192F">
        <w:rPr>
          <w:i/>
          <w:sz w:val="27"/>
          <w:szCs w:val="27"/>
        </w:rPr>
        <w:t>2</w:t>
      </w:r>
      <w:r w:rsidRPr="0080192F">
        <w:rPr>
          <w:i/>
          <w:sz w:val="27"/>
          <w:szCs w:val="27"/>
        </w:rPr>
        <w:t>.5. Регулярные платежи за добычу полезных ископаемых</w:t>
      </w:r>
      <w:r w:rsidRPr="00AA35DB">
        <w:rPr>
          <w:i/>
          <w:sz w:val="27"/>
          <w:szCs w:val="27"/>
        </w:rPr>
        <w:t xml:space="preserve"> (роялти) при выполнении соглашений о разделе продукции в виде углеводородного сырья</w:t>
      </w:r>
      <w:r w:rsidR="001A1948">
        <w:rPr>
          <w:i/>
          <w:sz w:val="27"/>
          <w:szCs w:val="27"/>
        </w:rPr>
        <w:t xml:space="preserve">, </w:t>
      </w:r>
      <w:r w:rsidR="001A1948" w:rsidRPr="00190249">
        <w:rPr>
          <w:i/>
          <w:sz w:val="27"/>
          <w:szCs w:val="27"/>
        </w:rPr>
        <w:t xml:space="preserve">за </w:t>
      </w:r>
      <w:r w:rsidR="001A1948" w:rsidRPr="00190249">
        <w:rPr>
          <w:i/>
          <w:sz w:val="27"/>
          <w:szCs w:val="27"/>
        </w:rPr>
        <w:lastRenderedPageBreak/>
        <w:t xml:space="preserve">исключением </w:t>
      </w:r>
      <w:r w:rsidRPr="00190249">
        <w:rPr>
          <w:i/>
          <w:sz w:val="27"/>
          <w:szCs w:val="27"/>
        </w:rPr>
        <w:t>газ</w:t>
      </w:r>
      <w:r w:rsidR="001A1948" w:rsidRPr="00190249">
        <w:rPr>
          <w:i/>
          <w:sz w:val="27"/>
          <w:szCs w:val="27"/>
        </w:rPr>
        <w:t>а</w:t>
      </w:r>
      <w:r w:rsidRPr="00190249">
        <w:rPr>
          <w:i/>
          <w:sz w:val="27"/>
          <w:szCs w:val="27"/>
        </w:rPr>
        <w:t xml:space="preserve"> горюч</w:t>
      </w:r>
      <w:r w:rsidR="001A1948" w:rsidRPr="00190249">
        <w:rPr>
          <w:i/>
          <w:sz w:val="27"/>
          <w:szCs w:val="27"/>
        </w:rPr>
        <w:t>его</w:t>
      </w:r>
      <w:r w:rsidRPr="00190249">
        <w:rPr>
          <w:i/>
          <w:sz w:val="27"/>
          <w:szCs w:val="27"/>
        </w:rPr>
        <w:t xml:space="preserve"> природн</w:t>
      </w:r>
      <w:r w:rsidR="001A1948" w:rsidRPr="00190249">
        <w:rPr>
          <w:i/>
          <w:sz w:val="27"/>
          <w:szCs w:val="27"/>
        </w:rPr>
        <w:t>ого</w:t>
      </w:r>
      <w:r w:rsidRPr="00190249">
        <w:rPr>
          <w:i/>
          <w:sz w:val="27"/>
          <w:szCs w:val="27"/>
        </w:rPr>
        <w:t xml:space="preserve"> </w:t>
      </w:r>
      <w:r w:rsidRPr="00190249">
        <w:rPr>
          <w:i/>
          <w:sz w:val="27"/>
          <w:szCs w:val="27"/>
        </w:rPr>
        <w:br/>
        <w:t>182 1 07 020</w:t>
      </w:r>
      <w:r w:rsidR="001A1948" w:rsidRPr="00190249">
        <w:rPr>
          <w:i/>
          <w:sz w:val="27"/>
          <w:szCs w:val="27"/>
        </w:rPr>
        <w:t>2</w:t>
      </w:r>
      <w:r w:rsidRPr="00190249">
        <w:rPr>
          <w:i/>
          <w:sz w:val="27"/>
          <w:szCs w:val="27"/>
        </w:rPr>
        <w:t>0 01 0000 110</w:t>
      </w:r>
      <w:bookmarkEnd w:id="44"/>
    </w:p>
    <w:p w:rsidR="001A1948" w:rsidRPr="00190249" w:rsidRDefault="001A1948" w:rsidP="001A1948">
      <w:pPr>
        <w:rPr>
          <w:sz w:val="10"/>
          <w:szCs w:val="10"/>
        </w:rPr>
      </w:pP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190249">
        <w:rPr>
          <w:rFonts w:ascii="Times New Roman" w:hAnsi="Times New Roman"/>
          <w:sz w:val="28"/>
          <w:szCs w:val="28"/>
        </w:rPr>
        <w:t>Urals</w:t>
      </w:r>
      <w:proofErr w:type="spellEnd"/>
      <w:r w:rsidRPr="00190249">
        <w:rPr>
          <w:rFonts w:ascii="Times New Roman" w:hAnsi="Times New Roman"/>
          <w:sz w:val="28"/>
          <w:szCs w:val="28"/>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190249">
        <w:rPr>
          <w:rFonts w:ascii="Times New Roman" w:hAnsi="Times New Roman"/>
          <w:sz w:val="28"/>
          <w:szCs w:val="28"/>
        </w:rPr>
        <w:t>Харьягинское</w:t>
      </w:r>
      <w:proofErr w:type="spellEnd"/>
      <w:r w:rsidRPr="00190249">
        <w:rPr>
          <w:rFonts w:ascii="Times New Roman" w:hAnsi="Times New Roman"/>
          <w:sz w:val="28"/>
          <w:szCs w:val="28"/>
        </w:rPr>
        <w:t xml:space="preserve"> месторождение» </w:t>
      </w:r>
      <w:r w:rsidRPr="00190249">
        <w:rPr>
          <w:rFonts w:ascii="Times New Roman" w:hAnsi="Times New Roman"/>
          <w:sz w:val="28"/>
          <w:szCs w:val="28"/>
        </w:rPr>
        <w:br/>
        <w:t>от 20 декабря 1995 года;</w:t>
      </w: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A1948" w:rsidRPr="00190249" w:rsidRDefault="001A1948" w:rsidP="001A1948">
      <w:pPr>
        <w:spacing w:after="0" w:line="240" w:lineRule="auto"/>
        <w:ind w:firstLine="709"/>
        <w:jc w:val="both"/>
        <w:rPr>
          <w:rFonts w:ascii="Times New Roman" w:hAnsi="Times New Roman"/>
          <w:sz w:val="28"/>
          <w:szCs w:val="28"/>
        </w:rPr>
      </w:pP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190249">
        <w:rPr>
          <w:rFonts w:ascii="Times New Roman" w:hAnsi="Times New Roman"/>
          <w:sz w:val="28"/>
          <w:szCs w:val="28"/>
        </w:rPr>
        <w:t>Urals</w:t>
      </w:r>
      <w:proofErr w:type="spellEnd"/>
      <w:r w:rsidRPr="00190249">
        <w:rPr>
          <w:rFonts w:ascii="Times New Roman" w:hAnsi="Times New Roman"/>
          <w:sz w:val="28"/>
          <w:szCs w:val="28"/>
        </w:rPr>
        <w:t>», показатели курса доллара США по отношению к рублю и др.).</w:t>
      </w:r>
    </w:p>
    <w:p w:rsidR="001A1948" w:rsidRPr="00190249" w:rsidRDefault="001A1948" w:rsidP="001A1948">
      <w:pPr>
        <w:spacing w:after="0" w:line="240" w:lineRule="auto"/>
        <w:ind w:firstLine="709"/>
        <w:jc w:val="both"/>
        <w:rPr>
          <w:rFonts w:ascii="Times New Roman" w:hAnsi="Times New Roman"/>
          <w:sz w:val="27"/>
          <w:szCs w:val="27"/>
        </w:rPr>
      </w:pPr>
    </w:p>
    <w:p w:rsidR="001A1948" w:rsidRPr="00190249" w:rsidRDefault="001A1948" w:rsidP="001A1948">
      <w:pPr>
        <w:spacing w:after="0" w:line="240" w:lineRule="auto"/>
        <w:ind w:firstLine="709"/>
        <w:jc w:val="both"/>
        <w:rPr>
          <w:rFonts w:ascii="Times New Roman" w:hAnsi="Times New Roman"/>
          <w:sz w:val="28"/>
          <w:szCs w:val="28"/>
        </w:rPr>
      </w:pPr>
      <w:r w:rsidRPr="00190249">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190249">
        <w:rPr>
          <w:rFonts w:ascii="Times New Roman" w:hAnsi="Times New Roman"/>
          <w:b/>
          <w:i/>
          <w:sz w:val="28"/>
          <w:szCs w:val="28"/>
        </w:rPr>
        <w:t xml:space="preserve">Р </w:t>
      </w:r>
      <w:r w:rsidRPr="00190249">
        <w:rPr>
          <w:rFonts w:ascii="Times New Roman" w:hAnsi="Times New Roman"/>
          <w:b/>
          <w:i/>
          <w:sz w:val="28"/>
          <w:szCs w:val="28"/>
          <w:vertAlign w:val="subscript"/>
        </w:rPr>
        <w:t>СРП нефть/</w:t>
      </w:r>
      <w:proofErr w:type="spellStart"/>
      <w:r w:rsidRPr="00190249">
        <w:rPr>
          <w:rFonts w:ascii="Times New Roman" w:hAnsi="Times New Roman"/>
          <w:b/>
          <w:i/>
          <w:sz w:val="28"/>
          <w:szCs w:val="28"/>
          <w:vertAlign w:val="subscript"/>
        </w:rPr>
        <w:t>г.к</w:t>
      </w:r>
      <w:proofErr w:type="spellEnd"/>
      <w:r w:rsidRPr="00190249">
        <w:rPr>
          <w:rFonts w:ascii="Times New Roman" w:hAnsi="Times New Roman"/>
          <w:sz w:val="28"/>
          <w:szCs w:val="28"/>
        </w:rPr>
        <w:t>) определяется исходя из следующего алгоритма расчёта:</w:t>
      </w:r>
    </w:p>
    <w:p w:rsidR="00716FEF" w:rsidRPr="00190249" w:rsidRDefault="00716FEF" w:rsidP="00716FEF">
      <w:pPr>
        <w:spacing w:after="0" w:line="240" w:lineRule="auto"/>
        <w:ind w:firstLine="709"/>
        <w:jc w:val="both"/>
        <w:rPr>
          <w:rFonts w:ascii="Times New Roman" w:hAnsi="Times New Roman"/>
          <w:sz w:val="28"/>
          <w:szCs w:val="28"/>
        </w:rPr>
      </w:pPr>
    </w:p>
    <w:p w:rsidR="001A1948" w:rsidRPr="00190249" w:rsidRDefault="001A1948" w:rsidP="001A1948">
      <w:pPr>
        <w:spacing w:before="120" w:after="120" w:line="240" w:lineRule="auto"/>
        <w:ind w:firstLine="709"/>
        <w:jc w:val="center"/>
        <w:rPr>
          <w:rFonts w:ascii="Times New Roman" w:hAnsi="Times New Roman"/>
          <w:b/>
          <w:i/>
          <w:sz w:val="27"/>
          <w:szCs w:val="27"/>
        </w:rPr>
      </w:pPr>
      <w:r w:rsidRPr="00190249">
        <w:rPr>
          <w:rFonts w:ascii="Times New Roman" w:hAnsi="Times New Roman"/>
          <w:b/>
          <w:i/>
          <w:sz w:val="27"/>
          <w:szCs w:val="27"/>
        </w:rPr>
        <w:t xml:space="preserve">Р </w:t>
      </w:r>
      <w:r w:rsidRPr="00190249">
        <w:rPr>
          <w:rFonts w:ascii="Times New Roman" w:hAnsi="Times New Roman"/>
          <w:b/>
          <w:i/>
          <w:sz w:val="27"/>
          <w:szCs w:val="27"/>
          <w:vertAlign w:val="subscript"/>
        </w:rPr>
        <w:t>СРП нефть/</w:t>
      </w:r>
      <w:proofErr w:type="spellStart"/>
      <w:r w:rsidRPr="00190249">
        <w:rPr>
          <w:rFonts w:ascii="Times New Roman" w:hAnsi="Times New Roman"/>
          <w:b/>
          <w:i/>
          <w:sz w:val="27"/>
          <w:szCs w:val="27"/>
          <w:vertAlign w:val="subscript"/>
        </w:rPr>
        <w:t>г.к</w:t>
      </w:r>
      <w:proofErr w:type="spellEnd"/>
      <w:r w:rsidRPr="00190249">
        <w:rPr>
          <w:rFonts w:ascii="Times New Roman" w:hAnsi="Times New Roman"/>
          <w:b/>
          <w:i/>
          <w:sz w:val="27"/>
          <w:szCs w:val="27"/>
          <w:vertAlign w:val="subscript"/>
        </w:rPr>
        <w:t>.</w:t>
      </w:r>
      <w:r w:rsidRPr="00190249">
        <w:rPr>
          <w:rFonts w:ascii="Times New Roman" w:hAnsi="Times New Roman"/>
          <w:b/>
          <w:i/>
          <w:sz w:val="27"/>
          <w:szCs w:val="27"/>
        </w:rPr>
        <w:t xml:space="preserve"> = ((Ʃ(</w:t>
      </w:r>
      <w:r w:rsidRPr="00190249">
        <w:rPr>
          <w:rFonts w:ascii="Times New Roman" w:hAnsi="Times New Roman"/>
          <w:b/>
          <w:i/>
          <w:sz w:val="27"/>
          <w:szCs w:val="27"/>
          <w:lang w:val="en-US"/>
        </w:rPr>
        <w:t>V</w:t>
      </w:r>
      <w:r w:rsidRPr="00190249">
        <w:rPr>
          <w:rFonts w:ascii="Times New Roman" w:hAnsi="Times New Roman"/>
          <w:b/>
          <w:i/>
          <w:sz w:val="27"/>
          <w:szCs w:val="27"/>
        </w:rPr>
        <w:t xml:space="preserve"> </w:t>
      </w:r>
      <w:r w:rsidRPr="00190249">
        <w:rPr>
          <w:rFonts w:ascii="Times New Roman" w:hAnsi="Times New Roman"/>
          <w:b/>
          <w:i/>
          <w:sz w:val="27"/>
          <w:szCs w:val="27"/>
          <w:vertAlign w:val="subscript"/>
        </w:rPr>
        <w:t>СРП нефть/</w:t>
      </w:r>
      <w:proofErr w:type="spellStart"/>
      <w:r w:rsidRPr="00190249">
        <w:rPr>
          <w:rFonts w:ascii="Times New Roman" w:hAnsi="Times New Roman"/>
          <w:b/>
          <w:i/>
          <w:sz w:val="27"/>
          <w:szCs w:val="27"/>
          <w:vertAlign w:val="subscript"/>
        </w:rPr>
        <w:t>г.к</w:t>
      </w:r>
      <w:proofErr w:type="spellEnd"/>
      <w:r w:rsidRPr="00190249">
        <w:rPr>
          <w:rFonts w:ascii="Times New Roman" w:hAnsi="Times New Roman"/>
          <w:b/>
          <w:i/>
          <w:sz w:val="27"/>
          <w:szCs w:val="27"/>
          <w:vertAlign w:val="subscript"/>
        </w:rPr>
        <w:t xml:space="preserve"> </w:t>
      </w:r>
      <w:r w:rsidRPr="00190249">
        <w:rPr>
          <w:rFonts w:ascii="Times New Roman" w:hAnsi="Times New Roman"/>
          <w:b/>
          <w:i/>
          <w:sz w:val="27"/>
          <w:szCs w:val="27"/>
        </w:rPr>
        <w:t xml:space="preserve">× Ц </w:t>
      </w:r>
      <w:r w:rsidRPr="00190249">
        <w:rPr>
          <w:rFonts w:ascii="Times New Roman" w:hAnsi="Times New Roman"/>
          <w:b/>
          <w:i/>
          <w:sz w:val="27"/>
          <w:szCs w:val="27"/>
          <w:vertAlign w:val="subscript"/>
        </w:rPr>
        <w:t xml:space="preserve">нефть </w:t>
      </w:r>
      <w:r w:rsidRPr="00190249">
        <w:rPr>
          <w:rFonts w:ascii="Times New Roman" w:hAnsi="Times New Roman"/>
          <w:b/>
          <w:i/>
          <w:sz w:val="27"/>
          <w:szCs w:val="27"/>
        </w:rPr>
        <w:t xml:space="preserve">× 7,3× </w:t>
      </w:r>
      <w:r w:rsidRPr="00190249">
        <w:rPr>
          <w:rFonts w:ascii="Times New Roman" w:hAnsi="Times New Roman"/>
          <w:b/>
          <w:i/>
          <w:sz w:val="27"/>
          <w:szCs w:val="27"/>
          <w:lang w:val="en-US"/>
        </w:rPr>
        <w:t>S</w:t>
      </w:r>
      <w:r w:rsidRPr="00190249">
        <w:rPr>
          <w:rFonts w:ascii="Times New Roman" w:hAnsi="Times New Roman"/>
          <w:b/>
          <w:i/>
          <w:sz w:val="27"/>
          <w:szCs w:val="27"/>
        </w:rPr>
        <w:t>×К</w:t>
      </w:r>
      <w:r w:rsidRPr="00190249">
        <w:rPr>
          <w:rFonts w:ascii="Times New Roman" w:hAnsi="Times New Roman"/>
          <w:b/>
          <w:i/>
          <w:sz w:val="27"/>
          <w:szCs w:val="27"/>
          <w:vertAlign w:val="subscript"/>
        </w:rPr>
        <w:t>$</w:t>
      </w:r>
      <w:r w:rsidRPr="00190249">
        <w:rPr>
          <w:rFonts w:ascii="Times New Roman" w:hAnsi="Times New Roman"/>
          <w:b/>
          <w:i/>
          <w:sz w:val="27"/>
          <w:szCs w:val="27"/>
        </w:rPr>
        <w:t xml:space="preserve">))- </w:t>
      </w:r>
    </w:p>
    <w:p w:rsidR="001A1948" w:rsidRPr="00190249" w:rsidRDefault="001A1948" w:rsidP="001A1948">
      <w:pPr>
        <w:spacing w:before="120" w:after="120" w:line="240" w:lineRule="auto"/>
        <w:ind w:firstLine="709"/>
        <w:jc w:val="center"/>
        <w:rPr>
          <w:rFonts w:ascii="Times New Roman" w:hAnsi="Times New Roman"/>
          <w:b/>
          <w:i/>
          <w:sz w:val="27"/>
          <w:szCs w:val="27"/>
        </w:rPr>
      </w:pPr>
      <w:r w:rsidRPr="00190249">
        <w:rPr>
          <w:rFonts w:ascii="Times New Roman" w:hAnsi="Times New Roman"/>
          <w:b/>
          <w:i/>
          <w:sz w:val="27"/>
          <w:szCs w:val="27"/>
        </w:rPr>
        <w:t>∆Р</w:t>
      </w:r>
      <w:r w:rsidRPr="00190249">
        <w:rPr>
          <w:rFonts w:ascii="Times New Roman" w:hAnsi="Times New Roman"/>
          <w:sz w:val="27"/>
          <w:szCs w:val="27"/>
        </w:rPr>
        <w:t xml:space="preserve"> </w:t>
      </w:r>
      <w:r w:rsidRPr="00190249">
        <w:rPr>
          <w:rFonts w:ascii="Times New Roman" w:hAnsi="Times New Roman"/>
          <w:b/>
          <w:i/>
          <w:sz w:val="27"/>
          <w:szCs w:val="27"/>
          <w:vertAlign w:val="subscript"/>
        </w:rPr>
        <w:t>СРП нефть/</w:t>
      </w:r>
      <w:proofErr w:type="spellStart"/>
      <w:r w:rsidRPr="00190249">
        <w:rPr>
          <w:rFonts w:ascii="Times New Roman" w:hAnsi="Times New Roman"/>
          <w:b/>
          <w:i/>
          <w:sz w:val="27"/>
          <w:szCs w:val="27"/>
          <w:vertAlign w:val="subscript"/>
        </w:rPr>
        <w:t>г.к</w:t>
      </w:r>
      <w:proofErr w:type="spellEnd"/>
      <w:r w:rsidRPr="00190249">
        <w:rPr>
          <w:rFonts w:ascii="Times New Roman" w:hAnsi="Times New Roman"/>
          <w:b/>
          <w:i/>
          <w:sz w:val="27"/>
          <w:szCs w:val="27"/>
          <w:vertAlign w:val="subscript"/>
        </w:rPr>
        <w:t>.</w:t>
      </w:r>
      <w:r w:rsidRPr="00190249">
        <w:rPr>
          <w:rFonts w:ascii="Times New Roman" w:hAnsi="Times New Roman"/>
          <w:sz w:val="27"/>
          <w:szCs w:val="27"/>
        </w:rPr>
        <w:t xml:space="preserve"> </w:t>
      </w:r>
      <w:r w:rsidRPr="00190249">
        <w:rPr>
          <w:rFonts w:ascii="Times New Roman" w:hAnsi="Times New Roman"/>
          <w:b/>
          <w:i/>
          <w:sz w:val="27"/>
          <w:szCs w:val="27"/>
          <w:vertAlign w:val="subscript"/>
        </w:rPr>
        <w:t>«Сахалин-2»</w:t>
      </w:r>
      <w:r w:rsidRPr="00190249">
        <w:rPr>
          <w:rFonts w:ascii="Times New Roman" w:hAnsi="Times New Roman"/>
          <w:sz w:val="27"/>
          <w:szCs w:val="27"/>
        </w:rPr>
        <w:t xml:space="preserve">) </w:t>
      </w:r>
      <w:r w:rsidRPr="00190249">
        <w:rPr>
          <w:rFonts w:ascii="Times New Roman" w:hAnsi="Times New Roman"/>
          <w:b/>
          <w:i/>
          <w:sz w:val="27"/>
          <w:szCs w:val="27"/>
        </w:rPr>
        <w:t xml:space="preserve">(+-) </w:t>
      </w:r>
      <w:r w:rsidRPr="00190249">
        <w:rPr>
          <w:rFonts w:ascii="Times New Roman" w:hAnsi="Times New Roman"/>
          <w:b/>
          <w:i/>
          <w:sz w:val="27"/>
          <w:szCs w:val="27"/>
          <w:lang w:val="en-US"/>
        </w:rPr>
        <w:t>F</w:t>
      </w:r>
      <w:r w:rsidRPr="00190249">
        <w:rPr>
          <w:rFonts w:ascii="Times New Roman" w:hAnsi="Times New Roman"/>
          <w:b/>
          <w:i/>
          <w:sz w:val="27"/>
          <w:szCs w:val="27"/>
        </w:rPr>
        <w:t>,</w:t>
      </w:r>
    </w:p>
    <w:p w:rsidR="00CF5BA9" w:rsidRPr="00190249" w:rsidRDefault="00CF5BA9" w:rsidP="00CF5BA9">
      <w:pPr>
        <w:spacing w:after="0" w:line="240" w:lineRule="auto"/>
        <w:ind w:firstLine="709"/>
        <w:jc w:val="both"/>
        <w:rPr>
          <w:rFonts w:ascii="Times New Roman" w:hAnsi="Times New Roman"/>
          <w:snapToGrid w:val="0"/>
          <w:sz w:val="27"/>
          <w:szCs w:val="27"/>
          <w:lang w:eastAsia="ru-RU"/>
        </w:rPr>
      </w:pPr>
      <w:bookmarkStart w:id="45" w:name="_Toc498422372"/>
      <w:r w:rsidRPr="00190249">
        <w:rPr>
          <w:rFonts w:ascii="Times New Roman" w:hAnsi="Times New Roman"/>
          <w:snapToGrid w:val="0"/>
          <w:sz w:val="27"/>
          <w:szCs w:val="27"/>
          <w:lang w:eastAsia="ru-RU"/>
        </w:rPr>
        <w:t>где,</w:t>
      </w:r>
    </w:p>
    <w:p w:rsidR="00CF5BA9" w:rsidRPr="00190249" w:rsidRDefault="00CF5BA9" w:rsidP="00CF5BA9">
      <w:pPr>
        <w:spacing w:after="0" w:line="240" w:lineRule="auto"/>
        <w:ind w:firstLine="709"/>
        <w:jc w:val="both"/>
        <w:rPr>
          <w:rFonts w:ascii="Times New Roman" w:hAnsi="Times New Roman"/>
          <w:snapToGrid w:val="0"/>
          <w:sz w:val="27"/>
          <w:szCs w:val="27"/>
          <w:lang w:eastAsia="ru-RU"/>
        </w:rPr>
      </w:pPr>
      <w:r w:rsidRPr="00190249">
        <w:rPr>
          <w:rFonts w:ascii="Times New Roman" w:hAnsi="Times New Roman"/>
          <w:b/>
          <w:i/>
          <w:sz w:val="27"/>
          <w:szCs w:val="27"/>
          <w:lang w:val="en-US"/>
        </w:rPr>
        <w:t>V</w:t>
      </w:r>
      <w:r w:rsidRPr="00190249">
        <w:rPr>
          <w:rFonts w:ascii="Times New Roman" w:hAnsi="Times New Roman"/>
          <w:b/>
          <w:i/>
          <w:sz w:val="27"/>
          <w:szCs w:val="27"/>
        </w:rPr>
        <w:t xml:space="preserve"> </w:t>
      </w:r>
      <w:r w:rsidRPr="00190249">
        <w:rPr>
          <w:rFonts w:ascii="Times New Roman" w:hAnsi="Times New Roman"/>
          <w:b/>
          <w:i/>
          <w:sz w:val="27"/>
          <w:szCs w:val="27"/>
          <w:vertAlign w:val="subscript"/>
        </w:rPr>
        <w:t>СРП нефть/</w:t>
      </w:r>
      <w:proofErr w:type="spellStart"/>
      <w:r w:rsidRPr="00190249">
        <w:rPr>
          <w:rFonts w:ascii="Times New Roman" w:hAnsi="Times New Roman"/>
          <w:b/>
          <w:i/>
          <w:sz w:val="27"/>
          <w:szCs w:val="27"/>
          <w:vertAlign w:val="subscript"/>
        </w:rPr>
        <w:t>г.к</w:t>
      </w:r>
      <w:proofErr w:type="spellEnd"/>
      <w:r w:rsidRPr="00190249">
        <w:rPr>
          <w:rFonts w:ascii="Times New Roman" w:hAnsi="Times New Roman"/>
          <w:b/>
          <w:i/>
          <w:sz w:val="27"/>
          <w:szCs w:val="27"/>
          <w:vertAlign w:val="subscript"/>
        </w:rPr>
        <w:t xml:space="preserve"> </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8"/>
          <w:szCs w:val="28"/>
          <w:lang w:eastAsia="ru-RU"/>
        </w:rPr>
        <w:t xml:space="preserve">объёмы добычи </w:t>
      </w:r>
      <w:r w:rsidRPr="00190249">
        <w:rPr>
          <w:rFonts w:ascii="Times New Roman" w:hAnsi="Times New Roman"/>
          <w:bCs/>
          <w:snapToGrid w:val="0"/>
          <w:sz w:val="28"/>
          <w:szCs w:val="28"/>
          <w:lang w:eastAsia="ru-RU"/>
        </w:rPr>
        <w:t>нефти и газового конденсата по проектам</w:t>
      </w:r>
      <w:r w:rsidRPr="00190249">
        <w:rPr>
          <w:rFonts w:ascii="Times New Roman" w:hAnsi="Times New Roman"/>
          <w:snapToGrid w:val="0"/>
          <w:sz w:val="28"/>
          <w:szCs w:val="28"/>
          <w:lang w:eastAsia="ru-RU"/>
        </w:rPr>
        <w:t>, млн. тонн;</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7"/>
          <w:szCs w:val="27"/>
        </w:rPr>
        <w:t xml:space="preserve">Ц </w:t>
      </w:r>
      <w:r w:rsidRPr="00190249">
        <w:rPr>
          <w:rFonts w:ascii="Times New Roman" w:hAnsi="Times New Roman"/>
          <w:b/>
          <w:i/>
          <w:sz w:val="27"/>
          <w:szCs w:val="27"/>
          <w:vertAlign w:val="subscript"/>
        </w:rPr>
        <w:t xml:space="preserve">нефть </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8"/>
          <w:szCs w:val="28"/>
          <w:lang w:eastAsia="ru-RU"/>
        </w:rPr>
        <w:t>среднегодовая цена на нефть марки «</w:t>
      </w:r>
      <w:r w:rsidRPr="00190249">
        <w:rPr>
          <w:rFonts w:ascii="Times New Roman" w:hAnsi="Times New Roman"/>
          <w:snapToGrid w:val="0"/>
          <w:sz w:val="28"/>
          <w:szCs w:val="28"/>
          <w:lang w:val="en-US" w:eastAsia="ru-RU"/>
        </w:rPr>
        <w:t>Urals</w:t>
      </w:r>
      <w:r w:rsidRPr="00190249">
        <w:rPr>
          <w:rFonts w:ascii="Times New Roman" w:hAnsi="Times New Roman"/>
          <w:snapToGrid w:val="0"/>
          <w:sz w:val="28"/>
          <w:szCs w:val="28"/>
          <w:lang w:eastAsia="ru-RU"/>
        </w:rPr>
        <w:t>», долл./баррель;</w:t>
      </w:r>
    </w:p>
    <w:p w:rsidR="00CF5BA9" w:rsidRPr="00190249" w:rsidRDefault="00CF5BA9" w:rsidP="00CF5BA9">
      <w:pPr>
        <w:spacing w:after="0" w:line="240" w:lineRule="auto"/>
        <w:ind w:firstLine="709"/>
        <w:jc w:val="both"/>
        <w:rPr>
          <w:rFonts w:ascii="Times New Roman" w:hAnsi="Times New Roman"/>
          <w:snapToGrid w:val="0"/>
          <w:sz w:val="27"/>
          <w:szCs w:val="27"/>
          <w:lang w:eastAsia="ru-RU"/>
        </w:rPr>
      </w:pPr>
      <w:r w:rsidRPr="00190249">
        <w:rPr>
          <w:rFonts w:ascii="Times New Roman" w:hAnsi="Times New Roman"/>
          <w:b/>
          <w:i/>
          <w:sz w:val="27"/>
          <w:szCs w:val="27"/>
        </w:rPr>
        <w:lastRenderedPageBreak/>
        <w:t>7,3</w:t>
      </w:r>
      <w:r w:rsidRPr="00190249">
        <w:rPr>
          <w:rFonts w:ascii="Times New Roman" w:hAnsi="Times New Roman"/>
          <w:snapToGrid w:val="0"/>
          <w:sz w:val="27"/>
          <w:szCs w:val="27"/>
          <w:lang w:eastAsia="ru-RU"/>
        </w:rPr>
        <w:t xml:space="preserve">– </w:t>
      </w:r>
      <w:r w:rsidRPr="00190249">
        <w:rPr>
          <w:rFonts w:ascii="Times New Roman" w:hAnsi="Times New Roman"/>
          <w:snapToGrid w:val="0"/>
          <w:sz w:val="28"/>
          <w:szCs w:val="28"/>
          <w:lang w:eastAsia="ru-RU"/>
        </w:rPr>
        <w:t>коэффициент перевода барреля в тонну;</w:t>
      </w:r>
    </w:p>
    <w:p w:rsidR="00CF5BA9" w:rsidRPr="00190249" w:rsidRDefault="00CF5BA9" w:rsidP="00CF5BA9">
      <w:pPr>
        <w:spacing w:after="0" w:line="240" w:lineRule="auto"/>
        <w:ind w:firstLine="709"/>
        <w:jc w:val="both"/>
        <w:rPr>
          <w:rFonts w:ascii="Times New Roman" w:hAnsi="Times New Roman"/>
          <w:snapToGrid w:val="0"/>
          <w:sz w:val="27"/>
          <w:szCs w:val="27"/>
          <w:lang w:eastAsia="ru-RU"/>
        </w:rPr>
      </w:pPr>
      <w:r w:rsidRPr="00190249">
        <w:rPr>
          <w:rFonts w:ascii="Times New Roman" w:hAnsi="Times New Roman"/>
          <w:b/>
          <w:i/>
          <w:sz w:val="27"/>
          <w:szCs w:val="27"/>
          <w:lang w:val="en-US"/>
        </w:rPr>
        <w:t>S</w:t>
      </w:r>
      <w:r w:rsidRPr="00190249">
        <w:rPr>
          <w:rFonts w:ascii="Times New Roman" w:hAnsi="Times New Roman"/>
          <w:snapToGrid w:val="0"/>
          <w:sz w:val="27"/>
          <w:szCs w:val="27"/>
          <w:lang w:eastAsia="ru-RU"/>
        </w:rPr>
        <w:t xml:space="preserve"> – </w:t>
      </w:r>
      <w:r w:rsidRPr="00190249">
        <w:rPr>
          <w:rFonts w:ascii="Times New Roman" w:hAnsi="Times New Roman"/>
          <w:snapToGrid w:val="0"/>
          <w:sz w:val="28"/>
          <w:szCs w:val="28"/>
          <w:lang w:eastAsia="ru-RU"/>
        </w:rPr>
        <w:t xml:space="preserve">ставки </w:t>
      </w:r>
      <w:r w:rsidRPr="00190249">
        <w:rPr>
          <w:rFonts w:ascii="Times New Roman" w:hAnsi="Times New Roman"/>
          <w:bCs/>
          <w:snapToGrid w:val="0"/>
          <w:sz w:val="28"/>
          <w:szCs w:val="28"/>
          <w:lang w:eastAsia="ru-RU"/>
        </w:rPr>
        <w:t xml:space="preserve">регулярных платежей </w:t>
      </w:r>
      <w:r w:rsidRPr="00190249">
        <w:rPr>
          <w:rFonts w:ascii="Times New Roman" w:hAnsi="Times New Roman"/>
          <w:sz w:val="28"/>
          <w:szCs w:val="28"/>
          <w:lang w:eastAsia="ru-RU"/>
        </w:rPr>
        <w:t xml:space="preserve">за добычу полезных ископаемых (роялти) при выполнении </w:t>
      </w:r>
      <w:r w:rsidRPr="00190249">
        <w:rPr>
          <w:rFonts w:ascii="Times New Roman" w:hAnsi="Times New Roman"/>
          <w:snapToGrid w:val="0"/>
          <w:sz w:val="28"/>
          <w:szCs w:val="28"/>
          <w:lang w:eastAsia="ru-RU"/>
        </w:rPr>
        <w:t>соглашений о разделе продукции по проектам, %;</w:t>
      </w:r>
    </w:p>
    <w:p w:rsidR="00CF5BA9" w:rsidRPr="00190249" w:rsidRDefault="00CF5BA9" w:rsidP="00CF5BA9">
      <w:pPr>
        <w:spacing w:after="0" w:line="240" w:lineRule="auto"/>
        <w:ind w:firstLine="709"/>
        <w:jc w:val="both"/>
        <w:rPr>
          <w:rFonts w:ascii="Times New Roman" w:hAnsi="Times New Roman"/>
          <w:sz w:val="28"/>
          <w:szCs w:val="28"/>
        </w:rPr>
      </w:pPr>
      <w:r w:rsidRPr="00190249">
        <w:rPr>
          <w:rFonts w:ascii="Times New Roman" w:hAnsi="Times New Roman"/>
          <w:b/>
          <w:i/>
          <w:sz w:val="27"/>
          <w:szCs w:val="27"/>
        </w:rPr>
        <w:t>К</w:t>
      </w:r>
      <w:r w:rsidRPr="00190249">
        <w:rPr>
          <w:rFonts w:ascii="Times New Roman" w:hAnsi="Times New Roman"/>
          <w:b/>
          <w:i/>
          <w:sz w:val="27"/>
          <w:szCs w:val="27"/>
          <w:vertAlign w:val="subscript"/>
        </w:rPr>
        <w:t>$</w:t>
      </w:r>
      <w:r w:rsidRPr="00190249">
        <w:rPr>
          <w:rFonts w:ascii="Times New Roman" w:hAnsi="Times New Roman"/>
          <w:sz w:val="27"/>
          <w:szCs w:val="27"/>
        </w:rPr>
        <w:t xml:space="preserve"> – </w:t>
      </w:r>
      <w:r w:rsidRPr="00190249">
        <w:rPr>
          <w:rFonts w:ascii="Times New Roman" w:hAnsi="Times New Roman"/>
          <w:sz w:val="28"/>
          <w:szCs w:val="28"/>
        </w:rPr>
        <w:t>среднегодовой курс доллара США по отношению к рублю, рублей;</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7"/>
          <w:szCs w:val="27"/>
        </w:rPr>
        <w:t>∆Р</w:t>
      </w:r>
      <w:r w:rsidRPr="00190249">
        <w:rPr>
          <w:rFonts w:ascii="Times New Roman" w:hAnsi="Times New Roman"/>
          <w:sz w:val="27"/>
          <w:szCs w:val="27"/>
        </w:rPr>
        <w:t xml:space="preserve"> </w:t>
      </w:r>
      <w:r w:rsidRPr="00190249">
        <w:rPr>
          <w:rFonts w:ascii="Times New Roman" w:hAnsi="Times New Roman"/>
          <w:b/>
          <w:i/>
          <w:sz w:val="27"/>
          <w:szCs w:val="27"/>
          <w:vertAlign w:val="subscript"/>
        </w:rPr>
        <w:t>СРП нефть/</w:t>
      </w:r>
      <w:proofErr w:type="spellStart"/>
      <w:r w:rsidRPr="00190249">
        <w:rPr>
          <w:rFonts w:ascii="Times New Roman" w:hAnsi="Times New Roman"/>
          <w:b/>
          <w:i/>
          <w:sz w:val="27"/>
          <w:szCs w:val="27"/>
          <w:vertAlign w:val="subscript"/>
        </w:rPr>
        <w:t>г.к</w:t>
      </w:r>
      <w:proofErr w:type="spellEnd"/>
      <w:r w:rsidRPr="00190249">
        <w:rPr>
          <w:rFonts w:ascii="Times New Roman" w:hAnsi="Times New Roman"/>
          <w:b/>
          <w:i/>
          <w:sz w:val="27"/>
          <w:szCs w:val="27"/>
          <w:vertAlign w:val="subscript"/>
        </w:rPr>
        <w:t>.</w:t>
      </w:r>
      <w:r w:rsidRPr="00190249">
        <w:rPr>
          <w:rFonts w:ascii="Times New Roman" w:hAnsi="Times New Roman"/>
          <w:sz w:val="27"/>
          <w:szCs w:val="27"/>
        </w:rPr>
        <w:t xml:space="preserve"> </w:t>
      </w:r>
      <w:r w:rsidRPr="00190249">
        <w:rPr>
          <w:rFonts w:ascii="Times New Roman" w:hAnsi="Times New Roman"/>
          <w:b/>
          <w:i/>
          <w:sz w:val="27"/>
          <w:szCs w:val="27"/>
          <w:vertAlign w:val="subscript"/>
        </w:rPr>
        <w:t>«Сахалин-2»</w:t>
      </w:r>
      <w:r w:rsidRPr="00190249">
        <w:rPr>
          <w:rFonts w:ascii="Times New Roman" w:hAnsi="Times New Roman"/>
          <w:snapToGrid w:val="0"/>
          <w:sz w:val="27"/>
          <w:szCs w:val="27"/>
          <w:lang w:eastAsia="ru-RU"/>
        </w:rPr>
        <w:t xml:space="preserve"> – </w:t>
      </w:r>
      <w:r w:rsidRPr="00190249">
        <w:rPr>
          <w:rFonts w:ascii="Times New Roman" w:hAnsi="Times New Roman"/>
          <w:snapToGrid w:val="0"/>
          <w:sz w:val="28"/>
          <w:szCs w:val="28"/>
          <w:lang w:eastAsia="ru-RU"/>
        </w:rPr>
        <w:t xml:space="preserve">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190249">
        <w:rPr>
          <w:rFonts w:ascii="Times New Roman" w:hAnsi="Times New Roman"/>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CF5BA9" w:rsidRPr="00190249" w:rsidRDefault="00CF5BA9" w:rsidP="00CF5BA9">
      <w:pPr>
        <w:spacing w:after="0" w:line="240" w:lineRule="auto"/>
        <w:ind w:firstLine="709"/>
        <w:jc w:val="both"/>
        <w:rPr>
          <w:rFonts w:ascii="Times New Roman" w:hAnsi="Times New Roman"/>
          <w:sz w:val="28"/>
          <w:szCs w:val="28"/>
        </w:rPr>
      </w:pPr>
      <w:r w:rsidRPr="00190249">
        <w:rPr>
          <w:rFonts w:ascii="Times New Roman" w:hAnsi="Times New Roman"/>
          <w:b/>
          <w:i/>
          <w:sz w:val="27"/>
          <w:szCs w:val="27"/>
        </w:rPr>
        <w:t>F</w:t>
      </w:r>
      <w:r w:rsidRPr="00190249">
        <w:rPr>
          <w:rFonts w:ascii="Times New Roman" w:hAnsi="Times New Roman"/>
          <w:sz w:val="27"/>
          <w:szCs w:val="27"/>
        </w:rPr>
        <w:t xml:space="preserve"> – </w:t>
      </w:r>
      <w:r w:rsidRPr="00190249">
        <w:rPr>
          <w:rFonts w:ascii="Times New Roman" w:hAnsi="Times New Roman"/>
          <w:sz w:val="28"/>
          <w:szCs w:val="28"/>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p>
    <w:p w:rsidR="00CF5BA9" w:rsidRPr="00190249" w:rsidRDefault="00CF5BA9" w:rsidP="00CF5BA9">
      <w:pPr>
        <w:spacing w:after="0" w:line="240" w:lineRule="auto"/>
        <w:ind w:firstLine="709"/>
        <w:jc w:val="both"/>
        <w:rPr>
          <w:rFonts w:ascii="Times New Roman" w:hAnsi="Times New Roman"/>
          <w:sz w:val="28"/>
          <w:szCs w:val="28"/>
          <w:lang w:eastAsia="ru-RU"/>
        </w:rPr>
      </w:pPr>
      <w:r w:rsidRPr="00190249">
        <w:rPr>
          <w:rFonts w:ascii="Times New Roman" w:hAnsi="Times New Roman"/>
          <w:snapToGrid w:val="0"/>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190249">
        <w:rPr>
          <w:rFonts w:ascii="Times New Roman" w:hAnsi="Times New Roman"/>
          <w:b/>
          <w:i/>
          <w:sz w:val="28"/>
          <w:szCs w:val="28"/>
        </w:rPr>
        <w:t>∆Р</w:t>
      </w:r>
      <w:r w:rsidRPr="00190249">
        <w:rPr>
          <w:rFonts w:ascii="Times New Roman" w:hAnsi="Times New Roman"/>
          <w:sz w:val="28"/>
          <w:szCs w:val="28"/>
        </w:rPr>
        <w:t xml:space="preserve"> </w:t>
      </w:r>
      <w:r w:rsidRPr="00190249">
        <w:rPr>
          <w:rFonts w:ascii="Times New Roman" w:hAnsi="Times New Roman"/>
          <w:b/>
          <w:i/>
          <w:sz w:val="28"/>
          <w:szCs w:val="28"/>
          <w:vertAlign w:val="subscript"/>
        </w:rPr>
        <w:t>СРП нефть/</w:t>
      </w:r>
      <w:proofErr w:type="spellStart"/>
      <w:r w:rsidRPr="00190249">
        <w:rPr>
          <w:rFonts w:ascii="Times New Roman" w:hAnsi="Times New Roman"/>
          <w:b/>
          <w:i/>
          <w:sz w:val="28"/>
          <w:szCs w:val="28"/>
          <w:vertAlign w:val="subscript"/>
        </w:rPr>
        <w:t>г.к</w:t>
      </w:r>
      <w:proofErr w:type="spellEnd"/>
      <w:r w:rsidRPr="00190249">
        <w:rPr>
          <w:rFonts w:ascii="Times New Roman" w:hAnsi="Times New Roman"/>
          <w:b/>
          <w:i/>
          <w:sz w:val="28"/>
          <w:szCs w:val="28"/>
          <w:vertAlign w:val="subscript"/>
        </w:rPr>
        <w:t>.</w:t>
      </w:r>
      <w:r w:rsidRPr="00190249">
        <w:rPr>
          <w:rFonts w:ascii="Times New Roman" w:hAnsi="Times New Roman"/>
          <w:sz w:val="28"/>
          <w:szCs w:val="28"/>
        </w:rPr>
        <w:t xml:space="preserve"> </w:t>
      </w:r>
      <w:r w:rsidRPr="00190249">
        <w:rPr>
          <w:rFonts w:ascii="Times New Roman" w:hAnsi="Times New Roman"/>
          <w:b/>
          <w:i/>
          <w:sz w:val="28"/>
          <w:szCs w:val="28"/>
          <w:vertAlign w:val="subscript"/>
        </w:rPr>
        <w:t>«Сахалин-2»</w:t>
      </w:r>
      <w:r w:rsidRPr="00190249">
        <w:rPr>
          <w:rFonts w:ascii="Times New Roman" w:hAnsi="Times New Roman"/>
          <w:b/>
          <w:i/>
          <w:sz w:val="28"/>
          <w:szCs w:val="28"/>
        </w:rPr>
        <w:t>)</w:t>
      </w:r>
      <w:r w:rsidRPr="00190249">
        <w:rPr>
          <w:rFonts w:ascii="Times New Roman" w:hAnsi="Times New Roman"/>
          <w:b/>
          <w:i/>
          <w:sz w:val="28"/>
          <w:szCs w:val="28"/>
          <w:vertAlign w:val="subscript"/>
        </w:rPr>
        <w:t xml:space="preserve"> </w:t>
      </w:r>
      <w:r w:rsidRPr="00190249">
        <w:rPr>
          <w:rFonts w:ascii="Times New Roman" w:hAnsi="Times New Roman"/>
          <w:sz w:val="28"/>
          <w:szCs w:val="28"/>
          <w:lang w:eastAsia="ru-RU"/>
        </w:rPr>
        <w:t xml:space="preserve">, возникает в случае превышения </w:t>
      </w:r>
      <w:r w:rsidRPr="00190249">
        <w:rPr>
          <w:rFonts w:ascii="Times New Roman" w:hAnsi="Times New Roman"/>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190249">
        <w:rPr>
          <w:rFonts w:ascii="Times New Roman" w:hAnsi="Times New Roman"/>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190249">
        <w:rPr>
          <w:rFonts w:ascii="Times New Roman" w:hAnsi="Times New Roman"/>
          <w:snapToGrid w:val="0"/>
          <w:sz w:val="28"/>
          <w:szCs w:val="28"/>
          <w:lang w:eastAsia="ru-RU"/>
        </w:rPr>
        <w:t>и рассчитывается по формуле</w:t>
      </w:r>
      <w:r w:rsidRPr="00190249">
        <w:rPr>
          <w:rFonts w:ascii="Times New Roman" w:hAnsi="Times New Roman"/>
          <w:sz w:val="28"/>
          <w:szCs w:val="28"/>
          <w:lang w:eastAsia="ru-RU"/>
        </w:rPr>
        <w:t>:</w:t>
      </w:r>
    </w:p>
    <w:p w:rsidR="00CF5BA9" w:rsidRPr="00190249" w:rsidRDefault="00CF5BA9" w:rsidP="00CF5BA9">
      <w:pPr>
        <w:spacing w:after="0" w:line="240" w:lineRule="auto"/>
        <w:ind w:firstLine="709"/>
        <w:jc w:val="both"/>
        <w:rPr>
          <w:rFonts w:ascii="Times New Roman" w:hAnsi="Times New Roman"/>
          <w:sz w:val="27"/>
          <w:szCs w:val="27"/>
          <w:lang w:eastAsia="ru-RU"/>
        </w:rPr>
      </w:pPr>
    </w:p>
    <w:p w:rsidR="00CF5BA9" w:rsidRPr="00190249" w:rsidRDefault="00CF5BA9" w:rsidP="00CF5BA9">
      <w:pPr>
        <w:spacing w:after="0" w:line="240" w:lineRule="auto"/>
        <w:ind w:firstLine="709"/>
        <w:jc w:val="center"/>
        <w:rPr>
          <w:rFonts w:ascii="Times New Roman" w:hAnsi="Times New Roman"/>
          <w:i/>
          <w:snapToGrid w:val="0"/>
          <w:sz w:val="28"/>
          <w:szCs w:val="28"/>
          <w:lang w:eastAsia="ru-RU"/>
        </w:rPr>
      </w:pPr>
      <w:r w:rsidRPr="00190249">
        <w:rPr>
          <w:rFonts w:ascii="Times New Roman" w:hAnsi="Times New Roman"/>
          <w:b/>
          <w:i/>
          <w:sz w:val="28"/>
          <w:szCs w:val="28"/>
        </w:rPr>
        <w:t>∆Р</w:t>
      </w:r>
      <w:r w:rsidRPr="00190249">
        <w:rPr>
          <w:rFonts w:ascii="Times New Roman" w:hAnsi="Times New Roman"/>
          <w:i/>
          <w:sz w:val="28"/>
          <w:szCs w:val="28"/>
        </w:rPr>
        <w:t xml:space="preserve"> </w:t>
      </w:r>
      <w:r w:rsidRPr="00190249">
        <w:rPr>
          <w:rFonts w:ascii="Times New Roman" w:hAnsi="Times New Roman"/>
          <w:b/>
          <w:i/>
          <w:sz w:val="28"/>
          <w:szCs w:val="28"/>
          <w:vertAlign w:val="subscript"/>
        </w:rPr>
        <w:t>СРП нефть/</w:t>
      </w:r>
      <w:proofErr w:type="spellStart"/>
      <w:r w:rsidRPr="00190249">
        <w:rPr>
          <w:rFonts w:ascii="Times New Roman" w:hAnsi="Times New Roman"/>
          <w:b/>
          <w:i/>
          <w:sz w:val="28"/>
          <w:szCs w:val="28"/>
          <w:vertAlign w:val="subscript"/>
        </w:rPr>
        <w:t>г.к</w:t>
      </w:r>
      <w:proofErr w:type="spellEnd"/>
      <w:r w:rsidRPr="00190249">
        <w:rPr>
          <w:rFonts w:ascii="Times New Roman" w:hAnsi="Times New Roman"/>
          <w:b/>
          <w:i/>
          <w:sz w:val="28"/>
          <w:szCs w:val="28"/>
          <w:vertAlign w:val="subscript"/>
        </w:rPr>
        <w:t>.</w:t>
      </w:r>
      <w:r w:rsidRPr="00190249">
        <w:rPr>
          <w:rFonts w:ascii="Times New Roman" w:hAnsi="Times New Roman"/>
          <w:b/>
          <w:i/>
          <w:sz w:val="28"/>
          <w:szCs w:val="28"/>
        </w:rPr>
        <w:t xml:space="preserve"> </w:t>
      </w:r>
      <w:r w:rsidRPr="00190249">
        <w:rPr>
          <w:rFonts w:ascii="Times New Roman" w:hAnsi="Times New Roman"/>
          <w:b/>
          <w:i/>
          <w:sz w:val="28"/>
          <w:szCs w:val="28"/>
          <w:vertAlign w:val="subscript"/>
        </w:rPr>
        <w:t>«Сахалин-2»</w:t>
      </w:r>
      <w:r w:rsidRPr="00190249">
        <w:rPr>
          <w:rFonts w:ascii="Times New Roman" w:hAnsi="Times New Roman"/>
          <w:b/>
          <w:i/>
          <w:snapToGrid w:val="0"/>
          <w:sz w:val="28"/>
          <w:szCs w:val="28"/>
          <w:lang w:eastAsia="ru-RU"/>
        </w:rPr>
        <w:t xml:space="preserve"> </w:t>
      </w:r>
      <w:r w:rsidRPr="00190249">
        <w:rPr>
          <w:rFonts w:ascii="Times New Roman" w:hAnsi="Times New Roman"/>
          <w:i/>
          <w:snapToGrid w:val="0"/>
          <w:sz w:val="28"/>
          <w:szCs w:val="28"/>
          <w:lang w:eastAsia="ru-RU"/>
        </w:rPr>
        <w:t xml:space="preserve">= </w:t>
      </w:r>
      <w:r w:rsidRPr="00190249">
        <w:rPr>
          <w:rFonts w:ascii="Times New Roman" w:hAnsi="Times New Roman"/>
          <w:sz w:val="28"/>
          <w:szCs w:val="28"/>
        </w:rPr>
        <w:t>(</w:t>
      </w:r>
      <w:r w:rsidRPr="00190249">
        <w:rPr>
          <w:rFonts w:ascii="Times New Roman" w:hAnsi="Times New Roman"/>
          <w:b/>
          <w:i/>
          <w:sz w:val="28"/>
          <w:szCs w:val="28"/>
        </w:rPr>
        <w:t xml:space="preserve">V </w:t>
      </w:r>
      <w:r w:rsidRPr="00190249">
        <w:rPr>
          <w:rFonts w:ascii="Times New Roman" w:hAnsi="Times New Roman"/>
          <w:b/>
          <w:i/>
          <w:sz w:val="28"/>
          <w:szCs w:val="28"/>
          <w:vertAlign w:val="subscript"/>
        </w:rPr>
        <w:t xml:space="preserve">СРП </w:t>
      </w:r>
      <w:proofErr w:type="spellStart"/>
      <w:r w:rsidRPr="00190249">
        <w:rPr>
          <w:rFonts w:ascii="Times New Roman" w:hAnsi="Times New Roman"/>
          <w:b/>
          <w:i/>
          <w:sz w:val="28"/>
          <w:szCs w:val="28"/>
          <w:vertAlign w:val="subscript"/>
        </w:rPr>
        <w:t>перед.газ</w:t>
      </w:r>
      <w:proofErr w:type="spellEnd"/>
      <w:r w:rsidRPr="00190249">
        <w:rPr>
          <w:rFonts w:ascii="Times New Roman" w:hAnsi="Times New Roman"/>
          <w:sz w:val="28"/>
          <w:szCs w:val="28"/>
        </w:rPr>
        <w:t xml:space="preserve"> × </w:t>
      </w:r>
      <w:r w:rsidRPr="00190249">
        <w:rPr>
          <w:rFonts w:ascii="Times New Roman" w:hAnsi="Times New Roman"/>
          <w:b/>
          <w:i/>
          <w:sz w:val="28"/>
          <w:szCs w:val="28"/>
        </w:rPr>
        <w:t xml:space="preserve">Ц </w:t>
      </w:r>
      <w:r w:rsidRPr="00190249">
        <w:rPr>
          <w:rFonts w:ascii="Times New Roman" w:hAnsi="Times New Roman"/>
          <w:b/>
          <w:i/>
          <w:sz w:val="28"/>
          <w:szCs w:val="28"/>
          <w:vertAlign w:val="subscript"/>
        </w:rPr>
        <w:t xml:space="preserve">газ </w:t>
      </w:r>
      <w:r w:rsidRPr="00190249">
        <w:rPr>
          <w:rFonts w:ascii="Times New Roman" w:hAnsi="Times New Roman"/>
          <w:sz w:val="28"/>
          <w:szCs w:val="28"/>
        </w:rPr>
        <w:t xml:space="preserve">× </w:t>
      </w:r>
      <w:r w:rsidRPr="00190249">
        <w:rPr>
          <w:rFonts w:ascii="Times New Roman" w:hAnsi="Times New Roman"/>
          <w:b/>
          <w:i/>
          <w:sz w:val="28"/>
          <w:szCs w:val="28"/>
        </w:rPr>
        <w:t>К</w:t>
      </w:r>
      <w:r w:rsidRPr="00190249">
        <w:rPr>
          <w:rFonts w:ascii="Times New Roman" w:hAnsi="Times New Roman"/>
          <w:b/>
          <w:i/>
          <w:sz w:val="28"/>
          <w:szCs w:val="28"/>
          <w:vertAlign w:val="subscript"/>
        </w:rPr>
        <w:t>$</w:t>
      </w:r>
      <w:r w:rsidRPr="00190249">
        <w:rPr>
          <w:rFonts w:ascii="Times New Roman" w:hAnsi="Times New Roman"/>
          <w:sz w:val="28"/>
          <w:szCs w:val="28"/>
        </w:rPr>
        <w:t xml:space="preserve">) </w:t>
      </w:r>
      <w:r w:rsidRPr="00190249">
        <w:rPr>
          <w:rFonts w:ascii="Times New Roman" w:hAnsi="Times New Roman"/>
          <w:i/>
          <w:snapToGrid w:val="0"/>
          <w:sz w:val="28"/>
          <w:szCs w:val="28"/>
          <w:lang w:eastAsia="ru-RU"/>
        </w:rPr>
        <w:t xml:space="preserve">– </w:t>
      </w:r>
    </w:p>
    <w:p w:rsidR="00CF5BA9" w:rsidRPr="00190249" w:rsidRDefault="00CF5BA9" w:rsidP="00CF5BA9">
      <w:pPr>
        <w:spacing w:after="0" w:line="240" w:lineRule="auto"/>
        <w:ind w:firstLine="709"/>
        <w:jc w:val="center"/>
        <w:rPr>
          <w:rFonts w:ascii="Times New Roman" w:hAnsi="Times New Roman"/>
          <w:i/>
          <w:snapToGrid w:val="0"/>
          <w:sz w:val="28"/>
          <w:szCs w:val="28"/>
          <w:lang w:eastAsia="ru-RU"/>
        </w:rPr>
      </w:pPr>
      <w:r w:rsidRPr="00190249">
        <w:rPr>
          <w:rFonts w:ascii="Times New Roman" w:hAnsi="Times New Roman"/>
          <w:sz w:val="28"/>
          <w:szCs w:val="28"/>
        </w:rPr>
        <w:t>(</w:t>
      </w:r>
      <w:r w:rsidRPr="00190249">
        <w:rPr>
          <w:rFonts w:ascii="Times New Roman" w:hAnsi="Times New Roman"/>
          <w:b/>
          <w:i/>
          <w:sz w:val="28"/>
          <w:szCs w:val="28"/>
        </w:rPr>
        <w:t xml:space="preserve">V </w:t>
      </w:r>
      <w:r w:rsidRPr="00190249">
        <w:rPr>
          <w:rFonts w:ascii="Times New Roman" w:hAnsi="Times New Roman"/>
          <w:b/>
          <w:i/>
          <w:sz w:val="28"/>
          <w:szCs w:val="28"/>
          <w:vertAlign w:val="subscript"/>
        </w:rPr>
        <w:t>СРП газ «Сахалин-2»</w:t>
      </w:r>
      <w:r w:rsidRPr="00190249">
        <w:rPr>
          <w:rFonts w:ascii="Times New Roman" w:hAnsi="Times New Roman"/>
          <w:sz w:val="28"/>
          <w:szCs w:val="28"/>
        </w:rPr>
        <w:t xml:space="preserve"> × </w:t>
      </w:r>
      <w:r w:rsidRPr="00190249">
        <w:rPr>
          <w:rFonts w:ascii="Times New Roman" w:hAnsi="Times New Roman"/>
          <w:b/>
          <w:i/>
          <w:sz w:val="28"/>
          <w:szCs w:val="28"/>
        </w:rPr>
        <w:t xml:space="preserve">Ц </w:t>
      </w:r>
      <w:r w:rsidRPr="00190249">
        <w:rPr>
          <w:rFonts w:ascii="Times New Roman" w:hAnsi="Times New Roman"/>
          <w:b/>
          <w:i/>
          <w:sz w:val="28"/>
          <w:szCs w:val="28"/>
          <w:vertAlign w:val="subscript"/>
        </w:rPr>
        <w:t xml:space="preserve">газ </w:t>
      </w:r>
      <w:r w:rsidRPr="00190249">
        <w:rPr>
          <w:rFonts w:ascii="Times New Roman" w:hAnsi="Times New Roman"/>
          <w:sz w:val="28"/>
          <w:szCs w:val="28"/>
        </w:rPr>
        <w:t xml:space="preserve">× </w:t>
      </w:r>
      <w:r w:rsidRPr="00190249">
        <w:rPr>
          <w:rFonts w:ascii="Times New Roman" w:hAnsi="Times New Roman"/>
          <w:b/>
          <w:i/>
          <w:sz w:val="28"/>
          <w:szCs w:val="28"/>
          <w:lang w:val="en-US"/>
        </w:rPr>
        <w:t>S</w:t>
      </w:r>
      <w:r w:rsidRPr="00190249">
        <w:rPr>
          <w:rFonts w:ascii="Times New Roman" w:hAnsi="Times New Roman"/>
          <w:sz w:val="28"/>
          <w:szCs w:val="28"/>
        </w:rPr>
        <w:t xml:space="preserve"> × </w:t>
      </w:r>
      <w:r w:rsidRPr="00190249">
        <w:rPr>
          <w:rFonts w:ascii="Times New Roman" w:hAnsi="Times New Roman"/>
          <w:b/>
          <w:i/>
          <w:sz w:val="28"/>
          <w:szCs w:val="28"/>
        </w:rPr>
        <w:t>К</w:t>
      </w:r>
      <w:r w:rsidRPr="00190249">
        <w:rPr>
          <w:rFonts w:ascii="Times New Roman" w:hAnsi="Times New Roman"/>
          <w:b/>
          <w:i/>
          <w:sz w:val="28"/>
          <w:szCs w:val="28"/>
          <w:vertAlign w:val="subscript"/>
        </w:rPr>
        <w:t>$</w:t>
      </w:r>
      <w:r w:rsidRPr="00190249">
        <w:rPr>
          <w:rFonts w:ascii="Times New Roman" w:hAnsi="Times New Roman"/>
          <w:sz w:val="28"/>
          <w:szCs w:val="28"/>
        </w:rPr>
        <w:t>)</w:t>
      </w:r>
      <w:r w:rsidRPr="00190249">
        <w:rPr>
          <w:rFonts w:ascii="Times New Roman" w:hAnsi="Times New Roman"/>
          <w:i/>
          <w:snapToGrid w:val="0"/>
          <w:sz w:val="28"/>
          <w:szCs w:val="28"/>
          <w:lang w:eastAsia="ru-RU"/>
        </w:rPr>
        <w:t>,</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snapToGrid w:val="0"/>
          <w:sz w:val="28"/>
          <w:szCs w:val="28"/>
          <w:lang w:eastAsia="ru-RU"/>
        </w:rPr>
        <w:t>где,</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8"/>
          <w:szCs w:val="28"/>
        </w:rPr>
        <w:t xml:space="preserve">V </w:t>
      </w:r>
      <w:r w:rsidRPr="00190249">
        <w:rPr>
          <w:rFonts w:ascii="Times New Roman" w:hAnsi="Times New Roman"/>
          <w:b/>
          <w:i/>
          <w:sz w:val="28"/>
          <w:szCs w:val="28"/>
          <w:vertAlign w:val="subscript"/>
        </w:rPr>
        <w:t xml:space="preserve">СРП </w:t>
      </w:r>
      <w:proofErr w:type="spellStart"/>
      <w:r w:rsidRPr="00190249">
        <w:rPr>
          <w:rFonts w:ascii="Times New Roman" w:hAnsi="Times New Roman"/>
          <w:b/>
          <w:i/>
          <w:sz w:val="28"/>
          <w:szCs w:val="28"/>
          <w:vertAlign w:val="subscript"/>
        </w:rPr>
        <w:t>перед.газ</w:t>
      </w:r>
      <w:proofErr w:type="spellEnd"/>
      <w:r w:rsidRPr="00190249">
        <w:rPr>
          <w:rFonts w:ascii="Times New Roman" w:hAnsi="Times New Roman"/>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8"/>
          <w:szCs w:val="28"/>
        </w:rPr>
        <w:t xml:space="preserve">Ц </w:t>
      </w:r>
      <w:r w:rsidRPr="00190249">
        <w:rPr>
          <w:rFonts w:ascii="Times New Roman" w:hAnsi="Times New Roman"/>
          <w:b/>
          <w:i/>
          <w:sz w:val="28"/>
          <w:szCs w:val="28"/>
          <w:vertAlign w:val="subscript"/>
        </w:rPr>
        <w:t>газ</w:t>
      </w:r>
      <w:r w:rsidRPr="00190249">
        <w:rPr>
          <w:rFonts w:ascii="Times New Roman" w:hAnsi="Times New Roman"/>
          <w:snapToGrid w:val="0"/>
          <w:sz w:val="28"/>
          <w:szCs w:val="28"/>
          <w:lang w:eastAsia="ru-RU"/>
        </w:rPr>
        <w:t xml:space="preserve"> – цена на газ природный (дальнее зарубежье), долл./</w:t>
      </w:r>
      <w:proofErr w:type="spellStart"/>
      <w:r w:rsidRPr="00190249">
        <w:rPr>
          <w:rFonts w:ascii="Times New Roman" w:hAnsi="Times New Roman"/>
          <w:snapToGrid w:val="0"/>
          <w:sz w:val="28"/>
          <w:szCs w:val="28"/>
          <w:lang w:eastAsia="ru-RU"/>
        </w:rPr>
        <w:t>тыс.куб.м</w:t>
      </w:r>
      <w:proofErr w:type="spellEnd"/>
      <w:r w:rsidRPr="00190249">
        <w:rPr>
          <w:rFonts w:ascii="Times New Roman" w:hAnsi="Times New Roman"/>
          <w:snapToGrid w:val="0"/>
          <w:sz w:val="28"/>
          <w:szCs w:val="28"/>
          <w:lang w:eastAsia="ru-RU"/>
        </w:rPr>
        <w:t>.;</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8"/>
          <w:szCs w:val="28"/>
        </w:rPr>
        <w:t>К</w:t>
      </w:r>
      <w:r w:rsidRPr="00190249">
        <w:rPr>
          <w:rFonts w:ascii="Times New Roman" w:hAnsi="Times New Roman"/>
          <w:b/>
          <w:i/>
          <w:sz w:val="28"/>
          <w:szCs w:val="28"/>
          <w:vertAlign w:val="subscript"/>
        </w:rPr>
        <w:t>$</w:t>
      </w:r>
      <w:r w:rsidRPr="00190249">
        <w:rPr>
          <w:rFonts w:ascii="Times New Roman" w:hAnsi="Times New Roman"/>
          <w:snapToGrid w:val="0"/>
          <w:sz w:val="28"/>
          <w:szCs w:val="28"/>
          <w:lang w:eastAsia="ru-RU"/>
        </w:rPr>
        <w:t>– среднегодовой курс доллара США по отношению к рублю, рублей.</w:t>
      </w:r>
    </w:p>
    <w:p w:rsidR="00CF5BA9" w:rsidRPr="00190249" w:rsidRDefault="00CF5BA9" w:rsidP="00CF5BA9">
      <w:pPr>
        <w:spacing w:after="0" w:line="240" w:lineRule="auto"/>
        <w:ind w:firstLine="709"/>
        <w:jc w:val="both"/>
        <w:rPr>
          <w:rFonts w:ascii="Times New Roman" w:hAnsi="Times New Roman"/>
          <w:bCs/>
          <w:snapToGrid w:val="0"/>
          <w:sz w:val="28"/>
          <w:szCs w:val="28"/>
          <w:lang w:eastAsia="ru-RU"/>
        </w:rPr>
      </w:pPr>
      <w:r w:rsidRPr="00190249">
        <w:rPr>
          <w:rFonts w:ascii="Times New Roman" w:hAnsi="Times New Roman"/>
          <w:b/>
          <w:i/>
          <w:sz w:val="28"/>
          <w:szCs w:val="28"/>
        </w:rPr>
        <w:t xml:space="preserve">V </w:t>
      </w:r>
      <w:r w:rsidRPr="00190249">
        <w:rPr>
          <w:rFonts w:ascii="Times New Roman" w:hAnsi="Times New Roman"/>
          <w:b/>
          <w:i/>
          <w:sz w:val="28"/>
          <w:szCs w:val="28"/>
          <w:vertAlign w:val="subscript"/>
        </w:rPr>
        <w:t>СРП газ «Сахалин-2»</w:t>
      </w:r>
      <w:r w:rsidRPr="00190249">
        <w:rPr>
          <w:rFonts w:ascii="Times New Roman" w:hAnsi="Times New Roman"/>
          <w:snapToGrid w:val="0"/>
          <w:sz w:val="28"/>
          <w:szCs w:val="28"/>
          <w:lang w:eastAsia="ru-RU"/>
        </w:rPr>
        <w:t xml:space="preserve"> – </w:t>
      </w:r>
      <w:r w:rsidRPr="00190249">
        <w:rPr>
          <w:rFonts w:ascii="Times New Roman" w:hAnsi="Times New Roman"/>
          <w:bCs/>
          <w:snapToGrid w:val="0"/>
          <w:sz w:val="28"/>
          <w:szCs w:val="28"/>
          <w:lang w:eastAsia="ru-RU"/>
        </w:rPr>
        <w:t>объём добычи газа горючего природного по проекту «Сахалин-2», млн. тонн;</w:t>
      </w:r>
    </w:p>
    <w:p w:rsidR="00CF5BA9" w:rsidRPr="00190249" w:rsidRDefault="00CF5BA9" w:rsidP="00CF5BA9">
      <w:pPr>
        <w:spacing w:after="0" w:line="240" w:lineRule="auto"/>
        <w:ind w:firstLine="709"/>
        <w:jc w:val="both"/>
        <w:rPr>
          <w:rFonts w:ascii="Times New Roman" w:hAnsi="Times New Roman"/>
          <w:snapToGrid w:val="0"/>
          <w:sz w:val="28"/>
          <w:szCs w:val="28"/>
          <w:lang w:eastAsia="ru-RU"/>
        </w:rPr>
      </w:pPr>
      <w:r w:rsidRPr="00190249">
        <w:rPr>
          <w:rFonts w:ascii="Times New Roman" w:hAnsi="Times New Roman"/>
          <w:b/>
          <w:i/>
          <w:sz w:val="28"/>
          <w:szCs w:val="28"/>
          <w:lang w:val="en-US"/>
        </w:rPr>
        <w:t>S</w:t>
      </w:r>
      <w:r w:rsidRPr="00190249">
        <w:rPr>
          <w:rFonts w:ascii="Times New Roman" w:hAnsi="Times New Roman"/>
          <w:snapToGrid w:val="0"/>
          <w:sz w:val="28"/>
          <w:szCs w:val="28"/>
          <w:lang w:eastAsia="ru-RU"/>
        </w:rPr>
        <w:t xml:space="preserve"> – ставка </w:t>
      </w:r>
      <w:r w:rsidRPr="00190249">
        <w:rPr>
          <w:rFonts w:ascii="Times New Roman" w:hAnsi="Times New Roman"/>
          <w:bCs/>
          <w:snapToGrid w:val="0"/>
          <w:sz w:val="28"/>
          <w:szCs w:val="28"/>
          <w:lang w:eastAsia="ru-RU"/>
        </w:rPr>
        <w:t xml:space="preserve">регулярных платежей </w:t>
      </w:r>
      <w:r w:rsidRPr="00190249">
        <w:rPr>
          <w:rFonts w:ascii="Times New Roman" w:hAnsi="Times New Roman"/>
          <w:sz w:val="28"/>
          <w:szCs w:val="28"/>
          <w:lang w:eastAsia="ru-RU"/>
        </w:rPr>
        <w:t xml:space="preserve">за добычу полезных ископаемых (роялти) при выполнении </w:t>
      </w:r>
      <w:r w:rsidRPr="00190249">
        <w:rPr>
          <w:rFonts w:ascii="Times New Roman" w:hAnsi="Times New Roman"/>
          <w:snapToGrid w:val="0"/>
          <w:sz w:val="28"/>
          <w:szCs w:val="28"/>
          <w:lang w:eastAsia="ru-RU"/>
        </w:rPr>
        <w:t>соглашений о разделе продукции по проекту «Сахалин-2», %.</w:t>
      </w:r>
    </w:p>
    <w:p w:rsidR="00CF5BA9" w:rsidRPr="00190249" w:rsidRDefault="00CF5BA9" w:rsidP="00CF5BA9">
      <w:pPr>
        <w:spacing w:after="0" w:line="240" w:lineRule="auto"/>
        <w:ind w:firstLine="709"/>
        <w:jc w:val="both"/>
        <w:rPr>
          <w:rFonts w:ascii="Times New Roman" w:hAnsi="Times New Roman"/>
          <w:sz w:val="28"/>
          <w:szCs w:val="28"/>
        </w:rPr>
      </w:pPr>
      <w:r w:rsidRPr="00190249">
        <w:rPr>
          <w:rFonts w:ascii="Times New Roman" w:hAnsi="Times New Roman"/>
          <w:sz w:val="28"/>
          <w:szCs w:val="28"/>
        </w:rPr>
        <w:t xml:space="preserve">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w:t>
      </w:r>
      <w:r w:rsidRPr="00190249">
        <w:rPr>
          <w:rFonts w:ascii="Times New Roman" w:hAnsi="Times New Roman"/>
          <w:sz w:val="28"/>
          <w:szCs w:val="28"/>
        </w:rPr>
        <w:lastRenderedPageBreak/>
        <w:t>полезных ископаемых (роялти) при выполнении СРП в виде углеводородного сырья по проекту «Сахалин-2» в последующем периоде.</w:t>
      </w:r>
    </w:p>
    <w:p w:rsidR="00CF5BA9" w:rsidRPr="00190249" w:rsidRDefault="00CF5BA9" w:rsidP="00CF5BA9">
      <w:pPr>
        <w:autoSpaceDE w:val="0"/>
        <w:autoSpaceDN w:val="0"/>
        <w:adjustRightInd w:val="0"/>
        <w:spacing w:after="0" w:line="240" w:lineRule="auto"/>
        <w:ind w:firstLine="709"/>
        <w:jc w:val="both"/>
        <w:rPr>
          <w:rFonts w:ascii="Times New Roman" w:hAnsi="Times New Roman"/>
          <w:sz w:val="28"/>
          <w:szCs w:val="28"/>
        </w:rPr>
      </w:pPr>
      <w:r w:rsidRPr="00190249">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CF5BA9" w:rsidRPr="00190249" w:rsidRDefault="00CF5BA9" w:rsidP="00CF5BA9">
      <w:pPr>
        <w:spacing w:after="0" w:line="240" w:lineRule="auto"/>
        <w:ind w:firstLine="709"/>
        <w:jc w:val="both"/>
        <w:rPr>
          <w:rFonts w:ascii="Times New Roman" w:hAnsi="Times New Roman"/>
          <w:sz w:val="28"/>
          <w:szCs w:val="28"/>
        </w:rPr>
      </w:pPr>
      <w:r w:rsidRPr="00190249">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CF5BA9" w:rsidRPr="00CF5BA9" w:rsidRDefault="00CF5BA9" w:rsidP="00CF5BA9">
      <w:pPr>
        <w:spacing w:after="0" w:line="240" w:lineRule="auto"/>
        <w:ind w:firstLine="709"/>
        <w:jc w:val="both"/>
        <w:rPr>
          <w:rFonts w:ascii="Times New Roman" w:hAnsi="Times New Roman"/>
          <w:sz w:val="28"/>
          <w:szCs w:val="28"/>
        </w:rPr>
      </w:pPr>
      <w:r w:rsidRPr="00190249">
        <w:rPr>
          <w:rFonts w:ascii="Times New Roman" w:hAnsi="Times New Roman"/>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B4C67" w:rsidRPr="00DA022F" w:rsidRDefault="002B4C67" w:rsidP="002B4C67">
      <w:pPr>
        <w:pStyle w:val="2"/>
        <w:spacing w:after="240" w:line="240" w:lineRule="auto"/>
        <w:ind w:firstLine="709"/>
        <w:jc w:val="center"/>
        <w:rPr>
          <w:rFonts w:ascii="Cambria" w:hAnsi="Cambria"/>
          <w:i/>
          <w:color w:val="auto"/>
          <w:sz w:val="27"/>
          <w:szCs w:val="27"/>
        </w:rPr>
      </w:pPr>
      <w:r w:rsidRPr="00DA022F">
        <w:rPr>
          <w:rFonts w:ascii="Cambria" w:hAnsi="Cambria"/>
          <w:i/>
          <w:color w:val="auto"/>
          <w:sz w:val="27"/>
          <w:szCs w:val="27"/>
        </w:rPr>
        <w:t>2.</w:t>
      </w:r>
      <w:r w:rsidRPr="0080192F">
        <w:rPr>
          <w:rFonts w:ascii="Cambria" w:hAnsi="Cambria"/>
          <w:i/>
          <w:color w:val="auto"/>
          <w:sz w:val="27"/>
          <w:szCs w:val="27"/>
        </w:rPr>
        <w:t>1</w:t>
      </w:r>
      <w:r w:rsidR="005F3C18" w:rsidRPr="0080192F">
        <w:rPr>
          <w:rFonts w:ascii="Cambria" w:hAnsi="Cambria"/>
          <w:i/>
          <w:color w:val="auto"/>
          <w:sz w:val="27"/>
          <w:szCs w:val="27"/>
        </w:rPr>
        <w:t>3</w:t>
      </w:r>
      <w:r w:rsidRPr="0080192F">
        <w:rPr>
          <w:rFonts w:ascii="Cambria" w:hAnsi="Cambria"/>
          <w:i/>
          <w:color w:val="auto"/>
          <w:sz w:val="27"/>
          <w:szCs w:val="27"/>
        </w:rPr>
        <w:t>.</w:t>
      </w:r>
      <w:r w:rsidRPr="00DA022F">
        <w:rPr>
          <w:rFonts w:ascii="Cambria" w:hAnsi="Cambria"/>
          <w:i/>
          <w:color w:val="auto"/>
          <w:sz w:val="27"/>
          <w:szCs w:val="27"/>
        </w:rPr>
        <w:t xml:space="preserve"> Государственная пошлина </w:t>
      </w:r>
      <w:r w:rsidRPr="00DA022F">
        <w:rPr>
          <w:rFonts w:ascii="Cambria" w:hAnsi="Cambria"/>
          <w:i/>
          <w:color w:val="auto"/>
          <w:sz w:val="27"/>
          <w:szCs w:val="27"/>
        </w:rPr>
        <w:br/>
        <w:t>182 1 08 00000 01 0000 000</w:t>
      </w:r>
      <w:bookmarkEnd w:id="45"/>
      <w:r w:rsidRPr="00DA022F">
        <w:rPr>
          <w:rFonts w:ascii="Cambria" w:hAnsi="Cambria"/>
          <w:i/>
          <w:color w:val="auto"/>
          <w:sz w:val="27"/>
          <w:szCs w:val="27"/>
        </w:rPr>
        <w:t xml:space="preserve">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При расчете поступлений госпошлины в разрезе видов учитываются следующие факторы: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изменения в законодательстве;</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eastAsia="Times New Roman" w:hAnsi="Times New Roman" w:cs="Times New Roman"/>
          <w:sz w:val="28"/>
          <w:szCs w:val="28"/>
        </w:rPr>
        <w:t xml:space="preserve">налогов, </w:t>
      </w:r>
      <w:r w:rsidR="00627B10" w:rsidRPr="00190249">
        <w:rPr>
          <w:rFonts w:ascii="Times New Roman" w:eastAsia="Times New Roman" w:hAnsi="Times New Roman" w:cs="Times New Roman"/>
          <w:sz w:val="28"/>
          <w:szCs w:val="28"/>
        </w:rPr>
        <w:t xml:space="preserve">сборов, страховых взносов и иных </w:t>
      </w:r>
      <w:r w:rsidRPr="00190249">
        <w:rPr>
          <w:rFonts w:ascii="Times New Roman" w:eastAsia="Times New Roman" w:hAnsi="Times New Roman" w:cs="Times New Roman"/>
          <w:sz w:val="28"/>
          <w:szCs w:val="28"/>
        </w:rPr>
        <w:t>обязательных платежей в бюджетную систему Российской Федерации»;</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индексы (индекс потребительских цен и др.);</w:t>
      </w:r>
    </w:p>
    <w:p w:rsidR="00581BFC" w:rsidRPr="005F3C1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иные факторы (в том числе возможная корректировка на поступления, имеющие нестабильный «разовый» характер и др.). </w:t>
      </w:r>
    </w:p>
    <w:p w:rsidR="00581BFC" w:rsidRPr="005F3C1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81BFC" w:rsidRPr="005F3C18" w:rsidRDefault="00581BFC" w:rsidP="00581BF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2B4C67" w:rsidRPr="005F3C18" w:rsidRDefault="002B4C67" w:rsidP="00581BFC">
      <w:pPr>
        <w:autoSpaceDE w:val="0"/>
        <w:autoSpaceDN w:val="0"/>
        <w:adjustRightInd w:val="0"/>
        <w:spacing w:after="0" w:line="240" w:lineRule="auto"/>
        <w:ind w:firstLine="709"/>
        <w:jc w:val="both"/>
        <w:rPr>
          <w:rFonts w:ascii="Times New Roman" w:eastAsia="Times New Roman" w:hAnsi="Times New Roman" w:cs="Times New Roman"/>
          <w:b/>
          <w:sz w:val="28"/>
          <w:szCs w:val="28"/>
          <w:highlight w:val="yellow"/>
          <w:lang w:eastAsia="ru-RU"/>
        </w:rPr>
      </w:pPr>
    </w:p>
    <w:p w:rsidR="00CC4E10" w:rsidRPr="005F3C18" w:rsidRDefault="00CC4E10" w:rsidP="00CC4E10">
      <w:pPr>
        <w:pStyle w:val="3"/>
        <w:tabs>
          <w:tab w:val="left" w:pos="1985"/>
        </w:tabs>
        <w:spacing w:before="120" w:after="120" w:line="240" w:lineRule="auto"/>
        <w:ind w:left="1985" w:right="1134"/>
        <w:jc w:val="center"/>
        <w:rPr>
          <w:i/>
          <w:sz w:val="27"/>
          <w:szCs w:val="27"/>
          <w:highlight w:val="yellow"/>
        </w:rPr>
      </w:pPr>
      <w:bookmarkStart w:id="46" w:name="_Toc498422375"/>
      <w:r w:rsidRPr="005F3C18">
        <w:rPr>
          <w:i/>
          <w:sz w:val="27"/>
          <w:szCs w:val="27"/>
        </w:rPr>
        <w:lastRenderedPageBreak/>
        <w:t>2</w:t>
      </w:r>
      <w:r w:rsidRPr="0080192F">
        <w:rPr>
          <w:i/>
          <w:sz w:val="27"/>
          <w:szCs w:val="27"/>
        </w:rPr>
        <w:t>.1</w:t>
      </w:r>
      <w:r w:rsidR="005F3C18" w:rsidRPr="0080192F">
        <w:rPr>
          <w:i/>
          <w:sz w:val="27"/>
          <w:szCs w:val="27"/>
        </w:rPr>
        <w:t>3</w:t>
      </w:r>
      <w:r w:rsidRPr="0080192F">
        <w:rPr>
          <w:i/>
          <w:sz w:val="27"/>
          <w:szCs w:val="27"/>
        </w:rPr>
        <w:t>.1</w:t>
      </w:r>
      <w:r w:rsidRPr="005F3C18">
        <w:rPr>
          <w:i/>
          <w:sz w:val="27"/>
          <w:szCs w:val="27"/>
        </w:rPr>
        <w:t xml:space="preserve">. Государственная пошлина по делам, рассматриваемым конституционными (уставными) судами субъектов </w:t>
      </w:r>
      <w:r w:rsidRPr="005F3C18">
        <w:rPr>
          <w:i/>
          <w:sz w:val="27"/>
          <w:szCs w:val="27"/>
        </w:rPr>
        <w:br/>
        <w:t xml:space="preserve">Российской Федерации </w:t>
      </w:r>
      <w:r w:rsidRPr="005F3C18">
        <w:rPr>
          <w:i/>
          <w:sz w:val="27"/>
          <w:szCs w:val="27"/>
        </w:rPr>
        <w:br/>
        <w:t>182 1 08 02020 01 0000 110</w:t>
      </w:r>
      <w:bookmarkEnd w:id="46"/>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5F3C18">
        <w:rPr>
          <w:rFonts w:ascii="Times New Roman" w:eastAsia="Times New Roman" w:hAnsi="Times New Roman" w:cs="Times New Roman"/>
          <w:sz w:val="28"/>
          <w:szCs w:val="28"/>
          <w:vertAlign w:val="subscript"/>
        </w:rPr>
        <w:t>УС</w:t>
      </w:r>
      <w:r w:rsidRPr="005F3C18">
        <w:rPr>
          <w:rFonts w:ascii="Times New Roman" w:eastAsia="Times New Roman" w:hAnsi="Times New Roman" w:cs="Times New Roman"/>
          <w:sz w:val="28"/>
          <w:szCs w:val="28"/>
        </w:rPr>
        <w:t>), определяется, исходя из следующего алгоритма расчёта:</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p>
    <w:p w:rsidR="00581BFC" w:rsidRPr="005F3C18" w:rsidRDefault="00581BFC" w:rsidP="00581BFC">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Г</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УС</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УС</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УС</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УС</w:t>
      </w:r>
      <w:r w:rsidRPr="005F3C18">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УС</w:t>
      </w:r>
      <w:r w:rsidRPr="005F3C18">
        <w:rPr>
          <w:rFonts w:ascii="Times New Roman" w:eastAsia="Times New Roman" w:hAnsi="Times New Roman" w:cs="Times New Roman"/>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557E96" w:rsidRPr="00190249">
        <w:rPr>
          <w:rFonts w:ascii="Times New Roman" w:eastAsia="Times New Roman" w:hAnsi="Times New Roman" w:cs="Times New Roman"/>
          <w:sz w:val="28"/>
          <w:szCs w:val="28"/>
        </w:rPr>
        <w:t xml:space="preserve">фактические поступления, а также разовые операции (поступления, возвраты и </w:t>
      </w:r>
      <w:proofErr w:type="spellStart"/>
      <w:r w:rsidR="00557E96" w:rsidRPr="00190249">
        <w:rPr>
          <w:rFonts w:ascii="Times New Roman" w:eastAsia="Times New Roman" w:hAnsi="Times New Roman" w:cs="Times New Roman"/>
          <w:sz w:val="28"/>
          <w:szCs w:val="28"/>
        </w:rPr>
        <w:t>т.д</w:t>
      </w:r>
      <w:proofErr w:type="spellEnd"/>
      <w:r w:rsidRPr="00190249">
        <w:rPr>
          <w:rFonts w:ascii="Times New Roman" w:eastAsia="Times New Roman" w:hAnsi="Times New Roman" w:cs="Times New Roman"/>
          <w:sz w:val="28"/>
          <w:szCs w:val="28"/>
        </w:rPr>
        <w:t>, тыс</w:t>
      </w:r>
      <w:r w:rsidRPr="005F3C18">
        <w:rPr>
          <w:rFonts w:ascii="Times New Roman" w:eastAsia="Times New Roman" w:hAnsi="Times New Roman" w:cs="Times New Roman"/>
          <w:sz w:val="28"/>
          <w:szCs w:val="28"/>
        </w:rPr>
        <w:t>. рублей.</w:t>
      </w:r>
    </w:p>
    <w:p w:rsidR="001F0303" w:rsidRDefault="001F0303" w:rsidP="00CC4E10">
      <w:pPr>
        <w:pStyle w:val="3"/>
        <w:tabs>
          <w:tab w:val="left" w:pos="1985"/>
        </w:tabs>
        <w:spacing w:before="120" w:after="120" w:line="240" w:lineRule="auto"/>
        <w:ind w:left="1985" w:right="1134"/>
        <w:jc w:val="center"/>
        <w:rPr>
          <w:i/>
          <w:sz w:val="27"/>
          <w:szCs w:val="27"/>
        </w:rPr>
      </w:pPr>
      <w:bookmarkStart w:id="47" w:name="_Toc498422376"/>
    </w:p>
    <w:p w:rsidR="00CC4E10" w:rsidRPr="005F3C18" w:rsidRDefault="00CC4E10" w:rsidP="00CC4E10">
      <w:pPr>
        <w:pStyle w:val="3"/>
        <w:tabs>
          <w:tab w:val="left" w:pos="1985"/>
        </w:tabs>
        <w:spacing w:before="120" w:after="120" w:line="240" w:lineRule="auto"/>
        <w:ind w:left="1985" w:right="1134"/>
        <w:jc w:val="center"/>
        <w:rPr>
          <w:i/>
          <w:sz w:val="27"/>
          <w:szCs w:val="27"/>
        </w:rPr>
      </w:pPr>
      <w:r w:rsidRPr="005F3C18">
        <w:rPr>
          <w:i/>
          <w:sz w:val="27"/>
          <w:szCs w:val="27"/>
        </w:rPr>
        <w:t>2.</w:t>
      </w:r>
      <w:r w:rsidRPr="0080192F">
        <w:rPr>
          <w:i/>
          <w:sz w:val="27"/>
          <w:szCs w:val="27"/>
        </w:rPr>
        <w:t>1</w:t>
      </w:r>
      <w:r w:rsidR="005F3C18" w:rsidRPr="0080192F">
        <w:rPr>
          <w:i/>
          <w:sz w:val="27"/>
          <w:szCs w:val="27"/>
        </w:rPr>
        <w:t>3</w:t>
      </w:r>
      <w:r w:rsidRPr="0080192F">
        <w:rPr>
          <w:i/>
          <w:sz w:val="27"/>
          <w:szCs w:val="27"/>
        </w:rPr>
        <w:t>.2.</w:t>
      </w:r>
      <w:r w:rsidRPr="005F3C18">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5F3C18">
        <w:rPr>
          <w:i/>
          <w:sz w:val="27"/>
          <w:szCs w:val="27"/>
        </w:rPr>
        <w:br/>
        <w:t>182 1 08 03010 01 0000 110</w:t>
      </w:r>
      <w:bookmarkEnd w:id="47"/>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hAnsi="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w:t>
      </w:r>
      <w:r w:rsidRPr="005F3C18">
        <w:rPr>
          <w:rFonts w:ascii="Times New Roman" w:eastAsia="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5F3C18">
        <w:rPr>
          <w:rFonts w:ascii="Times New Roman" w:eastAsia="Times New Roman" w:hAnsi="Times New Roman" w:cs="Times New Roman"/>
          <w:sz w:val="28"/>
          <w:szCs w:val="28"/>
          <w:vertAlign w:val="subscript"/>
        </w:rPr>
        <w:t>МС</w:t>
      </w:r>
      <w:r w:rsidRPr="005F3C18">
        <w:rPr>
          <w:rFonts w:ascii="Times New Roman" w:eastAsia="Times New Roman" w:hAnsi="Times New Roman" w:cs="Times New Roman"/>
          <w:sz w:val="28"/>
          <w:szCs w:val="28"/>
        </w:rPr>
        <w:t>), определяется, исходя из следующего алгоритма расчёта:</w:t>
      </w:r>
    </w:p>
    <w:p w:rsidR="00581BFC" w:rsidRPr="005F3C18" w:rsidRDefault="00581BFC" w:rsidP="00581BFC">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Г</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МС</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МС</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МС</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lastRenderedPageBreak/>
        <w:t>К </w:t>
      </w:r>
      <w:r w:rsidRPr="005F3C18">
        <w:rPr>
          <w:rFonts w:ascii="Times New Roman" w:eastAsia="Times New Roman" w:hAnsi="Times New Roman" w:cs="Times New Roman"/>
          <w:b/>
          <w:sz w:val="28"/>
          <w:szCs w:val="28"/>
          <w:vertAlign w:val="subscript"/>
        </w:rPr>
        <w:t>МС</w:t>
      </w:r>
      <w:r w:rsidRPr="005F3C18">
        <w:rPr>
          <w:rFonts w:ascii="Times New Roman" w:eastAsia="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МС</w:t>
      </w:r>
      <w:r w:rsidRPr="005F3C18">
        <w:rPr>
          <w:rFonts w:ascii="Times New Roman" w:eastAsia="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w:t>
      </w:r>
      <w:r w:rsidRPr="00190249">
        <w:rPr>
          <w:rFonts w:ascii="Times New Roman" w:eastAsia="Times New Roman" w:hAnsi="Times New Roman" w:cs="Times New Roman"/>
          <w:sz w:val="28"/>
          <w:szCs w:val="28"/>
        </w:rPr>
        <w:t xml:space="preserve">, </w:t>
      </w:r>
      <w:r w:rsidR="00557E96" w:rsidRPr="00190249">
        <w:rPr>
          <w:rFonts w:ascii="Times New Roman" w:eastAsia="Times New Roman" w:hAnsi="Times New Roman" w:cs="Times New Roman"/>
          <w:sz w:val="28"/>
          <w:szCs w:val="28"/>
        </w:rPr>
        <w:t>фактические поступления, а также разовые операции (поступления, возвраты и т.д.)</w:t>
      </w:r>
      <w:r w:rsidRPr="00190249">
        <w:rPr>
          <w:rFonts w:ascii="Times New Roman" w:eastAsia="Times New Roman" w:hAnsi="Times New Roman" w:cs="Times New Roman"/>
          <w:sz w:val="28"/>
          <w:szCs w:val="28"/>
        </w:rPr>
        <w:t>, тыс</w:t>
      </w:r>
      <w:r w:rsidRPr="005F3C18">
        <w:rPr>
          <w:rFonts w:ascii="Times New Roman" w:eastAsia="Times New Roman" w:hAnsi="Times New Roman" w:cs="Times New Roman"/>
          <w:sz w:val="28"/>
          <w:szCs w:val="28"/>
        </w:rPr>
        <w:t>. рублей.</w:t>
      </w:r>
    </w:p>
    <w:p w:rsidR="00CC4E10" w:rsidRPr="005F3C18" w:rsidRDefault="00CC4E10" w:rsidP="00581BFC">
      <w:pPr>
        <w:spacing w:after="0" w:line="240" w:lineRule="auto"/>
        <w:ind w:firstLine="709"/>
        <w:jc w:val="both"/>
        <w:rPr>
          <w:rFonts w:ascii="Times New Roman" w:hAnsi="Times New Roman"/>
          <w:sz w:val="28"/>
          <w:szCs w:val="28"/>
          <w:highlight w:val="yellow"/>
        </w:rPr>
      </w:pPr>
    </w:p>
    <w:p w:rsidR="00CC4E10" w:rsidRPr="005F3C18" w:rsidRDefault="00CC4E10" w:rsidP="00CC4E10">
      <w:pPr>
        <w:pStyle w:val="3"/>
        <w:tabs>
          <w:tab w:val="left" w:pos="1985"/>
        </w:tabs>
        <w:spacing w:before="120" w:after="120" w:line="240" w:lineRule="auto"/>
        <w:ind w:left="1985" w:right="1134"/>
        <w:jc w:val="center"/>
        <w:rPr>
          <w:i/>
          <w:sz w:val="27"/>
          <w:szCs w:val="27"/>
        </w:rPr>
      </w:pPr>
      <w:bookmarkStart w:id="48" w:name="_Toc498422378"/>
      <w:r w:rsidRPr="005F3C18">
        <w:rPr>
          <w:i/>
          <w:sz w:val="27"/>
          <w:szCs w:val="27"/>
        </w:rPr>
        <w:t>2.</w:t>
      </w:r>
      <w:r w:rsidRPr="00AC0742">
        <w:rPr>
          <w:i/>
          <w:sz w:val="27"/>
          <w:szCs w:val="27"/>
        </w:rPr>
        <w:t>1</w:t>
      </w:r>
      <w:r w:rsidR="005F3C18" w:rsidRPr="00AC0742">
        <w:rPr>
          <w:i/>
          <w:sz w:val="27"/>
          <w:szCs w:val="27"/>
        </w:rPr>
        <w:t>3</w:t>
      </w:r>
      <w:r w:rsidRPr="00AC0742">
        <w:rPr>
          <w:i/>
          <w:sz w:val="27"/>
          <w:szCs w:val="27"/>
        </w:rPr>
        <w:t>.3.</w:t>
      </w:r>
      <w:r w:rsidRPr="005F3C18">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5F3C18">
        <w:rPr>
          <w:i/>
          <w:sz w:val="27"/>
          <w:szCs w:val="27"/>
        </w:rPr>
        <w:br/>
        <w:t>182 1 08 07010 01 0000 110</w:t>
      </w:r>
      <w:bookmarkEnd w:id="48"/>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5F3C18">
        <w:rPr>
          <w:rFonts w:ascii="Times New Roman" w:eastAsia="Times New Roman" w:hAnsi="Times New Roman" w:cs="Times New Roman"/>
          <w:sz w:val="28"/>
          <w:szCs w:val="28"/>
          <w:vertAlign w:val="subscript"/>
        </w:rPr>
        <w:t>РЕГ</w:t>
      </w:r>
      <w:r w:rsidRPr="005F3C18">
        <w:rPr>
          <w:rFonts w:ascii="Times New Roman" w:eastAsia="Times New Roman" w:hAnsi="Times New Roman" w:cs="Times New Roman"/>
          <w:sz w:val="28"/>
          <w:szCs w:val="28"/>
        </w:rPr>
        <w:t>), определяется, исходя из следующего алгоритма расчёта:</w:t>
      </w:r>
    </w:p>
    <w:p w:rsidR="00581BFC" w:rsidRPr="005F3C18" w:rsidRDefault="00581BFC" w:rsidP="00581BFC">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Г</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РЕГ</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РЕГ</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РЕГ</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РЕГ</w:t>
      </w:r>
      <w:r w:rsidRPr="005F3C18">
        <w:rPr>
          <w:rFonts w:ascii="Times New Roman" w:eastAsia="Times New Roman" w:hAnsi="Times New Roman" w:cs="Times New Roman"/>
          <w:sz w:val="28"/>
          <w:szCs w:val="28"/>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РЕГ</w:t>
      </w:r>
      <w:r w:rsidRPr="005F3C18">
        <w:rPr>
          <w:rFonts w:ascii="Times New Roman" w:eastAsia="Times New Roman" w:hAnsi="Times New Roman" w:cs="Times New Roman"/>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w:t>
      </w:r>
      <w:r w:rsidRPr="005F3C18">
        <w:rPr>
          <w:rFonts w:ascii="Times New Roman" w:eastAsia="Times New Roman" w:hAnsi="Times New Roman" w:cs="Times New Roman"/>
          <w:sz w:val="28"/>
          <w:szCs w:val="28"/>
        </w:rPr>
        <w:lastRenderedPageBreak/>
        <w:t>юридического лица, за государственную регистрацию ликвидации юридического лица и другие юридически значимые действия, тыс. рублей;</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581BFC" w:rsidRPr="005F3C18" w:rsidRDefault="00581BFC" w:rsidP="00581BFC">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 </w:t>
      </w:r>
      <w:r w:rsidR="00557E96" w:rsidRPr="00190249">
        <w:rPr>
          <w:rFonts w:ascii="Times New Roman" w:eastAsia="Times New Roman" w:hAnsi="Times New Roman" w:cs="Times New Roman"/>
          <w:sz w:val="28"/>
          <w:szCs w:val="28"/>
        </w:rPr>
        <w:t>фактические поступления, а также разовые операции (поступления, возвраты и т.д.)</w:t>
      </w:r>
      <w:r w:rsidRPr="00190249">
        <w:rPr>
          <w:rFonts w:ascii="Times New Roman" w:eastAsia="Times New Roman" w:hAnsi="Times New Roman" w:cs="Times New Roman"/>
          <w:sz w:val="28"/>
          <w:szCs w:val="28"/>
        </w:rPr>
        <w:t>,</w:t>
      </w:r>
      <w:r w:rsidRPr="005F3C18">
        <w:rPr>
          <w:rFonts w:ascii="Times New Roman" w:eastAsia="Times New Roman" w:hAnsi="Times New Roman" w:cs="Times New Roman"/>
          <w:sz w:val="28"/>
          <w:szCs w:val="28"/>
        </w:rPr>
        <w:t xml:space="preserve"> тыс. рублей.</w:t>
      </w:r>
    </w:p>
    <w:p w:rsidR="00581BFC" w:rsidRPr="005F3C18" w:rsidRDefault="00581BFC" w:rsidP="00557E96">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CC4E10" w:rsidRPr="005F3C18" w:rsidRDefault="00CC4E10" w:rsidP="00CC4E10">
      <w:pPr>
        <w:spacing w:after="0" w:line="240" w:lineRule="auto"/>
        <w:ind w:firstLine="708"/>
        <w:jc w:val="center"/>
        <w:rPr>
          <w:rFonts w:ascii="Times New Roman" w:eastAsia="Times New Roman" w:hAnsi="Times New Roman" w:cs="Times New Roman"/>
          <w:b/>
          <w:sz w:val="28"/>
          <w:szCs w:val="28"/>
          <w:highlight w:val="yellow"/>
          <w:lang w:eastAsia="ru-RU"/>
        </w:rPr>
      </w:pPr>
    </w:p>
    <w:p w:rsidR="00891200" w:rsidRPr="00DA022F" w:rsidRDefault="00891200" w:rsidP="00891200">
      <w:pPr>
        <w:pStyle w:val="2"/>
        <w:spacing w:after="240" w:line="240" w:lineRule="auto"/>
        <w:ind w:firstLine="709"/>
        <w:jc w:val="center"/>
        <w:rPr>
          <w:rFonts w:ascii="Cambria" w:hAnsi="Cambria"/>
          <w:i/>
          <w:color w:val="auto"/>
          <w:sz w:val="27"/>
          <w:szCs w:val="27"/>
        </w:rPr>
      </w:pPr>
      <w:bookmarkStart w:id="49" w:name="_Toc456264010"/>
      <w:bookmarkStart w:id="50" w:name="_Toc498422384"/>
      <w:r w:rsidRPr="00AC0742">
        <w:rPr>
          <w:rFonts w:ascii="Cambria" w:hAnsi="Cambria"/>
          <w:i/>
          <w:color w:val="auto"/>
          <w:sz w:val="27"/>
          <w:szCs w:val="27"/>
        </w:rPr>
        <w:t>2.1</w:t>
      </w:r>
      <w:r w:rsidR="005F3C18" w:rsidRPr="00AC0742">
        <w:rPr>
          <w:rFonts w:ascii="Cambria" w:hAnsi="Cambria"/>
          <w:i/>
          <w:color w:val="auto"/>
          <w:sz w:val="27"/>
          <w:szCs w:val="27"/>
        </w:rPr>
        <w:t>4</w:t>
      </w:r>
      <w:r w:rsidRPr="00AC0742">
        <w:rPr>
          <w:rFonts w:ascii="Cambria" w:hAnsi="Cambria"/>
          <w:i/>
          <w:color w:val="auto"/>
          <w:sz w:val="27"/>
          <w:szCs w:val="27"/>
        </w:rPr>
        <w:t>.</w:t>
      </w:r>
      <w:r w:rsidRPr="00DA022F">
        <w:rPr>
          <w:rFonts w:ascii="Cambria" w:hAnsi="Cambria"/>
          <w:i/>
          <w:color w:val="auto"/>
          <w:sz w:val="27"/>
          <w:szCs w:val="27"/>
        </w:rPr>
        <w:t xml:space="preserve"> Задолженность и перерасчеты по отмененным налогам, сборам и иным обязательным платежам</w:t>
      </w:r>
      <w:bookmarkEnd w:id="49"/>
      <w:r w:rsidRPr="00DA022F">
        <w:rPr>
          <w:rFonts w:ascii="Cambria" w:hAnsi="Cambria"/>
          <w:i/>
          <w:color w:val="auto"/>
          <w:sz w:val="27"/>
          <w:szCs w:val="27"/>
        </w:rPr>
        <w:t xml:space="preserve"> </w:t>
      </w:r>
      <w:r w:rsidRPr="00DA022F">
        <w:rPr>
          <w:rFonts w:ascii="Cambria" w:hAnsi="Cambria"/>
          <w:i/>
          <w:color w:val="auto"/>
          <w:sz w:val="27"/>
          <w:szCs w:val="27"/>
        </w:rPr>
        <w:br/>
        <w:t>182 1 09 00000 00 0000 000</w:t>
      </w:r>
      <w:bookmarkEnd w:id="50"/>
    </w:p>
    <w:p w:rsidR="001B718B" w:rsidRPr="005F3C18" w:rsidRDefault="001B718B" w:rsidP="001F0303">
      <w:pPr>
        <w:spacing w:after="0" w:line="240" w:lineRule="auto"/>
        <w:ind w:firstLine="709"/>
        <w:jc w:val="both"/>
        <w:rPr>
          <w:rFonts w:ascii="Times New Roman" w:eastAsia="Times New Roman" w:hAnsi="Times New Roman" w:cs="Times New Roman"/>
          <w:sz w:val="28"/>
          <w:szCs w:val="28"/>
        </w:rPr>
      </w:pPr>
      <w:bookmarkStart w:id="51" w:name="_Toc498422389"/>
      <w:r w:rsidRPr="005F3C18">
        <w:rPr>
          <w:rFonts w:ascii="Times New Roman" w:eastAsia="Times New Roman" w:hAnsi="Times New Roman" w:cs="Times New Roman"/>
          <w:sz w:val="28"/>
          <w:szCs w:val="28"/>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w:t>
      </w:r>
      <w:r w:rsidRPr="00190249">
        <w:rPr>
          <w:rFonts w:ascii="Times New Roman" w:eastAsia="Times New Roman" w:hAnsi="Times New Roman" w:cs="Times New Roman"/>
          <w:sz w:val="28"/>
          <w:szCs w:val="28"/>
        </w:rPr>
        <w:t>методом экстраполяции</w:t>
      </w:r>
      <w:r w:rsidR="00557E96" w:rsidRPr="00190249">
        <w:rPr>
          <w:rFonts w:ascii="Times New Roman" w:eastAsia="Times New Roman" w:hAnsi="Times New Roman" w:cs="Times New Roman"/>
          <w:sz w:val="28"/>
          <w:szCs w:val="28"/>
        </w:rPr>
        <w:t xml:space="preserve"> (с учетом имеющихся данных о тенденциях изменения поступлений не менее чем за 3 предшествующих периода)</w:t>
      </w:r>
      <w:r w:rsidRPr="00190249">
        <w:rPr>
          <w:rFonts w:ascii="Times New Roman" w:eastAsia="Times New Roman" w:hAnsi="Times New Roman" w:cs="Times New Roman"/>
          <w:sz w:val="28"/>
          <w:szCs w:val="28"/>
        </w:rPr>
        <w:t>, с</w:t>
      </w:r>
      <w:r w:rsidRPr="005F3C18">
        <w:rPr>
          <w:rFonts w:ascii="Times New Roman" w:eastAsia="Times New Roman" w:hAnsi="Times New Roman" w:cs="Times New Roman"/>
          <w:sz w:val="28"/>
          <w:szCs w:val="28"/>
        </w:rPr>
        <w:t xml:space="preserve">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Pr="005F3C18">
        <w:rPr>
          <w:rFonts w:ascii="Times New Roman" w:eastAsia="Times New Roman" w:hAnsi="Times New Roman" w:cs="Times New Roman"/>
          <w:sz w:val="28"/>
          <w:szCs w:val="28"/>
        </w:rPr>
        <w:br/>
        <w:t>№ 4-НМ «Задолженность по налогам и сборам, пеням и налоговым санкциям в бюджетную систему Российской Федерации».</w:t>
      </w:r>
    </w:p>
    <w:p w:rsidR="00891200" w:rsidRPr="00DA022F" w:rsidRDefault="00891200" w:rsidP="00891200">
      <w:pPr>
        <w:pStyle w:val="2"/>
        <w:spacing w:after="240" w:line="240" w:lineRule="auto"/>
        <w:ind w:firstLine="709"/>
        <w:jc w:val="center"/>
        <w:rPr>
          <w:rFonts w:ascii="Cambria" w:hAnsi="Cambria"/>
          <w:i/>
          <w:color w:val="auto"/>
          <w:sz w:val="27"/>
          <w:szCs w:val="27"/>
          <w:highlight w:val="yellow"/>
        </w:rPr>
      </w:pPr>
      <w:r w:rsidRPr="00DA022F">
        <w:rPr>
          <w:rFonts w:ascii="Cambria" w:hAnsi="Cambria"/>
          <w:i/>
          <w:color w:val="auto"/>
          <w:sz w:val="27"/>
          <w:szCs w:val="27"/>
        </w:rPr>
        <w:t>2.</w:t>
      </w:r>
      <w:r w:rsidRPr="00AC0742">
        <w:rPr>
          <w:rFonts w:ascii="Cambria" w:hAnsi="Cambria"/>
          <w:i/>
          <w:color w:val="auto"/>
          <w:sz w:val="27"/>
          <w:szCs w:val="27"/>
        </w:rPr>
        <w:t>1</w:t>
      </w:r>
      <w:r w:rsidR="005F3C18" w:rsidRPr="00AC0742">
        <w:rPr>
          <w:rFonts w:ascii="Cambria" w:hAnsi="Cambria"/>
          <w:i/>
          <w:color w:val="auto"/>
          <w:sz w:val="27"/>
          <w:szCs w:val="27"/>
        </w:rPr>
        <w:t>5</w:t>
      </w:r>
      <w:r w:rsidRPr="00AC0742">
        <w:rPr>
          <w:rFonts w:ascii="Cambria" w:hAnsi="Cambria"/>
          <w:i/>
          <w:color w:val="auto"/>
          <w:sz w:val="27"/>
          <w:szCs w:val="27"/>
        </w:rPr>
        <w:t>. Платежи</w:t>
      </w:r>
      <w:r w:rsidRPr="00DA022F">
        <w:rPr>
          <w:rFonts w:ascii="Cambria" w:hAnsi="Cambria"/>
          <w:i/>
          <w:color w:val="auto"/>
          <w:sz w:val="27"/>
          <w:szCs w:val="27"/>
        </w:rPr>
        <w:t xml:space="preserve"> при пользовании природными ресурсами </w:t>
      </w:r>
      <w:r w:rsidRPr="00DA022F">
        <w:rPr>
          <w:rFonts w:ascii="Cambria" w:hAnsi="Cambria"/>
          <w:i/>
          <w:color w:val="auto"/>
          <w:sz w:val="27"/>
          <w:szCs w:val="27"/>
        </w:rPr>
        <w:br/>
        <w:t>182 1 12 00000 00 0000 000</w:t>
      </w:r>
      <w:bookmarkEnd w:id="51"/>
    </w:p>
    <w:p w:rsidR="001B718B" w:rsidRPr="005F3C18" w:rsidRDefault="001B718B" w:rsidP="001B718B">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1B718B" w:rsidRPr="005F3C18" w:rsidRDefault="001B718B" w:rsidP="001B718B">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динамика фактических поступлений согласно данным отчёта по форме № 1-НМ «Отчет о начислении и поступлении </w:t>
      </w:r>
      <w:r w:rsidR="00627B10">
        <w:rPr>
          <w:rFonts w:ascii="Times New Roman" w:eastAsia="Times New Roman" w:hAnsi="Times New Roman" w:cs="Times New Roman"/>
          <w:sz w:val="28"/>
          <w:szCs w:val="28"/>
        </w:rPr>
        <w:t>налогов, сборов</w:t>
      </w:r>
      <w:r w:rsidR="00627B10" w:rsidRPr="00190249">
        <w:rPr>
          <w:rFonts w:ascii="Times New Roman" w:eastAsia="Times New Roman" w:hAnsi="Times New Roman" w:cs="Times New Roman"/>
          <w:sz w:val="28"/>
          <w:szCs w:val="28"/>
        </w:rPr>
        <w:t>, страховых взносов и</w:t>
      </w:r>
      <w:r w:rsidR="00627B10">
        <w:rPr>
          <w:rFonts w:ascii="Times New Roman" w:eastAsia="Times New Roman" w:hAnsi="Times New Roman" w:cs="Times New Roman"/>
          <w:sz w:val="28"/>
          <w:szCs w:val="28"/>
        </w:rPr>
        <w:t xml:space="preserve"> иных </w:t>
      </w:r>
      <w:r w:rsidRPr="005F3C18">
        <w:rPr>
          <w:rFonts w:ascii="Times New Roman" w:eastAsia="Times New Roman" w:hAnsi="Times New Roman" w:cs="Times New Roman"/>
          <w:sz w:val="28"/>
          <w:szCs w:val="28"/>
        </w:rPr>
        <w:t>обязательных платежей в бюджетную систему Российской Федерации»;</w:t>
      </w:r>
    </w:p>
    <w:p w:rsidR="001B718B" w:rsidRDefault="001B718B" w:rsidP="001B71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1F0303" w:rsidRDefault="001F0303" w:rsidP="00891200">
      <w:pPr>
        <w:pStyle w:val="3"/>
        <w:tabs>
          <w:tab w:val="left" w:pos="1985"/>
        </w:tabs>
        <w:spacing w:before="120" w:after="120" w:line="240" w:lineRule="auto"/>
        <w:ind w:left="1985" w:right="1134"/>
        <w:jc w:val="center"/>
        <w:rPr>
          <w:i/>
          <w:sz w:val="27"/>
          <w:szCs w:val="27"/>
        </w:rPr>
      </w:pPr>
      <w:bookmarkStart w:id="52" w:name="_Toc498422390"/>
    </w:p>
    <w:p w:rsidR="00891200" w:rsidRPr="005F3C18" w:rsidRDefault="00891200" w:rsidP="00891200">
      <w:pPr>
        <w:pStyle w:val="3"/>
        <w:tabs>
          <w:tab w:val="left" w:pos="1985"/>
        </w:tabs>
        <w:spacing w:before="120" w:after="120" w:line="240" w:lineRule="auto"/>
        <w:ind w:left="1985" w:right="1134"/>
        <w:jc w:val="center"/>
        <w:rPr>
          <w:i/>
          <w:sz w:val="27"/>
          <w:szCs w:val="27"/>
        </w:rPr>
      </w:pPr>
      <w:r w:rsidRPr="00AC0742">
        <w:rPr>
          <w:i/>
          <w:sz w:val="27"/>
          <w:szCs w:val="27"/>
        </w:rPr>
        <w:t>2.1</w:t>
      </w:r>
      <w:r w:rsidR="005F3C18" w:rsidRPr="00AC0742">
        <w:rPr>
          <w:i/>
          <w:sz w:val="27"/>
          <w:szCs w:val="27"/>
        </w:rPr>
        <w:t>5</w:t>
      </w:r>
      <w:r w:rsidRPr="00AC0742">
        <w:rPr>
          <w:i/>
          <w:sz w:val="27"/>
          <w:szCs w:val="27"/>
        </w:rPr>
        <w:t>.1. Регулярные платежи за пользование недрами при</w:t>
      </w:r>
      <w:r w:rsidRPr="005F3C18">
        <w:rPr>
          <w:i/>
          <w:sz w:val="27"/>
          <w:szCs w:val="27"/>
        </w:rPr>
        <w:t xml:space="preserve"> пользовании недрами на территории Российской Федерации </w:t>
      </w:r>
      <w:r w:rsidRPr="005F3C18">
        <w:rPr>
          <w:i/>
          <w:sz w:val="27"/>
          <w:szCs w:val="27"/>
        </w:rPr>
        <w:br/>
        <w:t>182 1 12 02030 01 0000 120</w:t>
      </w:r>
      <w:bookmarkEnd w:id="52"/>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D827AF" w:rsidRPr="005F3C18" w:rsidRDefault="00D827AF" w:rsidP="00D827AF">
      <w:pPr>
        <w:spacing w:after="0" w:line="240" w:lineRule="auto"/>
        <w:ind w:firstLine="709"/>
        <w:jc w:val="both"/>
        <w:rPr>
          <w:rFonts w:ascii="Times New Roman" w:hAnsi="Times New Roman"/>
          <w:sz w:val="28"/>
          <w:szCs w:val="28"/>
        </w:rPr>
      </w:pPr>
      <w:r w:rsidRPr="005F3C18">
        <w:rPr>
          <w:rFonts w:ascii="Times New Roman" w:hAnsi="Times New Roman"/>
          <w:sz w:val="28"/>
          <w:szCs w:val="28"/>
        </w:rPr>
        <w:t>Доходы от уплаты регулярных платежей за пользование недрами зачисляются в бюджеты бюджетной системы Российской Федерации по нормативам, установленным в соответствии со статьями БК РФ.</w:t>
      </w:r>
    </w:p>
    <w:p w:rsidR="00AD78C4" w:rsidRPr="00DA022F" w:rsidRDefault="00AD78C4" w:rsidP="00AD78C4">
      <w:pPr>
        <w:pStyle w:val="2"/>
        <w:spacing w:after="240" w:line="240" w:lineRule="auto"/>
        <w:ind w:firstLine="709"/>
        <w:jc w:val="center"/>
        <w:rPr>
          <w:rFonts w:ascii="Cambria" w:hAnsi="Cambria"/>
          <w:i/>
          <w:color w:val="auto"/>
          <w:sz w:val="27"/>
          <w:szCs w:val="27"/>
        </w:rPr>
      </w:pPr>
      <w:bookmarkStart w:id="53" w:name="_Toc488309306"/>
      <w:bookmarkStart w:id="54" w:name="_Toc498422395"/>
      <w:r w:rsidRPr="00AC0742">
        <w:rPr>
          <w:rFonts w:ascii="Cambria" w:hAnsi="Cambria"/>
          <w:i/>
          <w:color w:val="auto"/>
          <w:sz w:val="27"/>
          <w:szCs w:val="27"/>
        </w:rPr>
        <w:t>2.1</w:t>
      </w:r>
      <w:r w:rsidR="005F3C18" w:rsidRPr="00AC0742">
        <w:rPr>
          <w:rFonts w:ascii="Cambria" w:hAnsi="Cambria"/>
          <w:i/>
          <w:color w:val="auto"/>
          <w:sz w:val="27"/>
          <w:szCs w:val="27"/>
        </w:rPr>
        <w:t>6</w:t>
      </w:r>
      <w:r w:rsidRPr="00AC0742">
        <w:rPr>
          <w:rFonts w:ascii="Cambria" w:hAnsi="Cambria"/>
          <w:i/>
          <w:color w:val="auto"/>
          <w:sz w:val="27"/>
          <w:szCs w:val="27"/>
        </w:rPr>
        <w:t>. Доходы</w:t>
      </w:r>
      <w:r w:rsidRPr="00DA022F">
        <w:rPr>
          <w:rFonts w:ascii="Cambria" w:hAnsi="Cambria"/>
          <w:i/>
          <w:color w:val="auto"/>
          <w:sz w:val="27"/>
          <w:szCs w:val="27"/>
        </w:rPr>
        <w:t xml:space="preserve"> от оказания платных услуг (работ) и компенсации затрат государства </w:t>
      </w:r>
      <w:r w:rsidRPr="00DA022F">
        <w:rPr>
          <w:rFonts w:ascii="Cambria" w:hAnsi="Cambria"/>
          <w:i/>
          <w:color w:val="auto"/>
          <w:sz w:val="27"/>
          <w:szCs w:val="27"/>
        </w:rPr>
        <w:br/>
        <w:t>182 1 13 00000 00 0000 000</w:t>
      </w:r>
      <w:bookmarkEnd w:id="53"/>
      <w:bookmarkEnd w:id="54"/>
    </w:p>
    <w:p w:rsidR="00573EFF"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486E8C" w:rsidRPr="005F3C18" w:rsidRDefault="00486E8C" w:rsidP="00573EFF">
      <w:pPr>
        <w:spacing w:after="0" w:line="240" w:lineRule="auto"/>
        <w:ind w:firstLine="709"/>
        <w:jc w:val="both"/>
        <w:rPr>
          <w:rFonts w:ascii="Times New Roman" w:eastAsia="Times New Roman" w:hAnsi="Times New Roman" w:cs="Times New Roman"/>
          <w:sz w:val="28"/>
          <w:szCs w:val="28"/>
        </w:rPr>
      </w:pPr>
      <w:r w:rsidRPr="00190249">
        <w:rPr>
          <w:rFonts w:ascii="Times New Roman" w:eastAsia="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коду бюджетной классификации с учётом следующих факторов: </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изменений в законодательстве;</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5F3C18"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иных факторов (в том числе поступления, имеющие нестабильный «разовый» характер и др.). </w:t>
      </w:r>
    </w:p>
    <w:p w:rsidR="00D90427" w:rsidRPr="005F3C18" w:rsidRDefault="00D90427" w:rsidP="00AD78C4">
      <w:pPr>
        <w:spacing w:after="0" w:line="240" w:lineRule="auto"/>
        <w:ind w:firstLine="709"/>
        <w:jc w:val="both"/>
        <w:rPr>
          <w:rFonts w:ascii="Times New Roman" w:hAnsi="Times New Roman"/>
          <w:sz w:val="27"/>
          <w:szCs w:val="27"/>
          <w:highlight w:val="yellow"/>
        </w:rPr>
      </w:pPr>
    </w:p>
    <w:p w:rsidR="00AD78C4" w:rsidRPr="005F3C18" w:rsidRDefault="00AD78C4" w:rsidP="00AD78C4">
      <w:pPr>
        <w:pStyle w:val="3"/>
        <w:tabs>
          <w:tab w:val="left" w:pos="1985"/>
        </w:tabs>
        <w:spacing w:before="120" w:after="120" w:line="240" w:lineRule="auto"/>
        <w:ind w:left="1985" w:right="1134"/>
        <w:jc w:val="center"/>
        <w:rPr>
          <w:i/>
          <w:sz w:val="27"/>
          <w:szCs w:val="27"/>
        </w:rPr>
      </w:pPr>
      <w:bookmarkStart w:id="55" w:name="_Toc488309307"/>
      <w:bookmarkStart w:id="56" w:name="_Toc498422396"/>
      <w:r w:rsidRPr="005F3C18">
        <w:rPr>
          <w:i/>
          <w:sz w:val="27"/>
          <w:szCs w:val="27"/>
        </w:rPr>
        <w:t>2.</w:t>
      </w:r>
      <w:r w:rsidRPr="00AC0742">
        <w:rPr>
          <w:i/>
          <w:sz w:val="27"/>
          <w:szCs w:val="27"/>
        </w:rPr>
        <w:t>1</w:t>
      </w:r>
      <w:r w:rsidR="005F3C18" w:rsidRPr="00AC0742">
        <w:rPr>
          <w:i/>
          <w:sz w:val="27"/>
          <w:szCs w:val="27"/>
        </w:rPr>
        <w:t>6</w:t>
      </w:r>
      <w:r w:rsidRPr="00AC0742">
        <w:rPr>
          <w:i/>
          <w:sz w:val="27"/>
          <w:szCs w:val="27"/>
        </w:rPr>
        <w:t>.1.</w:t>
      </w:r>
      <w:r w:rsidRPr="005F3C18">
        <w:rPr>
          <w:i/>
          <w:sz w:val="27"/>
          <w:szCs w:val="27"/>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5F3C18">
        <w:rPr>
          <w:i/>
          <w:sz w:val="27"/>
          <w:szCs w:val="27"/>
        </w:rPr>
        <w:br/>
        <w:t>182 1 13 01020 01 0000 130</w:t>
      </w:r>
      <w:bookmarkEnd w:id="55"/>
      <w:bookmarkEnd w:id="56"/>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bookmarkStart w:id="57" w:name="_Toc488309308"/>
      <w:bookmarkStart w:id="58" w:name="_Toc498422397"/>
      <w:r w:rsidRPr="005F3C18">
        <w:rPr>
          <w:rFonts w:ascii="Times New Roman" w:eastAsia="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5F3C18">
        <w:rPr>
          <w:rFonts w:ascii="Times New Roman" w:eastAsia="Times New Roman" w:hAnsi="Times New Roman" w:cs="Times New Roman"/>
          <w:sz w:val="28"/>
          <w:szCs w:val="28"/>
          <w:vertAlign w:val="subscript"/>
        </w:rPr>
        <w:t>ЕГРН</w:t>
      </w:r>
      <w:r w:rsidRPr="005F3C18">
        <w:rPr>
          <w:rFonts w:ascii="Times New Roman" w:eastAsia="Times New Roman" w:hAnsi="Times New Roman" w:cs="Times New Roman"/>
          <w:sz w:val="28"/>
          <w:szCs w:val="28"/>
        </w:rPr>
        <w:t>) определяется, исходя из следующего алгоритма расчёта:</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5F3C18" w:rsidRDefault="00573EFF" w:rsidP="00573EFF">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П</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ЕГРН</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ЕГРН</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ЕГРН</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ЕГРН</w:t>
      </w:r>
      <w:r w:rsidRPr="005F3C18">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ЕГРН</w:t>
      </w:r>
      <w:r w:rsidRPr="005F3C18">
        <w:rPr>
          <w:rFonts w:ascii="Times New Roman" w:eastAsia="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73EFF" w:rsidRPr="00190249"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Федерации</w:t>
      </w:r>
      <w:r w:rsidRPr="00190249">
        <w:rPr>
          <w:rFonts w:ascii="Times New Roman" w:eastAsia="Times New Roman" w:hAnsi="Times New Roman" w:cs="Times New Roman"/>
          <w:sz w:val="28"/>
          <w:szCs w:val="28"/>
        </w:rPr>
        <w:t xml:space="preserve">, </w:t>
      </w:r>
      <w:r w:rsidR="00486E8C" w:rsidRPr="00190249">
        <w:rPr>
          <w:rFonts w:ascii="Times New Roman" w:eastAsia="Times New Roman" w:hAnsi="Times New Roman" w:cs="Times New Roman"/>
          <w:sz w:val="28"/>
          <w:szCs w:val="28"/>
        </w:rPr>
        <w:t>а также разовые операции (поступления, возвраты и т.д.)</w:t>
      </w:r>
      <w:r w:rsidRPr="00190249">
        <w:rPr>
          <w:rFonts w:ascii="Times New Roman" w:eastAsia="Times New Roman" w:hAnsi="Times New Roman" w:cs="Times New Roman"/>
          <w:sz w:val="28"/>
          <w:szCs w:val="28"/>
        </w:rPr>
        <w:t>, рублей.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190249">
        <w:rPr>
          <w:rFonts w:ascii="Times New Roman" w:hAnsi="Times New Roman"/>
          <w:sz w:val="28"/>
          <w:szCs w:val="28"/>
        </w:rPr>
        <w:t>Плата за предоставление сведений и</w:t>
      </w:r>
      <w:r w:rsidRPr="005F3C18">
        <w:rPr>
          <w:rFonts w:ascii="Times New Roman" w:hAnsi="Times New Roman"/>
          <w:sz w:val="28"/>
          <w:szCs w:val="28"/>
        </w:rPr>
        <w:t xml:space="preserve"> документов, содержащихся в Едином государственном реестре юридических лиц и в Едином государственном </w:t>
      </w:r>
      <w:r w:rsidRPr="005F3C18">
        <w:rPr>
          <w:rFonts w:ascii="Times New Roman" w:eastAsia="Times New Roman" w:hAnsi="Times New Roman" w:cs="Times New Roman"/>
          <w:sz w:val="28"/>
          <w:szCs w:val="28"/>
        </w:rPr>
        <w:t>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D78C4" w:rsidRPr="005F3C18" w:rsidRDefault="00AD78C4" w:rsidP="00573EFF">
      <w:pPr>
        <w:pStyle w:val="3"/>
        <w:tabs>
          <w:tab w:val="left" w:pos="1985"/>
        </w:tabs>
        <w:spacing w:before="120" w:after="120" w:line="240" w:lineRule="auto"/>
        <w:ind w:left="1985" w:right="1134"/>
        <w:jc w:val="center"/>
        <w:rPr>
          <w:i/>
          <w:sz w:val="27"/>
          <w:szCs w:val="27"/>
        </w:rPr>
      </w:pPr>
      <w:r w:rsidRPr="005F3C18">
        <w:rPr>
          <w:i/>
          <w:sz w:val="27"/>
          <w:szCs w:val="27"/>
        </w:rPr>
        <w:t>2</w:t>
      </w:r>
      <w:r w:rsidRPr="00AC0742">
        <w:rPr>
          <w:i/>
          <w:sz w:val="27"/>
          <w:szCs w:val="27"/>
        </w:rPr>
        <w:t>.1</w:t>
      </w:r>
      <w:r w:rsidR="005F3C18" w:rsidRPr="00AC0742">
        <w:rPr>
          <w:i/>
          <w:sz w:val="27"/>
          <w:szCs w:val="27"/>
        </w:rPr>
        <w:t>6</w:t>
      </w:r>
      <w:r w:rsidRPr="00AC0742">
        <w:rPr>
          <w:i/>
          <w:sz w:val="27"/>
          <w:szCs w:val="27"/>
        </w:rPr>
        <w:t>.2. Плата за предоставление сведений, содержащихся</w:t>
      </w:r>
      <w:r w:rsidRPr="005F3C18">
        <w:rPr>
          <w:i/>
          <w:sz w:val="27"/>
          <w:szCs w:val="27"/>
        </w:rPr>
        <w:t xml:space="preserve"> в государственном адресном реестре 182 1 13 01060 01 0000 130</w:t>
      </w:r>
      <w:bookmarkEnd w:id="57"/>
      <w:bookmarkEnd w:id="58"/>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w:t>
      </w:r>
      <w:r w:rsidR="00583407" w:rsidRPr="00583407">
        <w:rPr>
          <w:rFonts w:ascii="Times New Roman" w:eastAsia="Times New Roman" w:hAnsi="Times New Roman" w:cs="Times New Roman"/>
          <w:sz w:val="28"/>
          <w:szCs w:val="28"/>
        </w:rPr>
        <w:t>методе прямого расчета</w:t>
      </w:r>
      <w:r w:rsidRPr="005F3C18">
        <w:rPr>
          <w:rFonts w:ascii="Times New Roman" w:eastAsia="Times New Roman" w:hAnsi="Times New Roman" w:cs="Times New Roman"/>
          <w:sz w:val="28"/>
          <w:szCs w:val="28"/>
        </w:rPr>
        <w:t xml:space="preserve">. </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5F3C18">
        <w:rPr>
          <w:rFonts w:ascii="Times New Roman" w:eastAsia="Times New Roman" w:hAnsi="Times New Roman" w:cs="Times New Roman"/>
          <w:b/>
          <w:sz w:val="28"/>
          <w:szCs w:val="28"/>
        </w:rPr>
        <w:t> </w:t>
      </w:r>
      <w:r w:rsidRPr="005F3C18">
        <w:rPr>
          <w:rFonts w:ascii="Times New Roman" w:eastAsia="Times New Roman" w:hAnsi="Times New Roman" w:cs="Times New Roman"/>
          <w:sz w:val="28"/>
          <w:szCs w:val="28"/>
          <w:vertAlign w:val="subscript"/>
        </w:rPr>
        <w:t>ГАР</w:t>
      </w:r>
      <w:r w:rsidRPr="005F3C18">
        <w:rPr>
          <w:rFonts w:ascii="Times New Roman" w:eastAsia="Times New Roman" w:hAnsi="Times New Roman" w:cs="Times New Roman"/>
          <w:sz w:val="28"/>
          <w:szCs w:val="28"/>
        </w:rPr>
        <w:t>) определяется, исходя из следующего алгоритма расчёта:</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5F3C18" w:rsidRDefault="00573EFF" w:rsidP="00573EFF">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П</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ГАР</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ГАР</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ГАР</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ГАР</w:t>
      </w:r>
      <w:r w:rsidRPr="005F3C18">
        <w:rPr>
          <w:rFonts w:ascii="Times New Roman" w:eastAsia="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Ср </w:t>
      </w:r>
      <w:r w:rsidRPr="005F3C18">
        <w:rPr>
          <w:rFonts w:ascii="Times New Roman" w:eastAsia="Times New Roman" w:hAnsi="Times New Roman" w:cs="Times New Roman"/>
          <w:b/>
          <w:sz w:val="28"/>
          <w:szCs w:val="28"/>
          <w:vertAlign w:val="subscript"/>
        </w:rPr>
        <w:t>ГАР</w:t>
      </w:r>
      <w:r w:rsidRPr="005F3C18">
        <w:rPr>
          <w:rFonts w:ascii="Times New Roman" w:eastAsia="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w:t>
      </w:r>
      <w:r w:rsidRPr="00190249">
        <w:rPr>
          <w:rFonts w:ascii="Times New Roman" w:eastAsia="Times New Roman" w:hAnsi="Times New Roman" w:cs="Times New Roman"/>
          <w:sz w:val="28"/>
          <w:szCs w:val="28"/>
        </w:rPr>
        <w:t xml:space="preserve">Федерации, </w:t>
      </w:r>
      <w:r w:rsidR="00486E8C" w:rsidRPr="00190249">
        <w:rPr>
          <w:rFonts w:ascii="Times New Roman" w:eastAsia="Times New Roman" w:hAnsi="Times New Roman" w:cs="Times New Roman"/>
          <w:sz w:val="28"/>
          <w:szCs w:val="28"/>
        </w:rPr>
        <w:t>а также разовые операции (поступления, возвраты и т.д.)</w:t>
      </w:r>
      <w:r w:rsidRPr="00190249">
        <w:rPr>
          <w:rFonts w:ascii="Times New Roman" w:eastAsia="Times New Roman" w:hAnsi="Times New Roman" w:cs="Times New Roman"/>
          <w:sz w:val="28"/>
          <w:szCs w:val="28"/>
        </w:rPr>
        <w:t>, рублей.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lastRenderedPageBreak/>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D78C4" w:rsidRPr="005F3C18" w:rsidRDefault="00AD78C4" w:rsidP="00AD78C4">
      <w:pPr>
        <w:pStyle w:val="3"/>
        <w:tabs>
          <w:tab w:val="left" w:pos="1985"/>
        </w:tabs>
        <w:spacing w:before="120" w:after="120" w:line="240" w:lineRule="auto"/>
        <w:ind w:left="1985" w:right="1134"/>
        <w:jc w:val="center"/>
        <w:rPr>
          <w:i/>
          <w:sz w:val="27"/>
          <w:szCs w:val="27"/>
        </w:rPr>
      </w:pPr>
      <w:bookmarkStart w:id="59" w:name="_Toc488309309"/>
      <w:bookmarkStart w:id="60" w:name="_Toc498422398"/>
      <w:r w:rsidRPr="005F3C18">
        <w:rPr>
          <w:i/>
          <w:sz w:val="27"/>
          <w:szCs w:val="27"/>
        </w:rPr>
        <w:t>2.</w:t>
      </w:r>
      <w:r w:rsidRPr="00AC0742">
        <w:rPr>
          <w:i/>
          <w:sz w:val="27"/>
          <w:szCs w:val="27"/>
        </w:rPr>
        <w:t>1</w:t>
      </w:r>
      <w:r w:rsidR="005F3C18" w:rsidRPr="00AC0742">
        <w:rPr>
          <w:i/>
          <w:sz w:val="27"/>
          <w:szCs w:val="27"/>
        </w:rPr>
        <w:t>6</w:t>
      </w:r>
      <w:r w:rsidRPr="00AC0742">
        <w:rPr>
          <w:i/>
          <w:sz w:val="27"/>
          <w:szCs w:val="27"/>
        </w:rPr>
        <w:t>.3.</w:t>
      </w:r>
      <w:r w:rsidRPr="005F3C18">
        <w:rPr>
          <w:i/>
          <w:sz w:val="27"/>
          <w:szCs w:val="27"/>
        </w:rPr>
        <w:t xml:space="preserve"> Плата за предоставление информации из реестра дисквалифицированных лиц </w:t>
      </w:r>
      <w:r w:rsidRPr="005F3C18">
        <w:rPr>
          <w:i/>
          <w:sz w:val="27"/>
          <w:szCs w:val="27"/>
        </w:rPr>
        <w:br/>
        <w:t>182 1 13 01190 01 0000 130</w:t>
      </w:r>
      <w:bookmarkEnd w:id="59"/>
      <w:bookmarkEnd w:id="60"/>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w:t>
      </w:r>
      <w:r w:rsidR="00583407" w:rsidRPr="00583407">
        <w:rPr>
          <w:rFonts w:ascii="Times New Roman" w:eastAsia="Times New Roman" w:hAnsi="Times New Roman" w:cs="Times New Roman"/>
          <w:sz w:val="28"/>
          <w:szCs w:val="28"/>
        </w:rPr>
        <w:t>методе прямого расчета</w:t>
      </w:r>
      <w:r w:rsidRPr="005F3C18">
        <w:rPr>
          <w:rFonts w:ascii="Times New Roman" w:eastAsia="Times New Roman" w:hAnsi="Times New Roman" w:cs="Times New Roman"/>
          <w:sz w:val="28"/>
          <w:szCs w:val="28"/>
        </w:rPr>
        <w:t xml:space="preserve">. </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5F3C18">
        <w:rPr>
          <w:rFonts w:ascii="Times New Roman" w:eastAsia="Times New Roman" w:hAnsi="Times New Roman" w:cs="Times New Roman"/>
          <w:sz w:val="28"/>
          <w:szCs w:val="28"/>
          <w:vertAlign w:val="subscript"/>
        </w:rPr>
        <w:t>ДЛ</w:t>
      </w:r>
      <w:r w:rsidRPr="005F3C18">
        <w:rPr>
          <w:rFonts w:ascii="Times New Roman" w:eastAsia="Times New Roman" w:hAnsi="Times New Roman" w:cs="Times New Roman"/>
          <w:sz w:val="28"/>
          <w:szCs w:val="28"/>
        </w:rPr>
        <w:t>) определяется, исходя из следующего алгоритма расчёта:</w:t>
      </w:r>
    </w:p>
    <w:p w:rsidR="00573EFF" w:rsidRPr="005F3C18" w:rsidRDefault="00573EFF" w:rsidP="00573EFF">
      <w:pPr>
        <w:spacing w:after="0" w:line="240" w:lineRule="auto"/>
        <w:jc w:val="center"/>
        <w:rPr>
          <w:rFonts w:ascii="Times New Roman" w:eastAsia="Times New Roman" w:hAnsi="Times New Roman" w:cs="Times New Roman"/>
          <w:b/>
          <w:i/>
          <w:sz w:val="28"/>
          <w:szCs w:val="28"/>
        </w:rPr>
      </w:pPr>
      <w:r w:rsidRPr="005F3C18">
        <w:rPr>
          <w:rFonts w:ascii="Times New Roman" w:eastAsia="Times New Roman" w:hAnsi="Times New Roman" w:cs="Times New Roman"/>
          <w:b/>
          <w:sz w:val="28"/>
          <w:szCs w:val="28"/>
        </w:rPr>
        <w:t>П</w:t>
      </w:r>
      <w:r w:rsidRPr="005F3C18">
        <w:rPr>
          <w:rFonts w:ascii="Times New Roman" w:eastAsia="Times New Roman" w:hAnsi="Times New Roman" w:cs="Times New Roman"/>
          <w:b/>
          <w:sz w:val="28"/>
          <w:szCs w:val="28"/>
          <w:lang w:val="en-US"/>
        </w:rPr>
        <w:t> </w:t>
      </w:r>
      <w:r w:rsidRPr="005F3C18">
        <w:rPr>
          <w:rFonts w:ascii="Times New Roman" w:eastAsia="Times New Roman" w:hAnsi="Times New Roman" w:cs="Times New Roman"/>
          <w:b/>
          <w:sz w:val="28"/>
          <w:szCs w:val="28"/>
          <w:vertAlign w:val="subscript"/>
        </w:rPr>
        <w:t>ДЛ</w:t>
      </w:r>
      <w:r w:rsidRPr="005F3C18">
        <w:rPr>
          <w:rFonts w:ascii="Times New Roman" w:eastAsia="Times New Roman" w:hAnsi="Times New Roman" w:cs="Times New Roman"/>
          <w:b/>
          <w:i/>
          <w:sz w:val="28"/>
          <w:szCs w:val="28"/>
        </w:rPr>
        <w:t xml:space="preserve"> = </w:t>
      </w: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ДЛ</w:t>
      </w:r>
      <w:r w:rsidRPr="005F3C18">
        <w:rPr>
          <w:rFonts w:ascii="Times New Roman" w:eastAsia="Times New Roman" w:hAnsi="Times New Roman" w:cs="Times New Roman"/>
          <w:sz w:val="28"/>
          <w:szCs w:val="28"/>
        </w:rPr>
        <w:t xml:space="preserve"> * </w:t>
      </w:r>
      <w:r w:rsidRPr="005F3C18">
        <w:rPr>
          <w:rFonts w:ascii="Times New Roman" w:eastAsia="Times New Roman" w:hAnsi="Times New Roman" w:cs="Times New Roman"/>
          <w:b/>
          <w:sz w:val="28"/>
          <w:szCs w:val="28"/>
        </w:rPr>
        <w:t>Р </w:t>
      </w:r>
      <w:r w:rsidRPr="005F3C18">
        <w:rPr>
          <w:rFonts w:ascii="Times New Roman" w:eastAsia="Times New Roman" w:hAnsi="Times New Roman" w:cs="Times New Roman"/>
          <w:b/>
          <w:sz w:val="28"/>
          <w:szCs w:val="28"/>
          <w:vertAlign w:val="subscript"/>
        </w:rPr>
        <w:t>ДЛ</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w:t>
      </w:r>
      <w:r w:rsidRPr="005F3C18">
        <w:rPr>
          <w:rFonts w:ascii="Times New Roman" w:eastAsia="Times New Roman" w:hAnsi="Times New Roman" w:cs="Times New Roman"/>
          <w:sz w:val="28"/>
          <w:szCs w:val="28"/>
        </w:rPr>
        <w:t xml:space="preserve"> </w:t>
      </w: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b/>
          <w:i/>
          <w:sz w:val="28"/>
          <w:szCs w:val="28"/>
        </w:rPr>
        <w:t>,</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где:</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К </w:t>
      </w:r>
      <w:r w:rsidRPr="005F3C18">
        <w:rPr>
          <w:rFonts w:ascii="Times New Roman" w:eastAsia="Times New Roman" w:hAnsi="Times New Roman" w:cs="Times New Roman"/>
          <w:b/>
          <w:sz w:val="28"/>
          <w:szCs w:val="28"/>
          <w:vertAlign w:val="subscript"/>
        </w:rPr>
        <w:t>ДЛ</w:t>
      </w:r>
      <w:r w:rsidRPr="005F3C18">
        <w:rPr>
          <w:rFonts w:ascii="Times New Roman" w:eastAsia="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Р </w:t>
      </w:r>
      <w:r w:rsidRPr="005F3C18">
        <w:rPr>
          <w:rFonts w:ascii="Times New Roman" w:eastAsia="Times New Roman" w:hAnsi="Times New Roman" w:cs="Times New Roman"/>
          <w:b/>
          <w:sz w:val="28"/>
          <w:szCs w:val="28"/>
          <w:vertAlign w:val="subscript"/>
        </w:rPr>
        <w:t>ДЛ</w:t>
      </w:r>
      <w:r w:rsidRPr="005F3C18">
        <w:rPr>
          <w:rFonts w:ascii="Times New Roman" w:eastAsia="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b/>
          <w:sz w:val="28"/>
          <w:szCs w:val="28"/>
        </w:rPr>
        <w:t>F</w:t>
      </w:r>
      <w:r w:rsidRPr="005F3C18">
        <w:rPr>
          <w:rFonts w:ascii="Times New Roman" w:eastAsia="Times New Roman" w:hAnsi="Times New Roman" w:cs="Times New Roman"/>
          <w:sz w:val="28"/>
          <w:szCs w:val="28"/>
        </w:rPr>
        <w:t xml:space="preserve"> – корректирующая сумма поступлений, учитывающая изменения законодательства Российской </w:t>
      </w:r>
      <w:r w:rsidRPr="00190249">
        <w:rPr>
          <w:rFonts w:ascii="Times New Roman" w:eastAsia="Times New Roman" w:hAnsi="Times New Roman" w:cs="Times New Roman"/>
          <w:sz w:val="28"/>
          <w:szCs w:val="28"/>
        </w:rPr>
        <w:t xml:space="preserve">Федерации, </w:t>
      </w:r>
      <w:r w:rsidR="00486E8C" w:rsidRPr="00190249">
        <w:rPr>
          <w:rFonts w:ascii="Times New Roman" w:eastAsia="Times New Roman" w:hAnsi="Times New Roman" w:cs="Times New Roman"/>
          <w:sz w:val="28"/>
          <w:szCs w:val="28"/>
        </w:rPr>
        <w:t>а также разовые операции (поступления, возвраты и т.д.)</w:t>
      </w:r>
      <w:r w:rsidRPr="00190249">
        <w:rPr>
          <w:rFonts w:ascii="Times New Roman" w:eastAsia="Times New Roman" w:hAnsi="Times New Roman" w:cs="Times New Roman"/>
          <w:sz w:val="28"/>
          <w:szCs w:val="28"/>
        </w:rPr>
        <w:t>, рублей.</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D78C4" w:rsidRPr="005F3C18" w:rsidRDefault="00AD78C4" w:rsidP="00AD78C4">
      <w:pPr>
        <w:spacing w:after="0" w:line="240" w:lineRule="auto"/>
        <w:ind w:firstLine="709"/>
        <w:jc w:val="both"/>
        <w:rPr>
          <w:rFonts w:ascii="Times New Roman" w:hAnsi="Times New Roman"/>
          <w:sz w:val="28"/>
          <w:szCs w:val="28"/>
          <w:highlight w:val="yellow"/>
        </w:rPr>
      </w:pPr>
    </w:p>
    <w:p w:rsidR="00AD78C4" w:rsidRPr="00DA022F" w:rsidRDefault="00AD78C4" w:rsidP="00AD78C4">
      <w:pPr>
        <w:pStyle w:val="2"/>
        <w:spacing w:after="240" w:line="240" w:lineRule="auto"/>
        <w:ind w:firstLine="709"/>
        <w:jc w:val="center"/>
        <w:rPr>
          <w:rFonts w:ascii="Cambria" w:hAnsi="Cambria"/>
          <w:i/>
          <w:color w:val="auto"/>
          <w:sz w:val="27"/>
          <w:szCs w:val="27"/>
        </w:rPr>
      </w:pPr>
      <w:bookmarkStart w:id="61" w:name="_Toc498422404"/>
      <w:r w:rsidRPr="00DA022F">
        <w:rPr>
          <w:rFonts w:ascii="Cambria" w:hAnsi="Cambria"/>
          <w:i/>
          <w:color w:val="auto"/>
          <w:sz w:val="27"/>
          <w:szCs w:val="27"/>
        </w:rPr>
        <w:t>2</w:t>
      </w:r>
      <w:r w:rsidRPr="00AC0742">
        <w:rPr>
          <w:rFonts w:ascii="Cambria" w:hAnsi="Cambria"/>
          <w:i/>
          <w:color w:val="auto"/>
          <w:sz w:val="27"/>
          <w:szCs w:val="27"/>
        </w:rPr>
        <w:t>.</w:t>
      </w:r>
      <w:r w:rsidR="00456FAF" w:rsidRPr="00AC0742">
        <w:rPr>
          <w:rFonts w:ascii="Cambria" w:hAnsi="Cambria"/>
          <w:i/>
          <w:color w:val="auto"/>
          <w:sz w:val="27"/>
          <w:szCs w:val="27"/>
        </w:rPr>
        <w:t>1</w:t>
      </w:r>
      <w:r w:rsidR="005F3C18" w:rsidRPr="00AC0742">
        <w:rPr>
          <w:rFonts w:ascii="Cambria" w:hAnsi="Cambria"/>
          <w:i/>
          <w:color w:val="auto"/>
          <w:sz w:val="27"/>
          <w:szCs w:val="27"/>
        </w:rPr>
        <w:t>7</w:t>
      </w:r>
      <w:r w:rsidRPr="00AC0742">
        <w:rPr>
          <w:rFonts w:ascii="Cambria" w:hAnsi="Cambria"/>
          <w:i/>
          <w:color w:val="auto"/>
          <w:sz w:val="27"/>
          <w:szCs w:val="27"/>
        </w:rPr>
        <w:t>. Штрафы, санкции, возмещение ущерба</w:t>
      </w:r>
      <w:r w:rsidRPr="00DA022F">
        <w:rPr>
          <w:rFonts w:ascii="Cambria" w:hAnsi="Cambria"/>
          <w:i/>
          <w:color w:val="auto"/>
          <w:sz w:val="27"/>
          <w:szCs w:val="27"/>
        </w:rPr>
        <w:t xml:space="preserve"> </w:t>
      </w:r>
      <w:r w:rsidRPr="00DA022F">
        <w:rPr>
          <w:rFonts w:ascii="Cambria" w:hAnsi="Cambria"/>
          <w:i/>
          <w:color w:val="auto"/>
          <w:sz w:val="27"/>
          <w:szCs w:val="27"/>
        </w:rPr>
        <w:br/>
        <w:t>182 1 16 00000 00 0000 000</w:t>
      </w:r>
      <w:bookmarkEnd w:id="61"/>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Бюджетный кодекс Российской Федерации; </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573EFF"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w:t>
      </w:r>
      <w:r w:rsidR="00583407" w:rsidRPr="00583407">
        <w:rPr>
          <w:rFonts w:ascii="Times New Roman" w:eastAsia="Times New Roman" w:hAnsi="Times New Roman" w:cs="Times New Roman"/>
          <w:sz w:val="28"/>
          <w:szCs w:val="28"/>
        </w:rPr>
        <w:t>(в разбивке по видам)</w:t>
      </w:r>
      <w:r w:rsidR="00583407">
        <w:rPr>
          <w:rFonts w:ascii="Times New Roman" w:eastAsia="Times New Roman" w:hAnsi="Times New Roman" w:cs="Times New Roman"/>
          <w:sz w:val="28"/>
          <w:szCs w:val="28"/>
        </w:rPr>
        <w:t xml:space="preserve"> </w:t>
      </w:r>
      <w:r w:rsidRPr="005F3C18">
        <w:rPr>
          <w:rFonts w:ascii="Times New Roman" w:eastAsia="Times New Roman" w:hAnsi="Times New Roman" w:cs="Times New Roman"/>
          <w:sz w:val="28"/>
          <w:szCs w:val="28"/>
        </w:rPr>
        <w:t xml:space="preserve">с последующей разбивкой по кодам (группам) подвида доходов. </w:t>
      </w:r>
    </w:p>
    <w:p w:rsidR="00486E8C" w:rsidRPr="005F3C18" w:rsidRDefault="00486E8C" w:rsidP="00573EFF">
      <w:pPr>
        <w:spacing w:after="0" w:line="240" w:lineRule="auto"/>
        <w:ind w:firstLine="709"/>
        <w:jc w:val="both"/>
        <w:rPr>
          <w:rFonts w:ascii="Times New Roman" w:eastAsia="Times New Roman" w:hAnsi="Times New Roman" w:cs="Times New Roman"/>
          <w:sz w:val="28"/>
          <w:szCs w:val="28"/>
        </w:rPr>
      </w:pPr>
      <w:r w:rsidRPr="00583407">
        <w:rPr>
          <w:rFonts w:ascii="Times New Roman" w:eastAsia="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При расчете учитываются следующие факторы: </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изменения в законодательстве;</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динамика фактических поступлений по налогу согласно данным отчёта по форме № 1-НМ «Отчет о начислении и поступлении </w:t>
      </w:r>
      <w:r w:rsidR="00627B10">
        <w:rPr>
          <w:rFonts w:ascii="Times New Roman" w:eastAsia="Times New Roman" w:hAnsi="Times New Roman" w:cs="Times New Roman"/>
          <w:sz w:val="28"/>
          <w:szCs w:val="28"/>
        </w:rPr>
        <w:t>налогов, сборов</w:t>
      </w:r>
      <w:r w:rsidR="00627B10" w:rsidRPr="00583407">
        <w:rPr>
          <w:rFonts w:ascii="Times New Roman" w:eastAsia="Times New Roman" w:hAnsi="Times New Roman" w:cs="Times New Roman"/>
          <w:sz w:val="28"/>
          <w:szCs w:val="28"/>
        </w:rPr>
        <w:t xml:space="preserve">, страховых </w:t>
      </w:r>
      <w:r w:rsidR="00627B10" w:rsidRPr="00583407">
        <w:rPr>
          <w:rFonts w:ascii="Times New Roman" w:eastAsia="Times New Roman" w:hAnsi="Times New Roman" w:cs="Times New Roman"/>
          <w:sz w:val="28"/>
          <w:szCs w:val="28"/>
        </w:rPr>
        <w:lastRenderedPageBreak/>
        <w:t xml:space="preserve">взносов и иных </w:t>
      </w:r>
      <w:r w:rsidRPr="00583407">
        <w:rPr>
          <w:rFonts w:ascii="Times New Roman" w:eastAsia="Times New Roman" w:hAnsi="Times New Roman" w:cs="Times New Roman"/>
          <w:sz w:val="28"/>
          <w:szCs w:val="28"/>
        </w:rPr>
        <w:t>обязательных платежей в бюджетную систему</w:t>
      </w:r>
      <w:r w:rsidRPr="005F3C18">
        <w:rPr>
          <w:rFonts w:ascii="Times New Roman" w:eastAsia="Times New Roman" w:hAnsi="Times New Roman" w:cs="Times New Roman"/>
          <w:sz w:val="28"/>
          <w:szCs w:val="28"/>
        </w:rPr>
        <w:t xml:space="preserve"> Российской Федерации»;</w:t>
      </w:r>
    </w:p>
    <w:p w:rsidR="00573EFF" w:rsidRPr="005F3C18" w:rsidRDefault="00573EFF" w:rsidP="00573EFF">
      <w:pPr>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данные форм статистической налоговой отчетности и сведений;</w:t>
      </w:r>
    </w:p>
    <w:p w:rsidR="00573EFF" w:rsidRPr="005F3C18" w:rsidRDefault="00573EFF" w:rsidP="00573EF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F3C18">
        <w:rPr>
          <w:rFonts w:ascii="Times New Roman" w:eastAsia="Times New Roman" w:hAnsi="Times New Roman" w:cs="Times New Roman"/>
          <w:sz w:val="28"/>
          <w:szCs w:val="28"/>
        </w:rPr>
        <w:t xml:space="preserve">- иные факторы </w:t>
      </w:r>
      <w:r w:rsidR="00486E8C" w:rsidRPr="00583407">
        <w:rPr>
          <w:rFonts w:ascii="Times New Roman" w:eastAsia="Times New Roman" w:hAnsi="Times New Roman" w:cs="Times New Roman"/>
          <w:sz w:val="28"/>
          <w:szCs w:val="28"/>
        </w:rPr>
        <w:t>(в том числе работа по погашению кредиторской и дебиторской задолженности, возможная корректировка на поступления, имеющие характер «всплеска» и др.)</w:t>
      </w:r>
      <w:r w:rsidR="001F0303" w:rsidRPr="00583407">
        <w:rPr>
          <w:rFonts w:ascii="Times New Roman" w:eastAsia="Times New Roman" w:hAnsi="Times New Roman" w:cs="Times New Roman"/>
          <w:sz w:val="28"/>
          <w:szCs w:val="28"/>
        </w:rPr>
        <w:t>.</w:t>
      </w:r>
      <w:r w:rsidRPr="005F3C18">
        <w:rPr>
          <w:rFonts w:ascii="Times New Roman" w:eastAsia="Times New Roman" w:hAnsi="Times New Roman" w:cs="Times New Roman"/>
          <w:sz w:val="28"/>
          <w:szCs w:val="28"/>
        </w:rPr>
        <w:t xml:space="preserve"> </w:t>
      </w:r>
    </w:p>
    <w:p w:rsidR="005F3C18" w:rsidRPr="005F3C18" w:rsidRDefault="00D30F28" w:rsidP="00D30F2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30F28">
        <w:rPr>
          <w:rFonts w:ascii="Times New Roman" w:eastAsia="Times New Roman" w:hAnsi="Times New Roman" w:cs="Times New Roman"/>
          <w:sz w:val="28"/>
          <w:szCs w:val="28"/>
        </w:rPr>
        <w:t xml:space="preserve">Расчёт прогноза поступления доходов в бюджетную систему Российской Федерации от </w:t>
      </w:r>
      <w:r>
        <w:rPr>
          <w:rFonts w:ascii="Times New Roman" w:eastAsia="Times New Roman" w:hAnsi="Times New Roman" w:cs="Times New Roman"/>
          <w:sz w:val="28"/>
          <w:szCs w:val="28"/>
        </w:rPr>
        <w:t xml:space="preserve">денежных взысканий в счет погашения задолженности </w:t>
      </w:r>
      <w:r w:rsidRPr="00D30F28">
        <w:rPr>
          <w:rFonts w:ascii="Times New Roman" w:eastAsia="Times New Roman" w:hAnsi="Times New Roman" w:cs="Times New Roman"/>
          <w:sz w:val="28"/>
          <w:szCs w:val="28"/>
        </w:rPr>
        <w:t>осуществляется по коду бюджетной классификации методом экстраполяции</w:t>
      </w:r>
      <w:r>
        <w:rPr>
          <w:rFonts w:ascii="Times New Roman" w:eastAsia="Times New Roman" w:hAnsi="Times New Roman" w:cs="Times New Roman"/>
          <w:sz w:val="28"/>
          <w:szCs w:val="28"/>
        </w:rPr>
        <w:t xml:space="preserve">, </w:t>
      </w:r>
      <w:r w:rsidRPr="00D30F28">
        <w:rPr>
          <w:rFonts w:ascii="Times New Roman" w:eastAsia="Times New Roman" w:hAnsi="Times New Roman" w:cs="Times New Roman"/>
          <w:sz w:val="28"/>
          <w:szCs w:val="28"/>
        </w:rPr>
        <w:t xml:space="preserve">с учетом имеющихся </w:t>
      </w:r>
      <w:r>
        <w:rPr>
          <w:rFonts w:ascii="Times New Roman" w:eastAsia="Times New Roman" w:hAnsi="Times New Roman" w:cs="Times New Roman"/>
          <w:sz w:val="28"/>
          <w:szCs w:val="28"/>
        </w:rPr>
        <w:t xml:space="preserve">фактических </w:t>
      </w:r>
      <w:r w:rsidRPr="00D30F28">
        <w:rPr>
          <w:rFonts w:ascii="Times New Roman" w:eastAsia="Times New Roman" w:hAnsi="Times New Roman" w:cs="Times New Roman"/>
          <w:sz w:val="28"/>
          <w:szCs w:val="28"/>
        </w:rPr>
        <w:t>данных</w:t>
      </w:r>
      <w:r>
        <w:rPr>
          <w:rFonts w:ascii="Times New Roman" w:eastAsia="Times New Roman" w:hAnsi="Times New Roman" w:cs="Times New Roman"/>
          <w:sz w:val="28"/>
          <w:szCs w:val="28"/>
        </w:rPr>
        <w:t>.</w:t>
      </w:r>
    </w:p>
    <w:p w:rsidR="00D30F28" w:rsidRPr="00D30F28" w:rsidRDefault="00D30F28" w:rsidP="00D30F2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D30F28">
        <w:rPr>
          <w:rFonts w:ascii="Cambria" w:eastAsia="Times New Roman" w:hAnsi="Cambria" w:cs="Times New Roman"/>
          <w:b/>
          <w:bCs/>
          <w:i/>
          <w:sz w:val="27"/>
          <w:szCs w:val="27"/>
        </w:rPr>
        <w:t>2.17.1.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до 1 января 2020 года</w:t>
      </w:r>
    </w:p>
    <w:p w:rsidR="00D30F28" w:rsidRPr="00D30F28" w:rsidRDefault="00D30F28" w:rsidP="00D30F28">
      <w:pPr>
        <w:jc w:val="center"/>
        <w:rPr>
          <w:rFonts w:ascii="Cambria" w:eastAsia="Times New Roman" w:hAnsi="Cambria" w:cs="Times New Roman"/>
          <w:b/>
          <w:bCs/>
          <w:i/>
          <w:sz w:val="27"/>
          <w:szCs w:val="27"/>
        </w:rPr>
      </w:pPr>
      <w:r w:rsidRPr="00D30F28">
        <w:rPr>
          <w:rFonts w:ascii="Cambria" w:eastAsia="Times New Roman" w:hAnsi="Cambria" w:cs="Times New Roman"/>
          <w:b/>
          <w:bCs/>
          <w:i/>
          <w:sz w:val="27"/>
          <w:szCs w:val="27"/>
        </w:rPr>
        <w:t>182 1 16 10122 01 0000 140</w:t>
      </w:r>
    </w:p>
    <w:p w:rsidR="00D30F28" w:rsidRPr="00D30F28" w:rsidRDefault="00D30F28" w:rsidP="00D30F28">
      <w:pPr>
        <w:spacing w:after="0" w:line="240" w:lineRule="auto"/>
        <w:ind w:firstLine="709"/>
        <w:jc w:val="both"/>
        <w:rPr>
          <w:rFonts w:ascii="Times New Roman" w:eastAsia="Times New Roman" w:hAnsi="Times New Roman" w:cs="Times New Roman"/>
          <w:sz w:val="28"/>
          <w:szCs w:val="28"/>
          <w:lang w:eastAsia="ru-RU"/>
        </w:rPr>
      </w:pPr>
      <w:r w:rsidRPr="00D30F28">
        <w:rPr>
          <w:rFonts w:ascii="Times New Roman" w:eastAsia="Times New Roman" w:hAnsi="Times New Roman" w:cs="Times New Roman"/>
          <w:sz w:val="28"/>
          <w:szCs w:val="28"/>
          <w:lang w:eastAsia="ru-RU"/>
        </w:rPr>
        <w:t xml:space="preserve">КБК вводится с 2020 года (Часть I, Глава 16 ст. 129.2 НК РФ; Ст. 14.27; п. 3 и п. 4 ст. 14.1.1; ст. 14.1-1, ст. 14.52; </w:t>
      </w:r>
      <w:proofErr w:type="spellStart"/>
      <w:r w:rsidRPr="00D30F28">
        <w:rPr>
          <w:rFonts w:ascii="Times New Roman" w:eastAsia="Times New Roman" w:hAnsi="Times New Roman" w:cs="Times New Roman"/>
          <w:sz w:val="28"/>
          <w:szCs w:val="28"/>
          <w:lang w:eastAsia="ru-RU"/>
        </w:rPr>
        <w:t>пп</w:t>
      </w:r>
      <w:proofErr w:type="spellEnd"/>
      <w:r w:rsidRPr="00D30F28">
        <w:rPr>
          <w:rFonts w:ascii="Times New Roman" w:eastAsia="Times New Roman" w:hAnsi="Times New Roman" w:cs="Times New Roman"/>
          <w:sz w:val="28"/>
          <w:szCs w:val="28"/>
          <w:lang w:eastAsia="ru-RU"/>
        </w:rPr>
        <w:t>. 1 - 3 ст. 15.27; ст. 17.7, ст. 17.9; п. 1 ст. 19.4; ст. 19.4.1; п. 1 ст. 19.5; ст. 19.6, ст. 19.7; п. 1 ст. 19.26, ст. 20.25 КоАП РФ).</w:t>
      </w:r>
    </w:p>
    <w:p w:rsidR="00D30F28" w:rsidRPr="00D30F28" w:rsidRDefault="00D30F28" w:rsidP="00D30F2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D30F28">
        <w:rPr>
          <w:rFonts w:ascii="Cambria" w:eastAsia="Times New Roman" w:hAnsi="Cambria" w:cs="Times New Roman"/>
          <w:b/>
          <w:bCs/>
          <w:i/>
          <w:sz w:val="27"/>
          <w:szCs w:val="27"/>
        </w:rPr>
        <w:t>2.17.2.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p w:rsidR="00D30F28" w:rsidRPr="00D30F28" w:rsidRDefault="00D30F28" w:rsidP="00D30F28">
      <w:pPr>
        <w:jc w:val="center"/>
        <w:rPr>
          <w:rFonts w:ascii="Cambria" w:eastAsia="Times New Roman" w:hAnsi="Cambria" w:cs="Times New Roman"/>
          <w:b/>
          <w:bCs/>
          <w:i/>
          <w:sz w:val="27"/>
          <w:szCs w:val="27"/>
        </w:rPr>
      </w:pPr>
      <w:r w:rsidRPr="00D30F28">
        <w:rPr>
          <w:rFonts w:ascii="Cambria" w:eastAsia="Times New Roman" w:hAnsi="Cambria" w:cs="Times New Roman"/>
          <w:b/>
          <w:bCs/>
          <w:i/>
          <w:sz w:val="27"/>
          <w:szCs w:val="27"/>
        </w:rPr>
        <w:t>182 1 16 10123 01 0000 140</w:t>
      </w:r>
    </w:p>
    <w:p w:rsidR="00D30F28" w:rsidRPr="00D30F28" w:rsidRDefault="00D30F28" w:rsidP="00D30F28">
      <w:pPr>
        <w:spacing w:after="0" w:line="240" w:lineRule="auto"/>
        <w:ind w:firstLine="709"/>
        <w:jc w:val="both"/>
        <w:rPr>
          <w:rFonts w:ascii="Times New Roman" w:eastAsia="Times New Roman" w:hAnsi="Times New Roman" w:cs="Times New Roman"/>
          <w:sz w:val="28"/>
          <w:szCs w:val="28"/>
          <w:lang w:eastAsia="ru-RU"/>
        </w:rPr>
      </w:pPr>
      <w:r w:rsidRPr="00D30F28">
        <w:rPr>
          <w:rFonts w:ascii="Times New Roman" w:eastAsia="Times New Roman" w:hAnsi="Times New Roman" w:cs="Times New Roman"/>
          <w:sz w:val="28"/>
          <w:szCs w:val="28"/>
          <w:lang w:eastAsia="ru-RU"/>
        </w:rPr>
        <w:t xml:space="preserve">КБК вводится с 2020 года (Бюджетный кодекс Российской Федерации от 31.07.1998 N 145-ФЗ, статья 46 "Штрафы и иные суммы принудительного изъятия"; </w:t>
      </w:r>
    </w:p>
    <w:p w:rsidR="00D30F28" w:rsidRPr="00D30F28" w:rsidRDefault="00D30F28" w:rsidP="00D30F28">
      <w:pPr>
        <w:spacing w:after="0" w:line="240" w:lineRule="auto"/>
        <w:ind w:firstLine="709"/>
        <w:jc w:val="both"/>
        <w:rPr>
          <w:rFonts w:ascii="Times New Roman" w:eastAsia="Times New Roman" w:hAnsi="Times New Roman" w:cs="Times New Roman"/>
          <w:sz w:val="28"/>
          <w:szCs w:val="28"/>
          <w:lang w:eastAsia="ru-RU"/>
        </w:rPr>
      </w:pPr>
      <w:r w:rsidRPr="00D30F28">
        <w:rPr>
          <w:rFonts w:ascii="Times New Roman" w:eastAsia="Times New Roman" w:hAnsi="Times New Roman" w:cs="Times New Roman"/>
          <w:sz w:val="28"/>
          <w:szCs w:val="28"/>
          <w:lang w:eastAsia="ru-RU"/>
        </w:rPr>
        <w:t>Кодекс Российской Федерации об административных правонарушениях от 30.12.2001 N 195-ФЗ с учетом изменений и дополнений - Раздел II, Глава 14:</w:t>
      </w:r>
    </w:p>
    <w:p w:rsidR="00D30F28" w:rsidRPr="00D30F28" w:rsidRDefault="00D30F28" w:rsidP="00D30F28">
      <w:pPr>
        <w:spacing w:after="0" w:line="240" w:lineRule="auto"/>
        <w:ind w:firstLine="709"/>
        <w:jc w:val="both"/>
        <w:rPr>
          <w:rFonts w:ascii="Times New Roman" w:eastAsia="Times New Roman" w:hAnsi="Times New Roman" w:cs="Times New Roman"/>
          <w:sz w:val="28"/>
          <w:szCs w:val="28"/>
          <w:lang w:eastAsia="ru-RU"/>
        </w:rPr>
      </w:pPr>
      <w:r w:rsidRPr="00D30F28">
        <w:rPr>
          <w:rFonts w:ascii="Times New Roman" w:eastAsia="Times New Roman" w:hAnsi="Times New Roman" w:cs="Times New Roman"/>
          <w:sz w:val="28"/>
          <w:szCs w:val="28"/>
          <w:lang w:eastAsia="ru-RU"/>
        </w:rPr>
        <w:t xml:space="preserve">Ст. 14.27; ст. 14.52 п. 3 и п. 4 ст. 14.1.1; ст. 14.1-1, ст. 14.52; </w:t>
      </w:r>
      <w:proofErr w:type="spellStart"/>
      <w:r w:rsidRPr="00D30F28">
        <w:rPr>
          <w:rFonts w:ascii="Times New Roman" w:eastAsia="Times New Roman" w:hAnsi="Times New Roman" w:cs="Times New Roman"/>
          <w:sz w:val="28"/>
          <w:szCs w:val="28"/>
          <w:lang w:eastAsia="ru-RU"/>
        </w:rPr>
        <w:t>пп</w:t>
      </w:r>
      <w:proofErr w:type="spellEnd"/>
      <w:r w:rsidRPr="00D30F28">
        <w:rPr>
          <w:rFonts w:ascii="Times New Roman" w:eastAsia="Times New Roman" w:hAnsi="Times New Roman" w:cs="Times New Roman"/>
          <w:sz w:val="28"/>
          <w:szCs w:val="28"/>
          <w:lang w:eastAsia="ru-RU"/>
        </w:rPr>
        <w:t>. 1 - 3 ст. 15.27; ст. 17.7, ст. 17.9; п. 1 ст. 19.4; ст. 19.4.1; п. 1 ст. 19.5; ст. 19.6, ст. 19.7; п. 1 ст. 19.26).</w:t>
      </w:r>
    </w:p>
    <w:p w:rsidR="00D30F28" w:rsidRPr="00D30F28" w:rsidRDefault="00D30F28" w:rsidP="00D30F28">
      <w:pPr>
        <w:keepNext/>
        <w:tabs>
          <w:tab w:val="left" w:pos="1985"/>
        </w:tabs>
        <w:spacing w:before="120" w:after="120" w:line="240" w:lineRule="auto"/>
        <w:ind w:left="1985" w:right="1134"/>
        <w:jc w:val="center"/>
        <w:outlineLvl w:val="2"/>
        <w:rPr>
          <w:rFonts w:ascii="Cambria" w:eastAsia="Times New Roman" w:hAnsi="Cambria" w:cs="Times New Roman"/>
          <w:b/>
          <w:bCs/>
          <w:i/>
          <w:sz w:val="27"/>
          <w:szCs w:val="27"/>
        </w:rPr>
      </w:pPr>
      <w:r w:rsidRPr="00D30F28">
        <w:rPr>
          <w:rFonts w:ascii="Cambria" w:eastAsia="Times New Roman" w:hAnsi="Cambria" w:cs="Times New Roman"/>
          <w:b/>
          <w:bCs/>
          <w:i/>
          <w:sz w:val="27"/>
          <w:szCs w:val="27"/>
        </w:rPr>
        <w:t>2.17.3.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p w:rsidR="00D30F28" w:rsidRPr="00D30F28" w:rsidRDefault="00D30F28" w:rsidP="00D30F28">
      <w:pPr>
        <w:jc w:val="center"/>
        <w:rPr>
          <w:rFonts w:ascii="Cambria" w:eastAsia="Times New Roman" w:hAnsi="Cambria" w:cs="Times New Roman"/>
          <w:b/>
          <w:bCs/>
          <w:i/>
          <w:sz w:val="27"/>
          <w:szCs w:val="27"/>
        </w:rPr>
      </w:pPr>
      <w:r w:rsidRPr="00D30F28">
        <w:rPr>
          <w:rFonts w:ascii="Cambria" w:eastAsia="Times New Roman" w:hAnsi="Cambria" w:cs="Times New Roman"/>
          <w:b/>
          <w:bCs/>
          <w:i/>
          <w:sz w:val="27"/>
          <w:szCs w:val="27"/>
        </w:rPr>
        <w:t xml:space="preserve">            182 1 16 10129 01 0000 140</w:t>
      </w:r>
    </w:p>
    <w:p w:rsidR="00F07D1C" w:rsidRPr="00F07D1C" w:rsidRDefault="00D30F28" w:rsidP="00D30F28">
      <w:pPr>
        <w:jc w:val="center"/>
        <w:rPr>
          <w:rFonts w:ascii="Cambria" w:eastAsia="Times New Roman" w:hAnsi="Cambria" w:cs="Times New Roman"/>
          <w:bCs/>
          <w:sz w:val="27"/>
          <w:szCs w:val="27"/>
        </w:rPr>
      </w:pPr>
      <w:r w:rsidRPr="00D30F28">
        <w:rPr>
          <w:rFonts w:ascii="Times New Roman" w:eastAsia="Times New Roman" w:hAnsi="Times New Roman" w:cs="Times New Roman"/>
          <w:sz w:val="28"/>
          <w:szCs w:val="28"/>
          <w:lang w:eastAsia="ru-RU"/>
        </w:rPr>
        <w:t>КБК вводится с 2020 года</w:t>
      </w:r>
    </w:p>
    <w:sectPr w:rsidR="00F07D1C" w:rsidRPr="00F07D1C" w:rsidSect="00A51473">
      <w:headerReference w:type="default" r:id="rId9"/>
      <w:pgSz w:w="11906" w:h="16838"/>
      <w:pgMar w:top="426" w:right="851"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B1" w:rsidRDefault="00162EB1" w:rsidP="00C37695">
      <w:pPr>
        <w:spacing w:after="0" w:line="240" w:lineRule="auto"/>
      </w:pPr>
      <w:r>
        <w:separator/>
      </w:r>
    </w:p>
  </w:endnote>
  <w:endnote w:type="continuationSeparator" w:id="0">
    <w:p w:rsidR="00162EB1" w:rsidRDefault="00162EB1" w:rsidP="00C3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B1" w:rsidRDefault="00162EB1" w:rsidP="00C37695">
      <w:pPr>
        <w:spacing w:after="0" w:line="240" w:lineRule="auto"/>
      </w:pPr>
      <w:r>
        <w:separator/>
      </w:r>
    </w:p>
  </w:footnote>
  <w:footnote w:type="continuationSeparator" w:id="0">
    <w:p w:rsidR="00162EB1" w:rsidRDefault="00162EB1" w:rsidP="00C37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004466"/>
      <w:docPartObj>
        <w:docPartGallery w:val="Page Numbers (Top of Page)"/>
        <w:docPartUnique/>
      </w:docPartObj>
    </w:sdtPr>
    <w:sdtEndPr/>
    <w:sdtContent>
      <w:p w:rsidR="00162EB1" w:rsidRDefault="00162EB1">
        <w:pPr>
          <w:pStyle w:val="aa"/>
          <w:jc w:val="right"/>
        </w:pPr>
        <w:r>
          <w:fldChar w:fldCharType="begin"/>
        </w:r>
        <w:r>
          <w:instrText>PAGE   \* MERGEFORMAT</w:instrText>
        </w:r>
        <w:r>
          <w:fldChar w:fldCharType="separate"/>
        </w:r>
        <w:r w:rsidR="000D6AE7">
          <w:rPr>
            <w:noProof/>
          </w:rPr>
          <w:t>78</w:t>
        </w:r>
        <w:r>
          <w:fldChar w:fldCharType="end"/>
        </w:r>
      </w:p>
    </w:sdtContent>
  </w:sdt>
  <w:p w:rsidR="00162EB1" w:rsidRDefault="00162EB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2726D2B"/>
    <w:multiLevelType w:val="hybridMultilevel"/>
    <w:tmpl w:val="A0F69D06"/>
    <w:lvl w:ilvl="0" w:tplc="9B6ABDBE">
      <w:start w:val="1"/>
      <w:numFmt w:val="decimal"/>
      <w:lvlText w:val="%1."/>
      <w:lvlJc w:val="left"/>
      <w:pPr>
        <w:ind w:left="1949" w:hanging="14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6F364807"/>
    <w:multiLevelType w:val="hybridMultilevel"/>
    <w:tmpl w:val="6E0A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12"/>
    <w:rsid w:val="00000C61"/>
    <w:rsid w:val="00002693"/>
    <w:rsid w:val="00003274"/>
    <w:rsid w:val="00004767"/>
    <w:rsid w:val="000055CC"/>
    <w:rsid w:val="000073A3"/>
    <w:rsid w:val="00021460"/>
    <w:rsid w:val="00023FBE"/>
    <w:rsid w:val="0002798B"/>
    <w:rsid w:val="00034566"/>
    <w:rsid w:val="00037E7B"/>
    <w:rsid w:val="0004303F"/>
    <w:rsid w:val="000432AC"/>
    <w:rsid w:val="00045E96"/>
    <w:rsid w:val="00054008"/>
    <w:rsid w:val="00064A37"/>
    <w:rsid w:val="00074DFA"/>
    <w:rsid w:val="00075C65"/>
    <w:rsid w:val="000857AC"/>
    <w:rsid w:val="00086B57"/>
    <w:rsid w:val="000906F8"/>
    <w:rsid w:val="00095600"/>
    <w:rsid w:val="000A2E19"/>
    <w:rsid w:val="000A4D97"/>
    <w:rsid w:val="000A6025"/>
    <w:rsid w:val="000B01A4"/>
    <w:rsid w:val="000B57F9"/>
    <w:rsid w:val="000C2E61"/>
    <w:rsid w:val="000C3573"/>
    <w:rsid w:val="000C5A73"/>
    <w:rsid w:val="000C5B56"/>
    <w:rsid w:val="000D222A"/>
    <w:rsid w:val="000D2BA7"/>
    <w:rsid w:val="000D35CC"/>
    <w:rsid w:val="000D3645"/>
    <w:rsid w:val="000D3A04"/>
    <w:rsid w:val="000D61BF"/>
    <w:rsid w:val="000D6AE7"/>
    <w:rsid w:val="000E1C10"/>
    <w:rsid w:val="000E3324"/>
    <w:rsid w:val="000F2964"/>
    <w:rsid w:val="0010305E"/>
    <w:rsid w:val="0010555D"/>
    <w:rsid w:val="00113F3B"/>
    <w:rsid w:val="001162E3"/>
    <w:rsid w:val="001167EC"/>
    <w:rsid w:val="00121E4D"/>
    <w:rsid w:val="001237D6"/>
    <w:rsid w:val="0013790C"/>
    <w:rsid w:val="00137F22"/>
    <w:rsid w:val="00144BBD"/>
    <w:rsid w:val="001454CC"/>
    <w:rsid w:val="00146936"/>
    <w:rsid w:val="00150FCE"/>
    <w:rsid w:val="00155B2A"/>
    <w:rsid w:val="0015789D"/>
    <w:rsid w:val="0016201C"/>
    <w:rsid w:val="00162EB1"/>
    <w:rsid w:val="00165B13"/>
    <w:rsid w:val="00175942"/>
    <w:rsid w:val="001818C3"/>
    <w:rsid w:val="0018312E"/>
    <w:rsid w:val="00183B88"/>
    <w:rsid w:val="001861CD"/>
    <w:rsid w:val="00190249"/>
    <w:rsid w:val="00191142"/>
    <w:rsid w:val="00193A65"/>
    <w:rsid w:val="0019426F"/>
    <w:rsid w:val="001A1948"/>
    <w:rsid w:val="001A2387"/>
    <w:rsid w:val="001A2505"/>
    <w:rsid w:val="001A4942"/>
    <w:rsid w:val="001A5D07"/>
    <w:rsid w:val="001A5EB1"/>
    <w:rsid w:val="001A613A"/>
    <w:rsid w:val="001A7D89"/>
    <w:rsid w:val="001B17A8"/>
    <w:rsid w:val="001B3BF3"/>
    <w:rsid w:val="001B718B"/>
    <w:rsid w:val="001B744F"/>
    <w:rsid w:val="001C2CAC"/>
    <w:rsid w:val="001C4A72"/>
    <w:rsid w:val="001C5914"/>
    <w:rsid w:val="001D2BA0"/>
    <w:rsid w:val="001D770F"/>
    <w:rsid w:val="001D7C82"/>
    <w:rsid w:val="001E5626"/>
    <w:rsid w:val="001F0303"/>
    <w:rsid w:val="001F0CF3"/>
    <w:rsid w:val="001F1006"/>
    <w:rsid w:val="001F125C"/>
    <w:rsid w:val="001F4709"/>
    <w:rsid w:val="001F5026"/>
    <w:rsid w:val="001F5557"/>
    <w:rsid w:val="001F7652"/>
    <w:rsid w:val="002005E2"/>
    <w:rsid w:val="00203C74"/>
    <w:rsid w:val="00203EC4"/>
    <w:rsid w:val="002062B1"/>
    <w:rsid w:val="00206A9A"/>
    <w:rsid w:val="002101B2"/>
    <w:rsid w:val="002110BB"/>
    <w:rsid w:val="00211731"/>
    <w:rsid w:val="002251C5"/>
    <w:rsid w:val="00230B23"/>
    <w:rsid w:val="00234EAA"/>
    <w:rsid w:val="00235271"/>
    <w:rsid w:val="00240DDD"/>
    <w:rsid w:val="00240ECC"/>
    <w:rsid w:val="00242283"/>
    <w:rsid w:val="002455C8"/>
    <w:rsid w:val="002522F3"/>
    <w:rsid w:val="002579C8"/>
    <w:rsid w:val="00260BD5"/>
    <w:rsid w:val="00263A97"/>
    <w:rsid w:val="00273DBF"/>
    <w:rsid w:val="0028100F"/>
    <w:rsid w:val="00283766"/>
    <w:rsid w:val="0029626C"/>
    <w:rsid w:val="002965D2"/>
    <w:rsid w:val="00296CC3"/>
    <w:rsid w:val="002A0723"/>
    <w:rsid w:val="002B4C67"/>
    <w:rsid w:val="002B5EE0"/>
    <w:rsid w:val="002C12EA"/>
    <w:rsid w:val="002D7FB6"/>
    <w:rsid w:val="002E09E9"/>
    <w:rsid w:val="002E0CB0"/>
    <w:rsid w:val="002E4FE4"/>
    <w:rsid w:val="002E6751"/>
    <w:rsid w:val="002E7031"/>
    <w:rsid w:val="002F7107"/>
    <w:rsid w:val="00300A05"/>
    <w:rsid w:val="00302A13"/>
    <w:rsid w:val="00305264"/>
    <w:rsid w:val="003121D5"/>
    <w:rsid w:val="0031231E"/>
    <w:rsid w:val="00313B25"/>
    <w:rsid w:val="00320070"/>
    <w:rsid w:val="003314BB"/>
    <w:rsid w:val="0033505A"/>
    <w:rsid w:val="00336AF3"/>
    <w:rsid w:val="003374F7"/>
    <w:rsid w:val="0034159E"/>
    <w:rsid w:val="00341DA7"/>
    <w:rsid w:val="003422DC"/>
    <w:rsid w:val="00345309"/>
    <w:rsid w:val="00347510"/>
    <w:rsid w:val="0034762B"/>
    <w:rsid w:val="003501D9"/>
    <w:rsid w:val="00353AEC"/>
    <w:rsid w:val="00361C61"/>
    <w:rsid w:val="00364778"/>
    <w:rsid w:val="00370288"/>
    <w:rsid w:val="00370454"/>
    <w:rsid w:val="00370A05"/>
    <w:rsid w:val="00375D52"/>
    <w:rsid w:val="00380DD6"/>
    <w:rsid w:val="003819B3"/>
    <w:rsid w:val="00384401"/>
    <w:rsid w:val="003845AC"/>
    <w:rsid w:val="003866D9"/>
    <w:rsid w:val="00391790"/>
    <w:rsid w:val="003A010A"/>
    <w:rsid w:val="003A0168"/>
    <w:rsid w:val="003A4258"/>
    <w:rsid w:val="003A4E98"/>
    <w:rsid w:val="003A5A3F"/>
    <w:rsid w:val="003B1668"/>
    <w:rsid w:val="003B51F6"/>
    <w:rsid w:val="003C6D58"/>
    <w:rsid w:val="003C73DE"/>
    <w:rsid w:val="003D292C"/>
    <w:rsid w:val="003D6107"/>
    <w:rsid w:val="003F0659"/>
    <w:rsid w:val="003F12E7"/>
    <w:rsid w:val="003F2B68"/>
    <w:rsid w:val="003F4539"/>
    <w:rsid w:val="003F5AE6"/>
    <w:rsid w:val="003F5DA7"/>
    <w:rsid w:val="003F7D4A"/>
    <w:rsid w:val="00400BBD"/>
    <w:rsid w:val="0040521A"/>
    <w:rsid w:val="00407A51"/>
    <w:rsid w:val="00413536"/>
    <w:rsid w:val="00415C26"/>
    <w:rsid w:val="00415E17"/>
    <w:rsid w:val="00416F7F"/>
    <w:rsid w:val="00423C7A"/>
    <w:rsid w:val="0043036C"/>
    <w:rsid w:val="0045198E"/>
    <w:rsid w:val="00456FAF"/>
    <w:rsid w:val="004570C2"/>
    <w:rsid w:val="004643C2"/>
    <w:rsid w:val="0047107E"/>
    <w:rsid w:val="00472D2E"/>
    <w:rsid w:val="00477186"/>
    <w:rsid w:val="004842C5"/>
    <w:rsid w:val="0048463A"/>
    <w:rsid w:val="00486E8C"/>
    <w:rsid w:val="0048797C"/>
    <w:rsid w:val="00493E06"/>
    <w:rsid w:val="00497286"/>
    <w:rsid w:val="004A01C7"/>
    <w:rsid w:val="004A291C"/>
    <w:rsid w:val="004A4B73"/>
    <w:rsid w:val="004B02D0"/>
    <w:rsid w:val="004B3DE0"/>
    <w:rsid w:val="004C1AC7"/>
    <w:rsid w:val="004C1E08"/>
    <w:rsid w:val="004C6A9C"/>
    <w:rsid w:val="004D0F8E"/>
    <w:rsid w:val="004D3174"/>
    <w:rsid w:val="004E0548"/>
    <w:rsid w:val="004E3566"/>
    <w:rsid w:val="004E388C"/>
    <w:rsid w:val="004E4AFB"/>
    <w:rsid w:val="004E73C5"/>
    <w:rsid w:val="004F149D"/>
    <w:rsid w:val="00507121"/>
    <w:rsid w:val="00507D07"/>
    <w:rsid w:val="00510339"/>
    <w:rsid w:val="00512E5B"/>
    <w:rsid w:val="00513BD6"/>
    <w:rsid w:val="00515123"/>
    <w:rsid w:val="00521608"/>
    <w:rsid w:val="005248AD"/>
    <w:rsid w:val="00526C4B"/>
    <w:rsid w:val="005271A3"/>
    <w:rsid w:val="00531797"/>
    <w:rsid w:val="005326DE"/>
    <w:rsid w:val="00540F03"/>
    <w:rsid w:val="005415B2"/>
    <w:rsid w:val="00541CF0"/>
    <w:rsid w:val="005507B7"/>
    <w:rsid w:val="00550F37"/>
    <w:rsid w:val="005521C6"/>
    <w:rsid w:val="00557279"/>
    <w:rsid w:val="00557E96"/>
    <w:rsid w:val="0056429B"/>
    <w:rsid w:val="00564596"/>
    <w:rsid w:val="00564A9B"/>
    <w:rsid w:val="0057034F"/>
    <w:rsid w:val="00571CF4"/>
    <w:rsid w:val="00573EFF"/>
    <w:rsid w:val="00575357"/>
    <w:rsid w:val="00576211"/>
    <w:rsid w:val="00576273"/>
    <w:rsid w:val="00580D15"/>
    <w:rsid w:val="005817B6"/>
    <w:rsid w:val="00581BFC"/>
    <w:rsid w:val="00583407"/>
    <w:rsid w:val="005901ED"/>
    <w:rsid w:val="005917C8"/>
    <w:rsid w:val="0059488E"/>
    <w:rsid w:val="00595C04"/>
    <w:rsid w:val="005A5F65"/>
    <w:rsid w:val="005B0B5A"/>
    <w:rsid w:val="005B4984"/>
    <w:rsid w:val="005C02E5"/>
    <w:rsid w:val="005C3FA3"/>
    <w:rsid w:val="005C5745"/>
    <w:rsid w:val="005C5FB4"/>
    <w:rsid w:val="005C786A"/>
    <w:rsid w:val="005D0F1A"/>
    <w:rsid w:val="005D4E87"/>
    <w:rsid w:val="005E60EB"/>
    <w:rsid w:val="005F3C18"/>
    <w:rsid w:val="00607D35"/>
    <w:rsid w:val="006108B3"/>
    <w:rsid w:val="00611444"/>
    <w:rsid w:val="00612EFD"/>
    <w:rsid w:val="006139ED"/>
    <w:rsid w:val="00613BBE"/>
    <w:rsid w:val="00621A4B"/>
    <w:rsid w:val="00624793"/>
    <w:rsid w:val="0062738D"/>
    <w:rsid w:val="00627B10"/>
    <w:rsid w:val="00631958"/>
    <w:rsid w:val="00636B6E"/>
    <w:rsid w:val="0064334A"/>
    <w:rsid w:val="0064690E"/>
    <w:rsid w:val="0065696A"/>
    <w:rsid w:val="006614BA"/>
    <w:rsid w:val="00667506"/>
    <w:rsid w:val="00670D02"/>
    <w:rsid w:val="0067296E"/>
    <w:rsid w:val="0067454F"/>
    <w:rsid w:val="006850BE"/>
    <w:rsid w:val="00691259"/>
    <w:rsid w:val="00695522"/>
    <w:rsid w:val="00696ECA"/>
    <w:rsid w:val="006A2BE5"/>
    <w:rsid w:val="006A5F5B"/>
    <w:rsid w:val="006A60B8"/>
    <w:rsid w:val="006A61F1"/>
    <w:rsid w:val="006A6206"/>
    <w:rsid w:val="006A704C"/>
    <w:rsid w:val="006B4B2A"/>
    <w:rsid w:val="006B60E7"/>
    <w:rsid w:val="006C4615"/>
    <w:rsid w:val="006D254B"/>
    <w:rsid w:val="006D4B41"/>
    <w:rsid w:val="006D4D97"/>
    <w:rsid w:val="006D5DD7"/>
    <w:rsid w:val="006D6DFA"/>
    <w:rsid w:val="006E0FA4"/>
    <w:rsid w:val="006E5681"/>
    <w:rsid w:val="006F51A4"/>
    <w:rsid w:val="007022DB"/>
    <w:rsid w:val="00703A74"/>
    <w:rsid w:val="00703E18"/>
    <w:rsid w:val="00710D7C"/>
    <w:rsid w:val="00713CA0"/>
    <w:rsid w:val="00716FEF"/>
    <w:rsid w:val="00721D7F"/>
    <w:rsid w:val="00723D9F"/>
    <w:rsid w:val="00725682"/>
    <w:rsid w:val="00726353"/>
    <w:rsid w:val="00730708"/>
    <w:rsid w:val="00730753"/>
    <w:rsid w:val="007310C9"/>
    <w:rsid w:val="0073512A"/>
    <w:rsid w:val="007411E9"/>
    <w:rsid w:val="00742877"/>
    <w:rsid w:val="00752F46"/>
    <w:rsid w:val="00755C26"/>
    <w:rsid w:val="00761CEC"/>
    <w:rsid w:val="00762450"/>
    <w:rsid w:val="0076651A"/>
    <w:rsid w:val="007725B4"/>
    <w:rsid w:val="00772B17"/>
    <w:rsid w:val="0078029B"/>
    <w:rsid w:val="00791BFE"/>
    <w:rsid w:val="007925EE"/>
    <w:rsid w:val="007A32B7"/>
    <w:rsid w:val="007B487D"/>
    <w:rsid w:val="007C1A46"/>
    <w:rsid w:val="007C1F26"/>
    <w:rsid w:val="007C2E5B"/>
    <w:rsid w:val="007C44D0"/>
    <w:rsid w:val="007D22E8"/>
    <w:rsid w:val="007D32BB"/>
    <w:rsid w:val="007D6CEF"/>
    <w:rsid w:val="007E0D93"/>
    <w:rsid w:val="007E2701"/>
    <w:rsid w:val="0080192F"/>
    <w:rsid w:val="0081127D"/>
    <w:rsid w:val="00812CB7"/>
    <w:rsid w:val="00814DA4"/>
    <w:rsid w:val="008151D4"/>
    <w:rsid w:val="00815312"/>
    <w:rsid w:val="00816B2D"/>
    <w:rsid w:val="00816F11"/>
    <w:rsid w:val="0082257A"/>
    <w:rsid w:val="00824D2E"/>
    <w:rsid w:val="00830D89"/>
    <w:rsid w:val="00833F51"/>
    <w:rsid w:val="008428EE"/>
    <w:rsid w:val="00846413"/>
    <w:rsid w:val="00867BD6"/>
    <w:rsid w:val="008747D5"/>
    <w:rsid w:val="00874DEF"/>
    <w:rsid w:val="00876FDA"/>
    <w:rsid w:val="00881DEF"/>
    <w:rsid w:val="0088379C"/>
    <w:rsid w:val="00891200"/>
    <w:rsid w:val="00892CA3"/>
    <w:rsid w:val="008938D6"/>
    <w:rsid w:val="008A2792"/>
    <w:rsid w:val="008A6A0A"/>
    <w:rsid w:val="008B0E88"/>
    <w:rsid w:val="008B77DC"/>
    <w:rsid w:val="008C09A0"/>
    <w:rsid w:val="008C6399"/>
    <w:rsid w:val="008D0CBB"/>
    <w:rsid w:val="008D38DC"/>
    <w:rsid w:val="008D61CB"/>
    <w:rsid w:val="008D7CF8"/>
    <w:rsid w:val="008E283E"/>
    <w:rsid w:val="008E3F33"/>
    <w:rsid w:val="008E6E30"/>
    <w:rsid w:val="008F2710"/>
    <w:rsid w:val="008F2913"/>
    <w:rsid w:val="008F595F"/>
    <w:rsid w:val="0090273F"/>
    <w:rsid w:val="009059D1"/>
    <w:rsid w:val="009109B8"/>
    <w:rsid w:val="009156BA"/>
    <w:rsid w:val="009245D0"/>
    <w:rsid w:val="00933C96"/>
    <w:rsid w:val="009375F0"/>
    <w:rsid w:val="0094521C"/>
    <w:rsid w:val="0095112F"/>
    <w:rsid w:val="009519EE"/>
    <w:rsid w:val="0095748D"/>
    <w:rsid w:val="00957579"/>
    <w:rsid w:val="00960041"/>
    <w:rsid w:val="00962647"/>
    <w:rsid w:val="009632F5"/>
    <w:rsid w:val="00965ACB"/>
    <w:rsid w:val="00967026"/>
    <w:rsid w:val="00970360"/>
    <w:rsid w:val="00973F97"/>
    <w:rsid w:val="00974C72"/>
    <w:rsid w:val="00977368"/>
    <w:rsid w:val="00995794"/>
    <w:rsid w:val="00996154"/>
    <w:rsid w:val="009A4C14"/>
    <w:rsid w:val="009B0B7B"/>
    <w:rsid w:val="009B17BF"/>
    <w:rsid w:val="009B6808"/>
    <w:rsid w:val="009C17F9"/>
    <w:rsid w:val="009C3CC3"/>
    <w:rsid w:val="009C4ACD"/>
    <w:rsid w:val="009D156F"/>
    <w:rsid w:val="009D3325"/>
    <w:rsid w:val="009F0751"/>
    <w:rsid w:val="009F1C29"/>
    <w:rsid w:val="009F36A3"/>
    <w:rsid w:val="009F5060"/>
    <w:rsid w:val="009F73E4"/>
    <w:rsid w:val="00A02411"/>
    <w:rsid w:val="00A0483C"/>
    <w:rsid w:val="00A10CCA"/>
    <w:rsid w:val="00A206A2"/>
    <w:rsid w:val="00A21EAD"/>
    <w:rsid w:val="00A3747F"/>
    <w:rsid w:val="00A3772D"/>
    <w:rsid w:val="00A41E8C"/>
    <w:rsid w:val="00A451A9"/>
    <w:rsid w:val="00A47F23"/>
    <w:rsid w:val="00A51473"/>
    <w:rsid w:val="00A5180F"/>
    <w:rsid w:val="00A551DD"/>
    <w:rsid w:val="00A64BD3"/>
    <w:rsid w:val="00A73528"/>
    <w:rsid w:val="00A80116"/>
    <w:rsid w:val="00AA2D41"/>
    <w:rsid w:val="00AA52EF"/>
    <w:rsid w:val="00AB42EF"/>
    <w:rsid w:val="00AB5B49"/>
    <w:rsid w:val="00AB6D55"/>
    <w:rsid w:val="00AC0742"/>
    <w:rsid w:val="00AC1D45"/>
    <w:rsid w:val="00AC316B"/>
    <w:rsid w:val="00AC4CDA"/>
    <w:rsid w:val="00AC75EF"/>
    <w:rsid w:val="00AD78C4"/>
    <w:rsid w:val="00AD79EB"/>
    <w:rsid w:val="00AE5BA3"/>
    <w:rsid w:val="00B07FEE"/>
    <w:rsid w:val="00B10FCA"/>
    <w:rsid w:val="00B12C41"/>
    <w:rsid w:val="00B12F28"/>
    <w:rsid w:val="00B16AA3"/>
    <w:rsid w:val="00B17EB5"/>
    <w:rsid w:val="00B23F95"/>
    <w:rsid w:val="00B33DD7"/>
    <w:rsid w:val="00B35A1C"/>
    <w:rsid w:val="00B424E9"/>
    <w:rsid w:val="00B42BCB"/>
    <w:rsid w:val="00B456A5"/>
    <w:rsid w:val="00B4710F"/>
    <w:rsid w:val="00B475C1"/>
    <w:rsid w:val="00B47857"/>
    <w:rsid w:val="00B54849"/>
    <w:rsid w:val="00B615A3"/>
    <w:rsid w:val="00B638D7"/>
    <w:rsid w:val="00B63B5B"/>
    <w:rsid w:val="00B63C82"/>
    <w:rsid w:val="00B722AC"/>
    <w:rsid w:val="00B73DE7"/>
    <w:rsid w:val="00B740BE"/>
    <w:rsid w:val="00B7758C"/>
    <w:rsid w:val="00B778F8"/>
    <w:rsid w:val="00B8028A"/>
    <w:rsid w:val="00B80C1B"/>
    <w:rsid w:val="00B81734"/>
    <w:rsid w:val="00B81D4F"/>
    <w:rsid w:val="00B838B2"/>
    <w:rsid w:val="00B851CB"/>
    <w:rsid w:val="00B931BC"/>
    <w:rsid w:val="00B9356E"/>
    <w:rsid w:val="00BA0C28"/>
    <w:rsid w:val="00BA50EF"/>
    <w:rsid w:val="00BB487A"/>
    <w:rsid w:val="00BB7D75"/>
    <w:rsid w:val="00BC5DE4"/>
    <w:rsid w:val="00BC746C"/>
    <w:rsid w:val="00BC7FE4"/>
    <w:rsid w:val="00BD015F"/>
    <w:rsid w:val="00BD0812"/>
    <w:rsid w:val="00BD3946"/>
    <w:rsid w:val="00BE0D5A"/>
    <w:rsid w:val="00BE5E12"/>
    <w:rsid w:val="00BE6DE9"/>
    <w:rsid w:val="00BF5FA8"/>
    <w:rsid w:val="00C00E70"/>
    <w:rsid w:val="00C0147D"/>
    <w:rsid w:val="00C01EA4"/>
    <w:rsid w:val="00C01F2C"/>
    <w:rsid w:val="00C052D2"/>
    <w:rsid w:val="00C07BE2"/>
    <w:rsid w:val="00C17A9E"/>
    <w:rsid w:val="00C2415E"/>
    <w:rsid w:val="00C33721"/>
    <w:rsid w:val="00C3596E"/>
    <w:rsid w:val="00C37695"/>
    <w:rsid w:val="00C377AE"/>
    <w:rsid w:val="00C4074F"/>
    <w:rsid w:val="00C40CCE"/>
    <w:rsid w:val="00C4209C"/>
    <w:rsid w:val="00C42858"/>
    <w:rsid w:val="00C43E2D"/>
    <w:rsid w:val="00C4579E"/>
    <w:rsid w:val="00C46F9D"/>
    <w:rsid w:val="00C511B2"/>
    <w:rsid w:val="00C51E52"/>
    <w:rsid w:val="00C639E5"/>
    <w:rsid w:val="00C70E52"/>
    <w:rsid w:val="00C763EA"/>
    <w:rsid w:val="00C81E29"/>
    <w:rsid w:val="00C83690"/>
    <w:rsid w:val="00C8613E"/>
    <w:rsid w:val="00C8690A"/>
    <w:rsid w:val="00C93387"/>
    <w:rsid w:val="00C97CEE"/>
    <w:rsid w:val="00CA0C4B"/>
    <w:rsid w:val="00CA30ED"/>
    <w:rsid w:val="00CA56B9"/>
    <w:rsid w:val="00CB4BB3"/>
    <w:rsid w:val="00CC4E10"/>
    <w:rsid w:val="00CC5A75"/>
    <w:rsid w:val="00CD049E"/>
    <w:rsid w:val="00CD07C5"/>
    <w:rsid w:val="00CD1953"/>
    <w:rsid w:val="00CD612E"/>
    <w:rsid w:val="00CE1872"/>
    <w:rsid w:val="00CF39EC"/>
    <w:rsid w:val="00CF5BA9"/>
    <w:rsid w:val="00CF7F95"/>
    <w:rsid w:val="00CF7FC9"/>
    <w:rsid w:val="00D0132D"/>
    <w:rsid w:val="00D0435F"/>
    <w:rsid w:val="00D05057"/>
    <w:rsid w:val="00D0672D"/>
    <w:rsid w:val="00D06DE5"/>
    <w:rsid w:val="00D16A6B"/>
    <w:rsid w:val="00D2378B"/>
    <w:rsid w:val="00D3080D"/>
    <w:rsid w:val="00D30F28"/>
    <w:rsid w:val="00D31E53"/>
    <w:rsid w:val="00D3473E"/>
    <w:rsid w:val="00D378F4"/>
    <w:rsid w:val="00D41B2B"/>
    <w:rsid w:val="00D46A51"/>
    <w:rsid w:val="00D52156"/>
    <w:rsid w:val="00D52E4D"/>
    <w:rsid w:val="00D544BC"/>
    <w:rsid w:val="00D5559C"/>
    <w:rsid w:val="00D57C66"/>
    <w:rsid w:val="00D61EEB"/>
    <w:rsid w:val="00D62FB7"/>
    <w:rsid w:val="00D75F87"/>
    <w:rsid w:val="00D774B2"/>
    <w:rsid w:val="00D827AF"/>
    <w:rsid w:val="00D85864"/>
    <w:rsid w:val="00D90427"/>
    <w:rsid w:val="00D912C4"/>
    <w:rsid w:val="00D93CBA"/>
    <w:rsid w:val="00D93E46"/>
    <w:rsid w:val="00D9546B"/>
    <w:rsid w:val="00D96450"/>
    <w:rsid w:val="00D96D11"/>
    <w:rsid w:val="00D96EB0"/>
    <w:rsid w:val="00DA022F"/>
    <w:rsid w:val="00DA0407"/>
    <w:rsid w:val="00DA3C7E"/>
    <w:rsid w:val="00DA67BD"/>
    <w:rsid w:val="00DB0D08"/>
    <w:rsid w:val="00DB1A94"/>
    <w:rsid w:val="00DB48F2"/>
    <w:rsid w:val="00DB70F4"/>
    <w:rsid w:val="00DD1DA6"/>
    <w:rsid w:val="00DE4043"/>
    <w:rsid w:val="00DE7121"/>
    <w:rsid w:val="00DF0B04"/>
    <w:rsid w:val="00DF182B"/>
    <w:rsid w:val="00DF1F67"/>
    <w:rsid w:val="00DF4CD7"/>
    <w:rsid w:val="00DF67A9"/>
    <w:rsid w:val="00E02108"/>
    <w:rsid w:val="00E04703"/>
    <w:rsid w:val="00E0612E"/>
    <w:rsid w:val="00E10D06"/>
    <w:rsid w:val="00E13027"/>
    <w:rsid w:val="00E16BCB"/>
    <w:rsid w:val="00E174B5"/>
    <w:rsid w:val="00E17974"/>
    <w:rsid w:val="00E17E70"/>
    <w:rsid w:val="00E26890"/>
    <w:rsid w:val="00E301AA"/>
    <w:rsid w:val="00E32D12"/>
    <w:rsid w:val="00E32D43"/>
    <w:rsid w:val="00E334A4"/>
    <w:rsid w:val="00E445CE"/>
    <w:rsid w:val="00E53911"/>
    <w:rsid w:val="00E546E3"/>
    <w:rsid w:val="00E55C07"/>
    <w:rsid w:val="00E565E5"/>
    <w:rsid w:val="00E57D83"/>
    <w:rsid w:val="00E60C16"/>
    <w:rsid w:val="00E635DE"/>
    <w:rsid w:val="00E63BBE"/>
    <w:rsid w:val="00E72705"/>
    <w:rsid w:val="00E7440D"/>
    <w:rsid w:val="00E80F7C"/>
    <w:rsid w:val="00E81BCE"/>
    <w:rsid w:val="00E82C7C"/>
    <w:rsid w:val="00E83619"/>
    <w:rsid w:val="00E83844"/>
    <w:rsid w:val="00E87E1A"/>
    <w:rsid w:val="00E947E9"/>
    <w:rsid w:val="00E956BA"/>
    <w:rsid w:val="00EA21DD"/>
    <w:rsid w:val="00EA2622"/>
    <w:rsid w:val="00EA72E8"/>
    <w:rsid w:val="00EB0462"/>
    <w:rsid w:val="00EB0819"/>
    <w:rsid w:val="00EB2DC1"/>
    <w:rsid w:val="00EB3EC6"/>
    <w:rsid w:val="00EC1F79"/>
    <w:rsid w:val="00EC2972"/>
    <w:rsid w:val="00EC4AC3"/>
    <w:rsid w:val="00EC7D77"/>
    <w:rsid w:val="00ED198F"/>
    <w:rsid w:val="00ED229A"/>
    <w:rsid w:val="00ED42F6"/>
    <w:rsid w:val="00ED4601"/>
    <w:rsid w:val="00EF016F"/>
    <w:rsid w:val="00EF2CDD"/>
    <w:rsid w:val="00F03A5C"/>
    <w:rsid w:val="00F0452E"/>
    <w:rsid w:val="00F07D1C"/>
    <w:rsid w:val="00F12E28"/>
    <w:rsid w:val="00F13388"/>
    <w:rsid w:val="00F2009A"/>
    <w:rsid w:val="00F20EC6"/>
    <w:rsid w:val="00F22AB3"/>
    <w:rsid w:val="00F27842"/>
    <w:rsid w:val="00F30AD8"/>
    <w:rsid w:val="00F40192"/>
    <w:rsid w:val="00F40E22"/>
    <w:rsid w:val="00F41F54"/>
    <w:rsid w:val="00F47D85"/>
    <w:rsid w:val="00F52F7A"/>
    <w:rsid w:val="00F54FBC"/>
    <w:rsid w:val="00F61F65"/>
    <w:rsid w:val="00F66D2D"/>
    <w:rsid w:val="00F70855"/>
    <w:rsid w:val="00F738DA"/>
    <w:rsid w:val="00F763D0"/>
    <w:rsid w:val="00F9482E"/>
    <w:rsid w:val="00F9487B"/>
    <w:rsid w:val="00F95267"/>
    <w:rsid w:val="00FA4997"/>
    <w:rsid w:val="00FB1DC8"/>
    <w:rsid w:val="00FB3520"/>
    <w:rsid w:val="00FC0D25"/>
    <w:rsid w:val="00FC2110"/>
    <w:rsid w:val="00FC687B"/>
    <w:rsid w:val="00FC7248"/>
    <w:rsid w:val="00FD4738"/>
    <w:rsid w:val="00FD4AE4"/>
    <w:rsid w:val="00FE0322"/>
    <w:rsid w:val="00FE043D"/>
    <w:rsid w:val="00FF0100"/>
    <w:rsid w:val="00FF0E1F"/>
    <w:rsid w:val="00FF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34"/>
    <w:qFormat/>
    <w:rsid w:val="00576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6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6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B12F28"/>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02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autoRedefine/>
    <w:rsid w:val="00B42BCB"/>
    <w:pPr>
      <w:spacing w:after="160" w:line="240" w:lineRule="exact"/>
    </w:pPr>
    <w:rPr>
      <w:rFonts w:ascii="Times New Roman" w:eastAsia="Times New Roman" w:hAnsi="Times New Roman" w:cs="Times New Roman"/>
      <w:sz w:val="28"/>
      <w:szCs w:val="20"/>
      <w:lang w:val="en-US"/>
    </w:rPr>
  </w:style>
  <w:style w:type="paragraph" w:styleId="21">
    <w:name w:val="Body Text Indent 2"/>
    <w:basedOn w:val="a"/>
    <w:link w:val="22"/>
    <w:rsid w:val="0059488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488E"/>
    <w:rPr>
      <w:rFonts w:ascii="Times New Roman" w:eastAsia="Times New Roman" w:hAnsi="Times New Roman" w:cs="Times New Roman"/>
      <w:sz w:val="24"/>
      <w:szCs w:val="24"/>
      <w:lang w:eastAsia="ru-RU"/>
    </w:rPr>
  </w:style>
  <w:style w:type="paragraph" w:styleId="a4">
    <w:name w:val="Normal Indent"/>
    <w:basedOn w:val="a"/>
    <w:rsid w:val="00721D7F"/>
    <w:pPr>
      <w:spacing w:after="0" w:line="240" w:lineRule="auto"/>
      <w:ind w:left="720"/>
    </w:pPr>
    <w:rPr>
      <w:rFonts w:ascii="Times New Roman" w:eastAsia="Times New Roman" w:hAnsi="Times New Roman" w:cs="Times New Roman"/>
      <w:sz w:val="20"/>
      <w:szCs w:val="20"/>
      <w:lang w:eastAsia="ru-RU"/>
    </w:rPr>
  </w:style>
  <w:style w:type="paragraph" w:styleId="a5">
    <w:name w:val="Body Text"/>
    <w:basedOn w:val="a"/>
    <w:link w:val="a6"/>
    <w:rsid w:val="000E1C10"/>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E1C10"/>
    <w:rPr>
      <w:rFonts w:ascii="Times New Roman" w:eastAsia="Times New Roman" w:hAnsi="Times New Roman" w:cs="Times New Roman"/>
      <w:sz w:val="24"/>
      <w:szCs w:val="24"/>
      <w:lang w:eastAsia="ru-RU"/>
    </w:rPr>
  </w:style>
  <w:style w:type="paragraph" w:customStyle="1" w:styleId="11">
    <w:name w:val="Обычный1"/>
    <w:rsid w:val="000E1C10"/>
    <w:pPr>
      <w:widowControl w:val="0"/>
      <w:spacing w:after="0" w:line="240" w:lineRule="auto"/>
    </w:pPr>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370288"/>
    <w:pPr>
      <w:spacing w:after="160" w:line="240" w:lineRule="exact"/>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A024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2411"/>
    <w:rPr>
      <w:rFonts w:ascii="Tahoma" w:hAnsi="Tahoma" w:cs="Tahoma"/>
      <w:sz w:val="16"/>
      <w:szCs w:val="16"/>
    </w:rPr>
  </w:style>
  <w:style w:type="paragraph" w:styleId="aa">
    <w:name w:val="header"/>
    <w:basedOn w:val="a"/>
    <w:link w:val="ab"/>
    <w:uiPriority w:val="99"/>
    <w:unhideWhenUsed/>
    <w:rsid w:val="00C3769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7695"/>
  </w:style>
  <w:style w:type="paragraph" w:styleId="ac">
    <w:name w:val="footer"/>
    <w:basedOn w:val="a"/>
    <w:link w:val="ad"/>
    <w:uiPriority w:val="99"/>
    <w:unhideWhenUsed/>
    <w:rsid w:val="00C376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7695"/>
  </w:style>
  <w:style w:type="paragraph" w:customStyle="1" w:styleId="12">
    <w:name w:val="Знак1"/>
    <w:basedOn w:val="a"/>
    <w:autoRedefine/>
    <w:rsid w:val="0094521C"/>
    <w:pPr>
      <w:spacing w:after="160" w:line="240" w:lineRule="exact"/>
    </w:pPr>
    <w:rPr>
      <w:rFonts w:ascii="Times New Roman" w:eastAsia="Times New Roman" w:hAnsi="Times New Roman" w:cs="Times New Roman"/>
      <w:sz w:val="28"/>
      <w:szCs w:val="20"/>
      <w:lang w:val="en-US"/>
    </w:rPr>
  </w:style>
  <w:style w:type="character" w:customStyle="1" w:styleId="30">
    <w:name w:val="Заголовок 3 Знак"/>
    <w:basedOn w:val="a0"/>
    <w:link w:val="3"/>
    <w:uiPriority w:val="99"/>
    <w:rsid w:val="00B12F28"/>
    <w:rPr>
      <w:rFonts w:ascii="Cambria" w:eastAsia="Times New Roman" w:hAnsi="Cambria" w:cs="Times New Roman"/>
      <w:b/>
      <w:bCs/>
      <w:sz w:val="26"/>
      <w:szCs w:val="26"/>
    </w:rPr>
  </w:style>
  <w:style w:type="character" w:customStyle="1" w:styleId="20">
    <w:name w:val="Заголовок 2 Знак"/>
    <w:basedOn w:val="a0"/>
    <w:link w:val="2"/>
    <w:uiPriority w:val="9"/>
    <w:rsid w:val="0029626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9626C"/>
    <w:rPr>
      <w:rFonts w:asciiTheme="majorHAnsi" w:eastAsiaTheme="majorEastAsia" w:hAnsiTheme="majorHAnsi" w:cstheme="majorBidi"/>
      <w:b/>
      <w:bCs/>
      <w:color w:val="365F91" w:themeColor="accent1" w:themeShade="BF"/>
      <w:sz w:val="28"/>
      <w:szCs w:val="28"/>
    </w:rPr>
  </w:style>
  <w:style w:type="paragraph" w:styleId="ae">
    <w:name w:val="List Paragraph"/>
    <w:basedOn w:val="a"/>
    <w:uiPriority w:val="34"/>
    <w:qFormat/>
    <w:rsid w:val="0057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203">
      <w:bodyDiv w:val="1"/>
      <w:marLeft w:val="0"/>
      <w:marRight w:val="0"/>
      <w:marTop w:val="0"/>
      <w:marBottom w:val="0"/>
      <w:divBdr>
        <w:top w:val="none" w:sz="0" w:space="0" w:color="auto"/>
        <w:left w:val="none" w:sz="0" w:space="0" w:color="auto"/>
        <w:bottom w:val="none" w:sz="0" w:space="0" w:color="auto"/>
        <w:right w:val="none" w:sz="0" w:space="0" w:color="auto"/>
      </w:divBdr>
    </w:div>
    <w:div w:id="289896320">
      <w:bodyDiv w:val="1"/>
      <w:marLeft w:val="0"/>
      <w:marRight w:val="0"/>
      <w:marTop w:val="0"/>
      <w:marBottom w:val="0"/>
      <w:divBdr>
        <w:top w:val="none" w:sz="0" w:space="0" w:color="auto"/>
        <w:left w:val="none" w:sz="0" w:space="0" w:color="auto"/>
        <w:bottom w:val="none" w:sz="0" w:space="0" w:color="auto"/>
        <w:right w:val="none" w:sz="0" w:space="0" w:color="auto"/>
      </w:divBdr>
    </w:div>
    <w:div w:id="662313986">
      <w:bodyDiv w:val="1"/>
      <w:marLeft w:val="0"/>
      <w:marRight w:val="0"/>
      <w:marTop w:val="0"/>
      <w:marBottom w:val="0"/>
      <w:divBdr>
        <w:top w:val="none" w:sz="0" w:space="0" w:color="auto"/>
        <w:left w:val="none" w:sz="0" w:space="0" w:color="auto"/>
        <w:bottom w:val="none" w:sz="0" w:space="0" w:color="auto"/>
        <w:right w:val="none" w:sz="0" w:space="0" w:color="auto"/>
      </w:divBdr>
    </w:div>
    <w:div w:id="762072400">
      <w:bodyDiv w:val="1"/>
      <w:marLeft w:val="0"/>
      <w:marRight w:val="0"/>
      <w:marTop w:val="0"/>
      <w:marBottom w:val="0"/>
      <w:divBdr>
        <w:top w:val="none" w:sz="0" w:space="0" w:color="auto"/>
        <w:left w:val="none" w:sz="0" w:space="0" w:color="auto"/>
        <w:bottom w:val="none" w:sz="0" w:space="0" w:color="auto"/>
        <w:right w:val="none" w:sz="0" w:space="0" w:color="auto"/>
      </w:divBdr>
    </w:div>
    <w:div w:id="894394445">
      <w:bodyDiv w:val="1"/>
      <w:marLeft w:val="0"/>
      <w:marRight w:val="0"/>
      <w:marTop w:val="0"/>
      <w:marBottom w:val="0"/>
      <w:divBdr>
        <w:top w:val="none" w:sz="0" w:space="0" w:color="auto"/>
        <w:left w:val="none" w:sz="0" w:space="0" w:color="auto"/>
        <w:bottom w:val="none" w:sz="0" w:space="0" w:color="auto"/>
        <w:right w:val="none" w:sz="0" w:space="0" w:color="auto"/>
      </w:divBdr>
    </w:div>
    <w:div w:id="1008143250">
      <w:bodyDiv w:val="1"/>
      <w:marLeft w:val="0"/>
      <w:marRight w:val="0"/>
      <w:marTop w:val="0"/>
      <w:marBottom w:val="0"/>
      <w:divBdr>
        <w:top w:val="none" w:sz="0" w:space="0" w:color="auto"/>
        <w:left w:val="none" w:sz="0" w:space="0" w:color="auto"/>
        <w:bottom w:val="none" w:sz="0" w:space="0" w:color="auto"/>
        <w:right w:val="none" w:sz="0" w:space="0" w:color="auto"/>
      </w:divBdr>
    </w:div>
    <w:div w:id="1221793311">
      <w:bodyDiv w:val="1"/>
      <w:marLeft w:val="0"/>
      <w:marRight w:val="0"/>
      <w:marTop w:val="0"/>
      <w:marBottom w:val="0"/>
      <w:divBdr>
        <w:top w:val="none" w:sz="0" w:space="0" w:color="auto"/>
        <w:left w:val="none" w:sz="0" w:space="0" w:color="auto"/>
        <w:bottom w:val="none" w:sz="0" w:space="0" w:color="auto"/>
        <w:right w:val="none" w:sz="0" w:space="0" w:color="auto"/>
      </w:divBdr>
    </w:div>
    <w:div w:id="1355688895">
      <w:bodyDiv w:val="1"/>
      <w:marLeft w:val="0"/>
      <w:marRight w:val="0"/>
      <w:marTop w:val="0"/>
      <w:marBottom w:val="0"/>
      <w:divBdr>
        <w:top w:val="none" w:sz="0" w:space="0" w:color="auto"/>
        <w:left w:val="none" w:sz="0" w:space="0" w:color="auto"/>
        <w:bottom w:val="none" w:sz="0" w:space="0" w:color="auto"/>
        <w:right w:val="none" w:sz="0" w:space="0" w:color="auto"/>
      </w:divBdr>
    </w:div>
    <w:div w:id="1430467798">
      <w:bodyDiv w:val="1"/>
      <w:marLeft w:val="0"/>
      <w:marRight w:val="0"/>
      <w:marTop w:val="0"/>
      <w:marBottom w:val="0"/>
      <w:divBdr>
        <w:top w:val="none" w:sz="0" w:space="0" w:color="auto"/>
        <w:left w:val="none" w:sz="0" w:space="0" w:color="auto"/>
        <w:bottom w:val="none" w:sz="0" w:space="0" w:color="auto"/>
        <w:right w:val="none" w:sz="0" w:space="0" w:color="auto"/>
      </w:divBdr>
    </w:div>
    <w:div w:id="1444424701">
      <w:bodyDiv w:val="1"/>
      <w:marLeft w:val="0"/>
      <w:marRight w:val="0"/>
      <w:marTop w:val="0"/>
      <w:marBottom w:val="0"/>
      <w:divBdr>
        <w:top w:val="none" w:sz="0" w:space="0" w:color="auto"/>
        <w:left w:val="none" w:sz="0" w:space="0" w:color="auto"/>
        <w:bottom w:val="none" w:sz="0" w:space="0" w:color="auto"/>
        <w:right w:val="none" w:sz="0" w:space="0" w:color="auto"/>
      </w:divBdr>
    </w:div>
    <w:div w:id="1520583113">
      <w:bodyDiv w:val="1"/>
      <w:marLeft w:val="0"/>
      <w:marRight w:val="0"/>
      <w:marTop w:val="0"/>
      <w:marBottom w:val="0"/>
      <w:divBdr>
        <w:top w:val="none" w:sz="0" w:space="0" w:color="auto"/>
        <w:left w:val="none" w:sz="0" w:space="0" w:color="auto"/>
        <w:bottom w:val="none" w:sz="0" w:space="0" w:color="auto"/>
        <w:right w:val="none" w:sz="0" w:space="0" w:color="auto"/>
      </w:divBdr>
    </w:div>
    <w:div w:id="1907913663">
      <w:bodyDiv w:val="1"/>
      <w:marLeft w:val="0"/>
      <w:marRight w:val="0"/>
      <w:marTop w:val="0"/>
      <w:marBottom w:val="0"/>
      <w:divBdr>
        <w:top w:val="none" w:sz="0" w:space="0" w:color="auto"/>
        <w:left w:val="none" w:sz="0" w:space="0" w:color="auto"/>
        <w:bottom w:val="none" w:sz="0" w:space="0" w:color="auto"/>
        <w:right w:val="none" w:sz="0" w:space="0" w:color="auto"/>
      </w:divBdr>
    </w:div>
    <w:div w:id="1932934004">
      <w:bodyDiv w:val="1"/>
      <w:marLeft w:val="0"/>
      <w:marRight w:val="0"/>
      <w:marTop w:val="0"/>
      <w:marBottom w:val="0"/>
      <w:divBdr>
        <w:top w:val="none" w:sz="0" w:space="0" w:color="auto"/>
        <w:left w:val="none" w:sz="0" w:space="0" w:color="auto"/>
        <w:bottom w:val="none" w:sz="0" w:space="0" w:color="auto"/>
        <w:right w:val="none" w:sz="0" w:space="0" w:color="auto"/>
      </w:divBdr>
    </w:div>
    <w:div w:id="1960641298">
      <w:bodyDiv w:val="1"/>
      <w:marLeft w:val="0"/>
      <w:marRight w:val="0"/>
      <w:marTop w:val="0"/>
      <w:marBottom w:val="0"/>
      <w:divBdr>
        <w:top w:val="none" w:sz="0" w:space="0" w:color="auto"/>
        <w:left w:val="none" w:sz="0" w:space="0" w:color="auto"/>
        <w:bottom w:val="none" w:sz="0" w:space="0" w:color="auto"/>
        <w:right w:val="none" w:sz="0" w:space="0" w:color="auto"/>
      </w:divBdr>
    </w:div>
    <w:div w:id="19883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7B48-6B76-4DA3-A19D-8631FFF4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78</Pages>
  <Words>29608</Words>
  <Characters>168766</Characters>
  <Application>Microsoft Office Word</Application>
  <DocSecurity>0</DocSecurity>
  <Lines>1406</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197979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Ерохова</dc:creator>
  <cp:lastModifiedBy>INT-18-108</cp:lastModifiedBy>
  <cp:revision>5</cp:revision>
  <cp:lastPrinted>2020-01-15T10:39:00Z</cp:lastPrinted>
  <dcterms:created xsi:type="dcterms:W3CDTF">2020-01-15T09:58:00Z</dcterms:created>
  <dcterms:modified xsi:type="dcterms:W3CDTF">2020-01-23T14:12:00Z</dcterms:modified>
</cp:coreProperties>
</file>